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985230" w14:paraId="73D45C9B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B8643DB" w14:textId="77777777" w:rsidR="00FB074A" w:rsidRPr="00985230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23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83FA8C0" wp14:editId="6D39BFA3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08E5EEFF" w14:textId="77777777" w:rsidR="00985230" w:rsidRDefault="00985230" w:rsidP="0098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80E5638" w14:textId="77777777" w:rsidR="00985230" w:rsidRDefault="00985230" w:rsidP="0098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5F3C" w:rsidRPr="0098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98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590E9B47" w14:textId="77777777" w:rsidR="00FB074A" w:rsidRPr="00985230" w:rsidRDefault="00985230" w:rsidP="0098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2067D33A" w14:textId="77777777" w:rsidR="000E4BF3" w:rsidRPr="00985230" w:rsidRDefault="00985230" w:rsidP="0098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DÜZLEM TAŞLAMA CİHAZI KULLANMA TALİMATI</w:t>
            </w:r>
          </w:p>
        </w:tc>
        <w:tc>
          <w:tcPr>
            <w:tcW w:w="1984" w:type="dxa"/>
          </w:tcPr>
          <w:p w14:paraId="4A1F2924" w14:textId="77777777" w:rsidR="00FB074A" w:rsidRPr="0098523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85230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87A3873" w14:textId="66062662" w:rsidR="00FB074A" w:rsidRPr="00985230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85230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EYS-</w:t>
            </w:r>
            <w:r w:rsidR="000E4BF3" w:rsidRPr="00985230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TL</w:t>
            </w:r>
            <w:r w:rsidRPr="00985230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  <w:r w:rsidR="00AC0F3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334</w:t>
            </w:r>
          </w:p>
        </w:tc>
      </w:tr>
      <w:tr w:rsidR="00FB074A" w:rsidRPr="00985230" w14:paraId="098874B9" w14:textId="77777777" w:rsidTr="00FC26C0">
        <w:trPr>
          <w:trHeight w:val="284"/>
        </w:trPr>
        <w:tc>
          <w:tcPr>
            <w:tcW w:w="1702" w:type="dxa"/>
            <w:vMerge/>
          </w:tcPr>
          <w:p w14:paraId="34F1956E" w14:textId="77777777" w:rsidR="00FB074A" w:rsidRPr="0098523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2FE5ED3" w14:textId="77777777" w:rsidR="00FB074A" w:rsidRPr="0098523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3889187" w14:textId="77777777" w:rsidR="00FB074A" w:rsidRPr="0098523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85230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0943CFD3" w14:textId="1DBDF18E" w:rsidR="00FB074A" w:rsidRPr="00985230" w:rsidRDefault="00AC0F35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15.04.2022</w:t>
            </w:r>
          </w:p>
        </w:tc>
      </w:tr>
      <w:tr w:rsidR="00FB074A" w:rsidRPr="00985230" w14:paraId="6076340B" w14:textId="77777777" w:rsidTr="00FC26C0">
        <w:trPr>
          <w:trHeight w:val="284"/>
        </w:trPr>
        <w:tc>
          <w:tcPr>
            <w:tcW w:w="1702" w:type="dxa"/>
            <w:vMerge/>
          </w:tcPr>
          <w:p w14:paraId="52F290FB" w14:textId="77777777" w:rsidR="00FB074A" w:rsidRPr="0098523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EB0DABB" w14:textId="77777777" w:rsidR="00FB074A" w:rsidRPr="0098523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1C400D7" w14:textId="77777777" w:rsidR="00FB074A" w:rsidRPr="0098523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85230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776107D3" w14:textId="37B92740" w:rsidR="00FB074A" w:rsidRPr="00985230" w:rsidRDefault="00AC0F35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--</w:t>
            </w:r>
          </w:p>
        </w:tc>
      </w:tr>
      <w:tr w:rsidR="00FB074A" w:rsidRPr="00985230" w14:paraId="7C4BEB64" w14:textId="77777777" w:rsidTr="00FC26C0">
        <w:trPr>
          <w:trHeight w:val="284"/>
        </w:trPr>
        <w:tc>
          <w:tcPr>
            <w:tcW w:w="1702" w:type="dxa"/>
            <w:vMerge/>
          </w:tcPr>
          <w:p w14:paraId="31B776B8" w14:textId="77777777" w:rsidR="00FB074A" w:rsidRPr="0098523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65239D2" w14:textId="77777777" w:rsidR="00FB074A" w:rsidRPr="0098523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B812A57" w14:textId="77777777" w:rsidR="00FB074A" w:rsidRPr="0098523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85230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254251E1" w14:textId="77777777" w:rsidR="00FB074A" w:rsidRPr="0098523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85230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00</w:t>
            </w:r>
          </w:p>
        </w:tc>
      </w:tr>
      <w:tr w:rsidR="00FB074A" w:rsidRPr="00985230" w14:paraId="7B990C60" w14:textId="77777777" w:rsidTr="00FC26C0">
        <w:trPr>
          <w:trHeight w:val="284"/>
        </w:trPr>
        <w:tc>
          <w:tcPr>
            <w:tcW w:w="1702" w:type="dxa"/>
            <w:vMerge/>
          </w:tcPr>
          <w:p w14:paraId="0792668C" w14:textId="77777777" w:rsidR="00FB074A" w:rsidRPr="0098523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674CF38" w14:textId="77777777" w:rsidR="00FB074A" w:rsidRPr="0098523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A3E6054" w14:textId="77777777" w:rsidR="00FB074A" w:rsidRPr="0098523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85230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660226D8" w14:textId="77777777" w:rsidR="00FB074A" w:rsidRPr="00985230" w:rsidRDefault="00D50C04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85230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</w:tr>
    </w:tbl>
    <w:p w14:paraId="397CABE5" w14:textId="77777777" w:rsidR="003C1167" w:rsidRPr="00985230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985230" w14:paraId="7A56CD1F" w14:textId="77777777" w:rsidTr="003C1167">
        <w:tc>
          <w:tcPr>
            <w:tcW w:w="2943" w:type="dxa"/>
          </w:tcPr>
          <w:p w14:paraId="7EDB551E" w14:textId="77777777" w:rsidR="003C1167" w:rsidRPr="0098523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30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985230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3F5D5370" w14:textId="77777777" w:rsidR="003C1167" w:rsidRPr="00985230" w:rsidRDefault="00425F21" w:rsidP="0079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30">
              <w:rPr>
                <w:rFonts w:ascii="Times New Roman" w:hAnsi="Times New Roman" w:cs="Times New Roman"/>
                <w:sz w:val="24"/>
                <w:szCs w:val="24"/>
              </w:rPr>
              <w:t>Jones Shipman 1400</w:t>
            </w:r>
          </w:p>
        </w:tc>
      </w:tr>
      <w:tr w:rsidR="003C1167" w:rsidRPr="00985230" w14:paraId="13EA6CCA" w14:textId="77777777" w:rsidTr="003C1167">
        <w:tc>
          <w:tcPr>
            <w:tcW w:w="2943" w:type="dxa"/>
          </w:tcPr>
          <w:p w14:paraId="6F080B81" w14:textId="77777777" w:rsidR="003C1167" w:rsidRPr="0098523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30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22AE4DC6" w14:textId="77777777" w:rsidR="003C1167" w:rsidRPr="00985230" w:rsidRDefault="005B3B43" w:rsidP="002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30">
              <w:rPr>
                <w:rFonts w:ascii="Times New Roman" w:hAnsi="Times New Roman" w:cs="Times New Roman"/>
                <w:sz w:val="24"/>
                <w:szCs w:val="24"/>
              </w:rPr>
              <w:t>İş parçası üzerinden talaş kaldırmak</w:t>
            </w:r>
          </w:p>
        </w:tc>
      </w:tr>
      <w:tr w:rsidR="003C1167" w:rsidRPr="00985230" w14:paraId="0D9F6CCA" w14:textId="77777777" w:rsidTr="003C1167">
        <w:tc>
          <w:tcPr>
            <w:tcW w:w="2943" w:type="dxa"/>
          </w:tcPr>
          <w:p w14:paraId="235C3C47" w14:textId="77777777" w:rsidR="003C1167" w:rsidRPr="0098523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30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9852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48140CB" w14:textId="77777777" w:rsidR="003C1167" w:rsidRPr="00985230" w:rsidRDefault="004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30">
              <w:rPr>
                <w:rFonts w:ascii="Times New Roman" w:hAnsi="Times New Roman" w:cs="Times New Roman"/>
                <w:sz w:val="24"/>
                <w:szCs w:val="24"/>
              </w:rPr>
              <w:t>Dr.Öğr.Üyesi İbrahim Savaş Dalmış</w:t>
            </w:r>
          </w:p>
        </w:tc>
      </w:tr>
      <w:tr w:rsidR="003C1167" w:rsidRPr="00985230" w14:paraId="199E546B" w14:textId="77777777" w:rsidTr="003C1167">
        <w:tc>
          <w:tcPr>
            <w:tcW w:w="2943" w:type="dxa"/>
          </w:tcPr>
          <w:p w14:paraId="381D27F9" w14:textId="77777777" w:rsidR="003C1167" w:rsidRPr="00985230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30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19343D6" w14:textId="77777777" w:rsidR="003C1167" w:rsidRPr="00985230" w:rsidRDefault="00AC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1474" w:rsidRPr="0098523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  <w:r w:rsidR="00D11474" w:rsidRPr="00985230">
              <w:rPr>
                <w:rFonts w:ascii="Times New Roman" w:hAnsi="Times New Roman" w:cs="Times New Roman"/>
                <w:sz w:val="24"/>
                <w:szCs w:val="24"/>
              </w:rPr>
              <w:t xml:space="preserve"> / 0282 250 23 45</w:t>
            </w:r>
          </w:p>
        </w:tc>
      </w:tr>
    </w:tbl>
    <w:p w14:paraId="6A194105" w14:textId="77777777" w:rsidR="003C1167" w:rsidRPr="00985230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046D7" w14:textId="77777777" w:rsidR="00254162" w:rsidRPr="00985230" w:rsidRDefault="000E4BF3" w:rsidP="00254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230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985230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985230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98523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80A80C4" w14:textId="77777777" w:rsidR="00D50C04" w:rsidRPr="00985230" w:rsidRDefault="00D50C04" w:rsidP="009778C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230">
        <w:rPr>
          <w:rFonts w:ascii="Times New Roman" w:hAnsi="Times New Roman" w:cs="Times New Roman"/>
          <w:b/>
          <w:sz w:val="24"/>
          <w:szCs w:val="24"/>
        </w:rPr>
        <w:t>A- ÇALIŞMA ÖNCESİ YAPILACAK OLAN İŞLEMLER;</w:t>
      </w:r>
    </w:p>
    <w:p w14:paraId="75FAD729" w14:textId="77777777" w:rsidR="00D50C04" w:rsidRPr="00985230" w:rsidRDefault="00D50C04" w:rsidP="00EF155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 xml:space="preserve"> Düzlem taşlama tezgâhın çalışmaya uygun olup olmadığını kontrol ediniz.</w:t>
      </w:r>
    </w:p>
    <w:p w14:paraId="331D38AE" w14:textId="77777777" w:rsidR="00D50C04" w:rsidRPr="00985230" w:rsidRDefault="00D50C04" w:rsidP="00EF155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Tablayı el ile enine boyuna ve yukarı aşağı hareket ettirerek çalıp çalışmadığını, zımpara</w:t>
      </w:r>
    </w:p>
    <w:p w14:paraId="03143D90" w14:textId="77777777" w:rsidR="00D50C04" w:rsidRPr="00985230" w:rsidRDefault="00D50C04" w:rsidP="00EF155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230">
        <w:rPr>
          <w:rFonts w:ascii="Times New Roman" w:hAnsi="Times New Roman" w:cs="Times New Roman"/>
          <w:sz w:val="24"/>
          <w:szCs w:val="24"/>
        </w:rPr>
        <w:t>taşını da el ile çevirerek kontrol ediniz.</w:t>
      </w:r>
    </w:p>
    <w:p w14:paraId="3A8A6254" w14:textId="77777777" w:rsidR="00D50C04" w:rsidRPr="00985230" w:rsidRDefault="00D50C04" w:rsidP="00EF155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 xml:space="preserve"> Gözlük ve maske gibi kişisel koruyucu gereçlerinizi takınız.</w:t>
      </w:r>
    </w:p>
    <w:p w14:paraId="69EB0004" w14:textId="77777777" w:rsidR="00D50C04" w:rsidRPr="00985230" w:rsidRDefault="00D50C04" w:rsidP="00EF155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 xml:space="preserve"> Yapacağınız işe göre plan yapınız veya öğretmeninizden yardım isteyiniz.</w:t>
      </w:r>
    </w:p>
    <w:p w14:paraId="776C7F94" w14:textId="77777777" w:rsidR="00D50C04" w:rsidRPr="00985230" w:rsidRDefault="00D50C04" w:rsidP="00EF155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 xml:space="preserve"> İş parçasının tabla yüzeyine tam oturabilmesi için iş parçası tüm köşe pahlarının</w:t>
      </w:r>
    </w:p>
    <w:p w14:paraId="186740B6" w14:textId="77777777" w:rsidR="00D50C04" w:rsidRPr="00985230" w:rsidRDefault="00D50C04" w:rsidP="00EF155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230">
        <w:rPr>
          <w:rFonts w:ascii="Times New Roman" w:hAnsi="Times New Roman" w:cs="Times New Roman"/>
          <w:sz w:val="24"/>
          <w:szCs w:val="24"/>
        </w:rPr>
        <w:t>kırıldığından emin olunuz.</w:t>
      </w:r>
    </w:p>
    <w:p w14:paraId="4C2A47FB" w14:textId="77777777" w:rsidR="00D50C04" w:rsidRPr="00985230" w:rsidRDefault="00D50C04" w:rsidP="00EF155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Herhangi bir anormallik durum yok ise iş parçasını tablaya yerleştiriniz.</w:t>
      </w:r>
    </w:p>
    <w:p w14:paraId="0D183510" w14:textId="77777777" w:rsidR="00D50C04" w:rsidRPr="00985230" w:rsidRDefault="00D50C04" w:rsidP="00EF155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Taşlanacak iş parçasını mıknatıslı tablaya akım yoğun hatlara ortalayınız.</w:t>
      </w:r>
    </w:p>
    <w:p w14:paraId="74B86839" w14:textId="77777777" w:rsidR="00D50C04" w:rsidRPr="00985230" w:rsidRDefault="00D50C04" w:rsidP="00EF155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Mıknatıslı tablayı açınız ve iş parçasının sabitlendiğinden emin olunuz. Küçük parçaların</w:t>
      </w:r>
    </w:p>
    <w:p w14:paraId="61834280" w14:textId="77777777" w:rsidR="00D50C04" w:rsidRPr="00985230" w:rsidRDefault="00D50C04" w:rsidP="00EF155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230">
        <w:rPr>
          <w:rFonts w:ascii="Times New Roman" w:hAnsi="Times New Roman" w:cs="Times New Roman"/>
          <w:sz w:val="24"/>
          <w:szCs w:val="24"/>
        </w:rPr>
        <w:t>ön ve arka yüzeyine daha alçak geniş yüzeyli parça dayaması yapınız.</w:t>
      </w:r>
    </w:p>
    <w:p w14:paraId="039B02A5" w14:textId="77777777" w:rsidR="00D50C04" w:rsidRPr="00985230" w:rsidRDefault="00D50C04" w:rsidP="00EF155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Zımpara taşını parça üst yüzeyinden 5 mm yüksekliğe getiriniz.</w:t>
      </w:r>
    </w:p>
    <w:p w14:paraId="6CC114C2" w14:textId="77777777" w:rsidR="00D50C04" w:rsidRPr="00985230" w:rsidRDefault="00D50C04" w:rsidP="00EF155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Tezgâhın tüm muhafaza levhalarını takınız.</w:t>
      </w:r>
    </w:p>
    <w:p w14:paraId="464645BF" w14:textId="77777777" w:rsidR="00D50C04" w:rsidRPr="00985230" w:rsidRDefault="00D50C04" w:rsidP="00EF155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Taşlama tezgâhı boyuna hareket tablası kursunu ayarlayınız.</w:t>
      </w:r>
    </w:p>
    <w:p w14:paraId="10EE8030" w14:textId="77777777" w:rsidR="00D50C04" w:rsidRPr="00985230" w:rsidRDefault="00D50C04" w:rsidP="00EF155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Hareket tablasını hareket ettirerek zımpara taşını iş parçasına sıfırlama mesafesinde</w:t>
      </w:r>
    </w:p>
    <w:p w14:paraId="28B87613" w14:textId="77777777" w:rsidR="00D50C04" w:rsidRPr="00985230" w:rsidRDefault="00D50C04" w:rsidP="00EF155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230">
        <w:rPr>
          <w:rFonts w:ascii="Times New Roman" w:hAnsi="Times New Roman" w:cs="Times New Roman"/>
          <w:sz w:val="24"/>
          <w:szCs w:val="24"/>
        </w:rPr>
        <w:t>yaklaştırınız. Ölçü tamburunuzu sabitleyiniz.</w:t>
      </w:r>
    </w:p>
    <w:p w14:paraId="47967910" w14:textId="77777777" w:rsidR="00D50C04" w:rsidRPr="00985230" w:rsidRDefault="00D50C04" w:rsidP="00EF155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Ayarlarınız tamam ise; tezgâhınızı çalıştırarak işlemeye başlayabiliriz.</w:t>
      </w:r>
    </w:p>
    <w:p w14:paraId="72AF438F" w14:textId="77777777" w:rsidR="00D50C04" w:rsidRPr="00985230" w:rsidRDefault="00D50C04" w:rsidP="00D50C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FC29B" w14:textId="77777777" w:rsidR="005B15D7" w:rsidRPr="00985230" w:rsidRDefault="005B15D7" w:rsidP="00D50C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97F4F" w14:textId="77777777" w:rsidR="00D50C04" w:rsidRPr="00985230" w:rsidRDefault="00D50C04" w:rsidP="009778C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230">
        <w:rPr>
          <w:rFonts w:ascii="Times New Roman" w:hAnsi="Times New Roman" w:cs="Times New Roman"/>
          <w:b/>
          <w:sz w:val="24"/>
          <w:szCs w:val="24"/>
        </w:rPr>
        <w:t>B- ÇALIŞMA SIRASINDA DİKKAT EDİLECEK OLAN HUSUSLAR;</w:t>
      </w:r>
    </w:p>
    <w:p w14:paraId="3EB5F315" w14:textId="77777777" w:rsidR="00D50C04" w:rsidRPr="00985230" w:rsidRDefault="00D50C04" w:rsidP="00EF1559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Tablaya hareketi iş parçası üzerinde tam kurs yapıldıktan sonra talaş veriniz.</w:t>
      </w:r>
    </w:p>
    <w:p w14:paraId="653B505B" w14:textId="77777777" w:rsidR="00D50C04" w:rsidRPr="00985230" w:rsidRDefault="00D50C04" w:rsidP="00EF1559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lastRenderedPageBreak/>
        <w:t>Zımpara taşı ve iş parçasının ısınarak özelliğini kaybetmemesi için uygun soğutma sıvısı</w:t>
      </w:r>
    </w:p>
    <w:p w14:paraId="2F86AA32" w14:textId="77777777" w:rsidR="00D50C04" w:rsidRPr="00985230" w:rsidRDefault="00D50C04" w:rsidP="00EF155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230">
        <w:rPr>
          <w:rFonts w:ascii="Times New Roman" w:hAnsi="Times New Roman" w:cs="Times New Roman"/>
          <w:sz w:val="24"/>
          <w:szCs w:val="24"/>
        </w:rPr>
        <w:t>kullanınız.</w:t>
      </w:r>
    </w:p>
    <w:p w14:paraId="5C3C12A9" w14:textId="77777777" w:rsidR="00D50C04" w:rsidRPr="00985230" w:rsidRDefault="00D50C04" w:rsidP="00EF1559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Çalışmanız sırasında sizi meşgul edecek kişilerin tezgâhın yanına yaklaşılmasına veya</w:t>
      </w:r>
    </w:p>
    <w:p w14:paraId="07A4B6B6" w14:textId="77777777" w:rsidR="00D50C04" w:rsidRPr="00985230" w:rsidRDefault="00D50C04" w:rsidP="00EF155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230">
        <w:rPr>
          <w:rFonts w:ascii="Times New Roman" w:hAnsi="Times New Roman" w:cs="Times New Roman"/>
          <w:sz w:val="24"/>
          <w:szCs w:val="24"/>
        </w:rPr>
        <w:t>karşısında ve tabla hareket alanında durulmasına izin vermeyiniz.</w:t>
      </w:r>
    </w:p>
    <w:p w14:paraId="55022B5F" w14:textId="77777777" w:rsidR="00D50C04" w:rsidRPr="00985230" w:rsidRDefault="00D50C04" w:rsidP="00EF1559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Taşlama işlemi esnasında temizlik ve ölçü kontrolü yapmaya çalışmayın sadece iş</w:t>
      </w:r>
    </w:p>
    <w:p w14:paraId="4F46D1BF" w14:textId="77777777" w:rsidR="00D50C04" w:rsidRPr="00985230" w:rsidRDefault="00D50C04" w:rsidP="00EF15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230">
        <w:rPr>
          <w:rFonts w:ascii="Times New Roman" w:hAnsi="Times New Roman" w:cs="Times New Roman"/>
          <w:sz w:val="24"/>
          <w:szCs w:val="24"/>
        </w:rPr>
        <w:t>parçasına ve tezgâha odaklanın.</w:t>
      </w:r>
    </w:p>
    <w:p w14:paraId="6AE97E5A" w14:textId="77777777" w:rsidR="00D50C04" w:rsidRPr="00985230" w:rsidRDefault="00D50C04" w:rsidP="00EF1559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Taşlama tezgâhının hassas yüzey ve hassas ölçü amaçlı olduğunu unutmayınız.</w:t>
      </w:r>
    </w:p>
    <w:p w14:paraId="1AA1271A" w14:textId="77777777" w:rsidR="00D50C04" w:rsidRPr="00985230" w:rsidRDefault="00D50C04" w:rsidP="00EF1559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Yüzdelik değerde talaş veriniz. Yüksek talaş vererek tezgâhı ve zımpara taşını</w:t>
      </w:r>
    </w:p>
    <w:p w14:paraId="3365D335" w14:textId="77777777" w:rsidR="00D50C04" w:rsidRPr="00985230" w:rsidRDefault="00D50C04" w:rsidP="00EF155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230">
        <w:rPr>
          <w:rFonts w:ascii="Times New Roman" w:hAnsi="Times New Roman" w:cs="Times New Roman"/>
          <w:sz w:val="24"/>
          <w:szCs w:val="24"/>
        </w:rPr>
        <w:t>zorlamayınız. Denemeyiniz. Öğretmeninizin söylediği ölçüleri referans alınız.</w:t>
      </w:r>
    </w:p>
    <w:p w14:paraId="64646C06" w14:textId="77777777" w:rsidR="00D50C04" w:rsidRPr="00985230" w:rsidRDefault="00D50C04" w:rsidP="00EF1559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Zımpara taşını kırılma veya parçalanması çalışana ve çevreye ağır ve ölümcül zarar</w:t>
      </w:r>
    </w:p>
    <w:p w14:paraId="7B90FEDD" w14:textId="77777777" w:rsidR="00D50C04" w:rsidRPr="00985230" w:rsidRDefault="00D50C04" w:rsidP="00EF155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230">
        <w:rPr>
          <w:rFonts w:ascii="Times New Roman" w:hAnsi="Times New Roman" w:cs="Times New Roman"/>
          <w:sz w:val="24"/>
          <w:szCs w:val="24"/>
        </w:rPr>
        <w:t>verebileceğini unutmayınız</w:t>
      </w:r>
    </w:p>
    <w:p w14:paraId="048E5894" w14:textId="77777777" w:rsidR="00D50C04" w:rsidRPr="00985230" w:rsidRDefault="00D50C04" w:rsidP="00EF1559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İşlem devam ederken iş parçasına iyice yaklaşarak gözle kontrol etmeyiniz.</w:t>
      </w:r>
    </w:p>
    <w:p w14:paraId="63E8D5A5" w14:textId="77777777" w:rsidR="00D50C04" w:rsidRPr="00985230" w:rsidRDefault="00D50C04" w:rsidP="00EF1559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İşlem için sıra bekleyen parçaları tezgâh üzerinde tutmayınız.</w:t>
      </w:r>
    </w:p>
    <w:p w14:paraId="7658F766" w14:textId="77777777" w:rsidR="00D50C04" w:rsidRPr="00985230" w:rsidRDefault="00D50C04" w:rsidP="00EF1559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İşlem bitiminde zımpara taşını tabla sağ arka yönüne park ediniz.</w:t>
      </w:r>
    </w:p>
    <w:p w14:paraId="4E1809CD" w14:textId="77777777" w:rsidR="00D50C04" w:rsidRPr="00985230" w:rsidRDefault="00D50C04" w:rsidP="00D50C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CE028" w14:textId="77777777" w:rsidR="00D50C04" w:rsidRPr="00985230" w:rsidRDefault="00D50C04" w:rsidP="009778C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230">
        <w:rPr>
          <w:rFonts w:ascii="Times New Roman" w:hAnsi="Times New Roman" w:cs="Times New Roman"/>
          <w:b/>
          <w:sz w:val="24"/>
          <w:szCs w:val="24"/>
        </w:rPr>
        <w:t>C- ÇALIŞMA SONRASI YAPILACAK İŞLEMLER;</w:t>
      </w:r>
    </w:p>
    <w:p w14:paraId="39701A7A" w14:textId="77777777" w:rsidR="00D50C04" w:rsidRPr="00985230" w:rsidRDefault="00D50C04" w:rsidP="00EF1559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Zımpara taşını, hidrolik sistemi ve mıknatıslı tablayı durdurunuz.</w:t>
      </w:r>
    </w:p>
    <w:p w14:paraId="1CB479C9" w14:textId="77777777" w:rsidR="00D50C04" w:rsidRPr="00985230" w:rsidRDefault="00D50C04" w:rsidP="00EF1559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Zımpara taşı dönmesi bitmeden mıknatıslı tabla üzerine el uzatmayınız. İş parçasını</w:t>
      </w:r>
    </w:p>
    <w:p w14:paraId="52B0E817" w14:textId="77777777" w:rsidR="00D50C04" w:rsidRPr="00985230" w:rsidRDefault="00D50C04" w:rsidP="00EF155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230">
        <w:rPr>
          <w:rFonts w:ascii="Times New Roman" w:hAnsi="Times New Roman" w:cs="Times New Roman"/>
          <w:sz w:val="24"/>
          <w:szCs w:val="24"/>
        </w:rPr>
        <w:t>sökmeye çalışmayınız. Dönme bitiminde iş parçasını tezgâhtan sökünüz.</w:t>
      </w:r>
    </w:p>
    <w:p w14:paraId="67C48C8D" w14:textId="77777777" w:rsidR="00D50C04" w:rsidRPr="00985230" w:rsidRDefault="00D50C04" w:rsidP="00EF1559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Dönmeyi ışıktan algılayamıyorsak zımpara taşı yanal yüzeyine basit bir tel tutunuz.</w:t>
      </w:r>
    </w:p>
    <w:p w14:paraId="7A50E106" w14:textId="77777777" w:rsidR="00D50C04" w:rsidRPr="00985230" w:rsidRDefault="00D50C04" w:rsidP="00EF1559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Ölçü ve kontrol aletlerini temizleyerek yerlerine koyunuz.</w:t>
      </w:r>
    </w:p>
    <w:p w14:paraId="0BD5A14A" w14:textId="77777777" w:rsidR="00D50C04" w:rsidRPr="00985230" w:rsidRDefault="00D50C04" w:rsidP="00EF1559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Tezgâhta daha sonra çalışma yapılmayacak ise temizleyiniz.</w:t>
      </w:r>
    </w:p>
    <w:p w14:paraId="1D993BF9" w14:textId="77777777" w:rsidR="00D50C04" w:rsidRPr="00985230" w:rsidRDefault="00D50C04" w:rsidP="00EF1559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Temizlik sırasında ıslanan kısımları üstübü ile kurulayınız.</w:t>
      </w:r>
    </w:p>
    <w:p w14:paraId="1A9E79C1" w14:textId="77777777" w:rsidR="00D50C04" w:rsidRPr="00985230" w:rsidRDefault="00D50C04" w:rsidP="00EF1559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Yağlanması gerekli kısımları paslanmayı önlemek için yağlayınız.</w:t>
      </w:r>
    </w:p>
    <w:p w14:paraId="4CB1A0BA" w14:textId="77777777" w:rsidR="00D50C04" w:rsidRPr="00985230" w:rsidRDefault="00D50C04" w:rsidP="00EF1559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Tezgâhın yağsız kalmaması için periyodik zamanlarda yağ seviye kontrolü yapınız.</w:t>
      </w:r>
    </w:p>
    <w:p w14:paraId="556FE193" w14:textId="77777777" w:rsidR="00D50C04" w:rsidRPr="00985230" w:rsidRDefault="00D50C04" w:rsidP="00EF1559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30">
        <w:rPr>
          <w:rFonts w:ascii="Times New Roman" w:hAnsi="Times New Roman"/>
          <w:sz w:val="24"/>
          <w:szCs w:val="24"/>
        </w:rPr>
        <w:t>Çalışmanız sonuçlanmış ise atölyeyi terk etme durumunda ana şalteri kapatmayı</w:t>
      </w:r>
    </w:p>
    <w:p w14:paraId="402DB4B8" w14:textId="77777777" w:rsidR="00D50C04" w:rsidRPr="00985230" w:rsidRDefault="00D50C04" w:rsidP="00EF15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230">
        <w:rPr>
          <w:rFonts w:ascii="Times New Roman" w:hAnsi="Times New Roman" w:cs="Times New Roman"/>
          <w:sz w:val="24"/>
          <w:szCs w:val="24"/>
        </w:rPr>
        <w:t>unutmayınız.</w:t>
      </w:r>
    </w:p>
    <w:p w14:paraId="347ADB66" w14:textId="77777777" w:rsidR="00FC26C0" w:rsidRPr="00985230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98523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348"/>
    <w:multiLevelType w:val="hybridMultilevel"/>
    <w:tmpl w:val="8846810E"/>
    <w:lvl w:ilvl="0" w:tplc="7CF08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B4A"/>
    <w:multiLevelType w:val="hybridMultilevel"/>
    <w:tmpl w:val="5016C8D0"/>
    <w:lvl w:ilvl="0" w:tplc="8ECCC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C19D9"/>
    <w:multiLevelType w:val="hybridMultilevel"/>
    <w:tmpl w:val="576C219A"/>
    <w:lvl w:ilvl="0" w:tplc="53045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65763"/>
    <w:multiLevelType w:val="hybridMultilevel"/>
    <w:tmpl w:val="398E5F26"/>
    <w:lvl w:ilvl="0" w:tplc="D5166E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44352"/>
    <w:rsid w:val="000E4BF3"/>
    <w:rsid w:val="0015521E"/>
    <w:rsid w:val="001E5378"/>
    <w:rsid w:val="001F2117"/>
    <w:rsid w:val="00254162"/>
    <w:rsid w:val="002758DD"/>
    <w:rsid w:val="002772EB"/>
    <w:rsid w:val="002A399D"/>
    <w:rsid w:val="002B4C17"/>
    <w:rsid w:val="002C3F84"/>
    <w:rsid w:val="003C1167"/>
    <w:rsid w:val="00425F21"/>
    <w:rsid w:val="00495F3C"/>
    <w:rsid w:val="004D3FD9"/>
    <w:rsid w:val="00507A2A"/>
    <w:rsid w:val="005B15D7"/>
    <w:rsid w:val="005B3B43"/>
    <w:rsid w:val="006159F2"/>
    <w:rsid w:val="0063303E"/>
    <w:rsid w:val="00662FC6"/>
    <w:rsid w:val="0074327E"/>
    <w:rsid w:val="007473D7"/>
    <w:rsid w:val="0075323A"/>
    <w:rsid w:val="00793BBF"/>
    <w:rsid w:val="007B6562"/>
    <w:rsid w:val="00816B8E"/>
    <w:rsid w:val="008237DA"/>
    <w:rsid w:val="00876D40"/>
    <w:rsid w:val="008E2347"/>
    <w:rsid w:val="008E6304"/>
    <w:rsid w:val="00905258"/>
    <w:rsid w:val="00936BEB"/>
    <w:rsid w:val="009408FC"/>
    <w:rsid w:val="009778C8"/>
    <w:rsid w:val="00985230"/>
    <w:rsid w:val="009A569F"/>
    <w:rsid w:val="00A550F2"/>
    <w:rsid w:val="00A70C30"/>
    <w:rsid w:val="00AC0F35"/>
    <w:rsid w:val="00AC5678"/>
    <w:rsid w:val="00C05CD1"/>
    <w:rsid w:val="00C83B84"/>
    <w:rsid w:val="00CC71CB"/>
    <w:rsid w:val="00D11474"/>
    <w:rsid w:val="00D41CCA"/>
    <w:rsid w:val="00D50C04"/>
    <w:rsid w:val="00E307D0"/>
    <w:rsid w:val="00E834BB"/>
    <w:rsid w:val="00EC1EB8"/>
    <w:rsid w:val="00ED7A0E"/>
    <w:rsid w:val="00EF1384"/>
    <w:rsid w:val="00EF1559"/>
    <w:rsid w:val="00F75DA0"/>
    <w:rsid w:val="00FB074A"/>
    <w:rsid w:val="00FC26C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6468"/>
  <w15:docId w15:val="{8475B6F6-5BFF-4541-8B57-92D96473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2022-04-14T16:03:00Z</dcterms:created>
  <dcterms:modified xsi:type="dcterms:W3CDTF">2022-04-14T22:16:00Z</dcterms:modified>
</cp:coreProperties>
</file>