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7E12D5" w14:paraId="7B13941D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EFBFC2" w14:textId="77777777" w:rsidR="00FB074A" w:rsidRPr="007E12D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2D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AD4E49" wp14:editId="0BA11B9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39089D9" w14:textId="77777777" w:rsidR="006A4AF3" w:rsidRDefault="007E12D5" w:rsidP="007E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</w:p>
          <w:p w14:paraId="7F9C6E08" w14:textId="37EF54AF" w:rsidR="00FB074A" w:rsidRPr="007E12D5" w:rsidRDefault="007E12D5" w:rsidP="007E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2F363313" w14:textId="684C6BD3" w:rsidR="000E4BF3" w:rsidRPr="007E12D5" w:rsidRDefault="007E12D5" w:rsidP="007E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ÖRTÜLÜ ELEKTROD KAYNAK MAKİNESİ KULLANMA TALİMATI</w:t>
            </w:r>
          </w:p>
        </w:tc>
        <w:tc>
          <w:tcPr>
            <w:tcW w:w="1984" w:type="dxa"/>
          </w:tcPr>
          <w:p w14:paraId="4D5237A5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62D8350" w14:textId="48383572" w:rsidR="00FB074A" w:rsidRPr="007E12D5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A4A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356</w:t>
            </w:r>
          </w:p>
        </w:tc>
      </w:tr>
      <w:tr w:rsidR="00FB074A" w:rsidRPr="007E12D5" w14:paraId="28C9B926" w14:textId="77777777" w:rsidTr="00FC26C0">
        <w:trPr>
          <w:trHeight w:val="284"/>
        </w:trPr>
        <w:tc>
          <w:tcPr>
            <w:tcW w:w="1702" w:type="dxa"/>
            <w:vMerge/>
          </w:tcPr>
          <w:p w14:paraId="392606A2" w14:textId="77777777" w:rsidR="00FB074A" w:rsidRPr="007E12D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2D9567D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6D7A085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936077A" w14:textId="062EEEAC" w:rsidR="00FB074A" w:rsidRPr="007E12D5" w:rsidRDefault="0039671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A4A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6A4A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6A4A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7E12D5" w14:paraId="1CA4085D" w14:textId="77777777" w:rsidTr="00FC26C0">
        <w:trPr>
          <w:trHeight w:val="284"/>
        </w:trPr>
        <w:tc>
          <w:tcPr>
            <w:tcW w:w="1702" w:type="dxa"/>
            <w:vMerge/>
          </w:tcPr>
          <w:p w14:paraId="5DD0BAF3" w14:textId="77777777" w:rsidR="00FB074A" w:rsidRPr="007E12D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BA0D572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4292FBC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B19176A" w14:textId="44D84582" w:rsidR="00FB074A" w:rsidRPr="007E12D5" w:rsidRDefault="006A4A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7E12D5" w14:paraId="4A04A930" w14:textId="77777777" w:rsidTr="00FC26C0">
        <w:trPr>
          <w:trHeight w:val="284"/>
        </w:trPr>
        <w:tc>
          <w:tcPr>
            <w:tcW w:w="1702" w:type="dxa"/>
            <w:vMerge/>
          </w:tcPr>
          <w:p w14:paraId="5BE19CDE" w14:textId="77777777" w:rsidR="00FB074A" w:rsidRPr="007E12D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94BDC9E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E5B8FC8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9A7EB8F" w14:textId="77777777" w:rsidR="00FB074A" w:rsidRPr="007E12D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7E12D5" w14:paraId="023B1306" w14:textId="77777777" w:rsidTr="00FC26C0">
        <w:trPr>
          <w:trHeight w:val="284"/>
        </w:trPr>
        <w:tc>
          <w:tcPr>
            <w:tcW w:w="1702" w:type="dxa"/>
            <w:vMerge/>
          </w:tcPr>
          <w:p w14:paraId="2FDB60EB" w14:textId="77777777" w:rsidR="00FB074A" w:rsidRPr="007E12D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E21DFFB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49A5409" w14:textId="77777777" w:rsidR="00FB074A" w:rsidRPr="007E12D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F96AB6B" w14:textId="77777777" w:rsidR="00FB074A" w:rsidRPr="007E12D5" w:rsidRDefault="005C620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2F557711" w14:textId="77777777" w:rsidR="003C1167" w:rsidRPr="007E12D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7E12D5" w14:paraId="571E5D39" w14:textId="77777777" w:rsidTr="003C1167">
        <w:tc>
          <w:tcPr>
            <w:tcW w:w="2943" w:type="dxa"/>
          </w:tcPr>
          <w:p w14:paraId="7CC58F41" w14:textId="77777777" w:rsidR="003C1167" w:rsidRPr="007E12D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E12D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215BDC7" w14:textId="77777777" w:rsidR="003C1167" w:rsidRPr="007E12D5" w:rsidRDefault="00077DA3" w:rsidP="0079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Expressweld</w:t>
            </w:r>
            <w:proofErr w:type="spellEnd"/>
            <w:r w:rsidRPr="007E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Inverter</w:t>
            </w:r>
            <w:proofErr w:type="spellEnd"/>
            <w:r w:rsidRPr="007E12D5">
              <w:rPr>
                <w:rFonts w:ascii="Times New Roman" w:hAnsi="Times New Roman" w:cs="Times New Roman"/>
                <w:sz w:val="24"/>
                <w:szCs w:val="24"/>
              </w:rPr>
              <w:t xml:space="preserve"> 161-Ultra</w:t>
            </w:r>
          </w:p>
        </w:tc>
      </w:tr>
      <w:tr w:rsidR="003C1167" w:rsidRPr="007E12D5" w14:paraId="637F4B29" w14:textId="77777777" w:rsidTr="003C1167">
        <w:tc>
          <w:tcPr>
            <w:tcW w:w="2943" w:type="dxa"/>
          </w:tcPr>
          <w:p w14:paraId="42EB3D0E" w14:textId="77777777" w:rsidR="003C1167" w:rsidRPr="007E12D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5922AC3" w14:textId="77777777" w:rsidR="003C1167" w:rsidRPr="007E12D5" w:rsidRDefault="00C348DD" w:rsidP="002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Kaynak işlemi gerçekleştirmek</w:t>
            </w:r>
          </w:p>
        </w:tc>
      </w:tr>
      <w:tr w:rsidR="003C1167" w:rsidRPr="007E12D5" w14:paraId="12600940" w14:textId="77777777" w:rsidTr="003C1167">
        <w:tc>
          <w:tcPr>
            <w:tcW w:w="2943" w:type="dxa"/>
          </w:tcPr>
          <w:p w14:paraId="2573594F" w14:textId="77777777" w:rsidR="003C1167" w:rsidRPr="007E12D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E1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535F760" w14:textId="77777777" w:rsidR="003C1167" w:rsidRPr="007E12D5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7E12D5">
              <w:rPr>
                <w:rFonts w:ascii="Times New Roman" w:hAnsi="Times New Roman" w:cs="Times New Roman"/>
                <w:sz w:val="24"/>
                <w:szCs w:val="24"/>
              </w:rPr>
              <w:t xml:space="preserve"> İbrahim Savaş Dalmış</w:t>
            </w:r>
          </w:p>
        </w:tc>
      </w:tr>
      <w:tr w:rsidR="003C1167" w:rsidRPr="007E12D5" w14:paraId="6F2A599F" w14:textId="77777777" w:rsidTr="003C1167">
        <w:tc>
          <w:tcPr>
            <w:tcW w:w="2943" w:type="dxa"/>
          </w:tcPr>
          <w:p w14:paraId="094F9AE5" w14:textId="77777777" w:rsidR="003C1167" w:rsidRPr="007E12D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D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DF5F0F9" w14:textId="77777777" w:rsidR="003C1167" w:rsidRPr="007E12D5" w:rsidRDefault="006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4B1" w:rsidRPr="007E12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9844B1" w:rsidRPr="007E12D5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46BD0872" w14:textId="77777777" w:rsidR="003C1167" w:rsidRPr="007E12D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D59A" w14:textId="3D858FDA" w:rsidR="00254162" w:rsidRPr="007E12D5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D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E12D5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7E12D5" w:rsidRPr="007E12D5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7E12D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7846D21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12D5">
        <w:rPr>
          <w:rFonts w:ascii="Times New Roman" w:hAnsi="Times New Roman"/>
          <w:sz w:val="24"/>
          <w:szCs w:val="24"/>
        </w:rPr>
        <w:t xml:space="preserve">Öncelikle kullanılan elektroda uygun kutbun hangisi olduğunu belirleyin.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Elektrodun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bilgi föyünde bu bilgiyi bulabilirsiniz. Daha sonra kaynak kablolarını seçilen kutba uygun olacak şekilde çıkışlara bağlayın. Örneğin DC (+) kullanılacaksa,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kablosunu makinenin (+) çıkışına (5), topraklama pensesini de (-) çıkışına (2) bağlayın. Soketi kılavuz pimi üste gelecek şekilde yuvasına soktuktan sonra saat ibresi yönünde 1/4 tur çevirin. Soketin fazla sıkılmadan güvenli bir şekilde yuvasına oturduğundan emin olun. Aksi halde, uzun süreli kullanımlarda ve kaynak akımının yüksek olduğu durumlarda gevşek soketler aşırı ısınmadan dolayı yanabilir. DC (-)'de kullanılacak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elektrodlar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için,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kablosu (-) çıkışa (2), topraklama pensesi ise (+) çıkışa (5) gelecek şekilde kablo bağlantılarını değiştirin. Yanlış kutbun seçilmesi kararsız ark oluşumuna, çok fazla sıçramaya ve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elektrodun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D5">
        <w:rPr>
          <w:rFonts w:ascii="Times New Roman" w:hAnsi="Times New Roman"/>
          <w:sz w:val="24"/>
          <w:szCs w:val="24"/>
        </w:rPr>
        <w:t>işparçasına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yapışmasına neden olur. </w:t>
      </w:r>
    </w:p>
    <w:p w14:paraId="2E5B7251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2D5">
        <w:rPr>
          <w:rFonts w:ascii="Times New Roman" w:hAnsi="Times New Roman"/>
          <w:sz w:val="24"/>
          <w:szCs w:val="24"/>
        </w:rPr>
        <w:t>Elektrodu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pensesine takın.</w:t>
      </w:r>
    </w:p>
    <w:p w14:paraId="053D537D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12D5">
        <w:rPr>
          <w:rFonts w:ascii="Times New Roman" w:hAnsi="Times New Roman"/>
          <w:sz w:val="24"/>
          <w:szCs w:val="24"/>
        </w:rPr>
        <w:t xml:space="preserve">Şase pensesini </w:t>
      </w:r>
      <w:proofErr w:type="spellStart"/>
      <w:r w:rsidRPr="007E12D5">
        <w:rPr>
          <w:rFonts w:ascii="Times New Roman" w:hAnsi="Times New Roman"/>
          <w:sz w:val="24"/>
          <w:szCs w:val="24"/>
        </w:rPr>
        <w:t>işparçasının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boyasız, passız ve temiz bir yüzeyine ağızları tam temas edecek şekilde takın.</w:t>
      </w:r>
    </w:p>
    <w:p w14:paraId="1CB88F85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12D5">
        <w:rPr>
          <w:rFonts w:ascii="Times New Roman" w:hAnsi="Times New Roman"/>
          <w:sz w:val="24"/>
          <w:szCs w:val="24"/>
        </w:rPr>
        <w:t>Şebeke bağlantı fişini uygun prize takın.</w:t>
      </w:r>
    </w:p>
    <w:p w14:paraId="6F66A220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12D5">
        <w:rPr>
          <w:rFonts w:ascii="Times New Roman" w:hAnsi="Times New Roman"/>
          <w:sz w:val="24"/>
          <w:szCs w:val="24"/>
        </w:rPr>
        <w:t xml:space="preserve">Kaynak işlemine başlamadan önce aşağıda belirtilen kontrolleri </w:t>
      </w:r>
      <w:proofErr w:type="gramStart"/>
      <w:r w:rsidRPr="007E12D5">
        <w:rPr>
          <w:rFonts w:ascii="Times New Roman" w:hAnsi="Times New Roman"/>
          <w:sz w:val="24"/>
          <w:szCs w:val="24"/>
        </w:rPr>
        <w:t>yapın :</w:t>
      </w:r>
      <w:proofErr w:type="gramEnd"/>
      <w:r w:rsidRPr="007E12D5">
        <w:rPr>
          <w:rFonts w:ascii="Times New Roman" w:hAnsi="Times New Roman"/>
          <w:sz w:val="24"/>
          <w:szCs w:val="24"/>
        </w:rPr>
        <w:t xml:space="preserve"> a -Kaynak makinesinin güvenli bir şekilde topraklandığından emin olun. </w:t>
      </w:r>
      <w:proofErr w:type="gramStart"/>
      <w:r w:rsidRPr="007E12D5">
        <w:rPr>
          <w:rFonts w:ascii="Times New Roman" w:hAnsi="Times New Roman"/>
          <w:sz w:val="24"/>
          <w:szCs w:val="24"/>
        </w:rPr>
        <w:t>b</w:t>
      </w:r>
      <w:proofErr w:type="gramEnd"/>
      <w:r w:rsidRPr="007E12D5">
        <w:rPr>
          <w:rFonts w:ascii="Times New Roman" w:hAnsi="Times New Roman"/>
          <w:sz w:val="24"/>
          <w:szCs w:val="24"/>
        </w:rPr>
        <w:t xml:space="preserve"> -Tüm temas yüzeylerinin, özellikle şase kablosunun ucundaki pense ile çalışma parçası arasındaki bağlantının sağlam bir şekilde yapıldığından emin olun. </w:t>
      </w:r>
      <w:proofErr w:type="gramStart"/>
      <w:r w:rsidRPr="007E12D5">
        <w:rPr>
          <w:rFonts w:ascii="Times New Roman" w:hAnsi="Times New Roman"/>
          <w:sz w:val="24"/>
          <w:szCs w:val="24"/>
        </w:rPr>
        <w:t>c -</w:t>
      </w:r>
      <w:proofErr w:type="gramEnd"/>
      <w:r w:rsidRPr="007E12D5">
        <w:rPr>
          <w:rFonts w:ascii="Times New Roman" w:hAnsi="Times New Roman"/>
          <w:sz w:val="24"/>
          <w:szCs w:val="24"/>
        </w:rPr>
        <w:t xml:space="preserve"> Kaynak kablolarının doğru bağlanıp bağlanmadığını kontrol edin. </w:t>
      </w:r>
      <w:proofErr w:type="gramStart"/>
      <w:r w:rsidRPr="007E12D5">
        <w:rPr>
          <w:rFonts w:ascii="Times New Roman" w:hAnsi="Times New Roman"/>
          <w:sz w:val="24"/>
          <w:szCs w:val="24"/>
        </w:rPr>
        <w:t>d</w:t>
      </w:r>
      <w:proofErr w:type="gramEnd"/>
      <w:r w:rsidRPr="007E12D5">
        <w:rPr>
          <w:rFonts w:ascii="Times New Roman" w:hAnsi="Times New Roman"/>
          <w:sz w:val="24"/>
          <w:szCs w:val="24"/>
        </w:rPr>
        <w:t xml:space="preserve"> -Kaynak sırasında sıçrayan parçalar ve kıvılcımlar yangına neden olabilir. Bu nedenle kaynak ortamında yanıcı madde bulundurulmamasına özen gösterin.</w:t>
      </w:r>
    </w:p>
    <w:p w14:paraId="4F66AA66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12D5">
        <w:rPr>
          <w:rFonts w:ascii="Times New Roman" w:hAnsi="Times New Roman"/>
          <w:sz w:val="24"/>
          <w:szCs w:val="24"/>
        </w:rPr>
        <w:t xml:space="preserve">Açma / Kapatma anahtarını açın. </w:t>
      </w:r>
    </w:p>
    <w:p w14:paraId="30A3DFCD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2D5">
        <w:rPr>
          <w:rFonts w:ascii="Times New Roman" w:hAnsi="Times New Roman"/>
          <w:sz w:val="24"/>
          <w:szCs w:val="24"/>
        </w:rPr>
        <w:t>Elektrod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çapına, cinsine, kaynak pozisyonuna ve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bilgi föyüne göre belirleyeceğiniz uygun kaynak akım değerini "Kaynak Akımı Kontrol Düğmesi (4)" ile ayarlayın. Genelde kaynak akımı, aşağıda belirtilen değerler arasındadır. Ancak ayarlarınızı kullanmakta olduğunuz örtülü kaynak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elektrodunu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üreten firmanın </w:t>
      </w:r>
      <w:proofErr w:type="spellStart"/>
      <w:r w:rsidRPr="007E12D5">
        <w:rPr>
          <w:rFonts w:ascii="Times New Roman" w:hAnsi="Times New Roman"/>
          <w:sz w:val="24"/>
          <w:szCs w:val="24"/>
        </w:rPr>
        <w:lastRenderedPageBreak/>
        <w:t>katalogunda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belirttiği değerlere göre yapmanızda yarar vardır. Bu kaynak makinesi 2.50 ve 3.20 mm çapındaki </w:t>
      </w:r>
      <w:proofErr w:type="spellStart"/>
      <w:r w:rsidRPr="007E12D5">
        <w:rPr>
          <w:rFonts w:ascii="Times New Roman" w:hAnsi="Times New Roman"/>
          <w:sz w:val="24"/>
          <w:szCs w:val="24"/>
        </w:rPr>
        <w:t>rutil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ve bazik karakterli örtüye sahip çubuk kaynak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elektrodlarını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yakmak üzere hafif kaynak işleri için tasarlanmıştır. </w:t>
      </w:r>
      <w:proofErr w:type="spellStart"/>
      <w:r w:rsidRPr="007E12D5">
        <w:rPr>
          <w:rFonts w:ascii="Times New Roman" w:hAnsi="Times New Roman"/>
          <w:sz w:val="24"/>
          <w:szCs w:val="24"/>
        </w:rPr>
        <w:t>Rutil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ve Bazik </w:t>
      </w:r>
      <w:proofErr w:type="spellStart"/>
      <w:r w:rsidRPr="007E12D5">
        <w:rPr>
          <w:rFonts w:ascii="Times New Roman" w:hAnsi="Times New Roman"/>
          <w:sz w:val="24"/>
          <w:szCs w:val="24"/>
        </w:rPr>
        <w:t>Elektrodlar</w:t>
      </w:r>
      <w:proofErr w:type="spellEnd"/>
      <w:r w:rsidRPr="007E12D5">
        <w:rPr>
          <w:rFonts w:ascii="Times New Roman" w:hAnsi="Times New Roman"/>
          <w:sz w:val="24"/>
          <w:szCs w:val="24"/>
        </w:rPr>
        <w:t xml:space="preserve"> İçin Akım </w:t>
      </w:r>
      <w:proofErr w:type="gramStart"/>
      <w:r w:rsidRPr="007E12D5">
        <w:rPr>
          <w:rFonts w:ascii="Times New Roman" w:hAnsi="Times New Roman"/>
          <w:sz w:val="24"/>
          <w:szCs w:val="24"/>
        </w:rPr>
        <w:t>Değerleri :</w:t>
      </w:r>
      <w:proofErr w:type="gramEnd"/>
      <w:r w:rsidRPr="007E12D5">
        <w:rPr>
          <w:rFonts w:ascii="Times New Roman" w:hAnsi="Times New Roman"/>
          <w:sz w:val="24"/>
          <w:szCs w:val="24"/>
        </w:rPr>
        <w:t xml:space="preserve"> ø 2.5 mm : 70 - 100 A ø 3.2 mm : 100 - 140 A Ayarladığınız kaynak akımı değerini ön panelde bulunan dijital göstergeden izleyerek kontrol edebilir, gerektiğinde kaynağın durumuna göre hassas olarak değiştirebilirsiniz.</w:t>
      </w:r>
    </w:p>
    <w:p w14:paraId="19CD7FA9" w14:textId="77777777" w:rsidR="00077DA3" w:rsidRPr="007E12D5" w:rsidRDefault="00077DA3" w:rsidP="003B07F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12D5">
        <w:rPr>
          <w:rFonts w:ascii="Times New Roman" w:hAnsi="Times New Roman"/>
          <w:sz w:val="24"/>
          <w:szCs w:val="24"/>
        </w:rPr>
        <w:t>Kaynak kurallarına uyarak kaynağa başlayın.</w:t>
      </w:r>
    </w:p>
    <w:p w14:paraId="7BA7351B" w14:textId="77777777" w:rsidR="00FC26C0" w:rsidRPr="007E12D5" w:rsidRDefault="00077DA3" w:rsidP="00077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6C0" w:rsidRPr="007E12D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4F19"/>
    <w:multiLevelType w:val="hybridMultilevel"/>
    <w:tmpl w:val="19AC3756"/>
    <w:lvl w:ilvl="0" w:tplc="F3106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5763"/>
    <w:multiLevelType w:val="hybridMultilevel"/>
    <w:tmpl w:val="398E5F26"/>
    <w:lvl w:ilvl="0" w:tplc="D5166E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4352"/>
    <w:rsid w:val="00077DA3"/>
    <w:rsid w:val="000948DC"/>
    <w:rsid w:val="000E4BF3"/>
    <w:rsid w:val="0015521E"/>
    <w:rsid w:val="001E5378"/>
    <w:rsid w:val="001F2117"/>
    <w:rsid w:val="00254162"/>
    <w:rsid w:val="0026454B"/>
    <w:rsid w:val="002758DD"/>
    <w:rsid w:val="002772EB"/>
    <w:rsid w:val="002A399D"/>
    <w:rsid w:val="002B4C17"/>
    <w:rsid w:val="002C3F84"/>
    <w:rsid w:val="00353477"/>
    <w:rsid w:val="0039671A"/>
    <w:rsid w:val="003B07F6"/>
    <w:rsid w:val="003C1167"/>
    <w:rsid w:val="004546BF"/>
    <w:rsid w:val="00460BC8"/>
    <w:rsid w:val="00495F3C"/>
    <w:rsid w:val="004D3FD9"/>
    <w:rsid w:val="00507A2A"/>
    <w:rsid w:val="005B3B43"/>
    <w:rsid w:val="005C6206"/>
    <w:rsid w:val="006159F2"/>
    <w:rsid w:val="0063303E"/>
    <w:rsid w:val="00662FC6"/>
    <w:rsid w:val="006A4AF3"/>
    <w:rsid w:val="0074327E"/>
    <w:rsid w:val="007473D7"/>
    <w:rsid w:val="0075323A"/>
    <w:rsid w:val="0075499F"/>
    <w:rsid w:val="00793BBF"/>
    <w:rsid w:val="007B6562"/>
    <w:rsid w:val="007E12D5"/>
    <w:rsid w:val="00816B8E"/>
    <w:rsid w:val="008237DA"/>
    <w:rsid w:val="00831C0C"/>
    <w:rsid w:val="00851F14"/>
    <w:rsid w:val="00876D40"/>
    <w:rsid w:val="008A2D90"/>
    <w:rsid w:val="00905258"/>
    <w:rsid w:val="00936BEB"/>
    <w:rsid w:val="009408FC"/>
    <w:rsid w:val="009844B1"/>
    <w:rsid w:val="00A550F2"/>
    <w:rsid w:val="00A70C30"/>
    <w:rsid w:val="00AC5678"/>
    <w:rsid w:val="00C05CD1"/>
    <w:rsid w:val="00C348DD"/>
    <w:rsid w:val="00C83B84"/>
    <w:rsid w:val="00CC71CB"/>
    <w:rsid w:val="00D41CCA"/>
    <w:rsid w:val="00DA0FB8"/>
    <w:rsid w:val="00DF4AE3"/>
    <w:rsid w:val="00E307D0"/>
    <w:rsid w:val="00E834BB"/>
    <w:rsid w:val="00EC1EB8"/>
    <w:rsid w:val="00ED6E43"/>
    <w:rsid w:val="00ED7A0E"/>
    <w:rsid w:val="00EF1384"/>
    <w:rsid w:val="00F660DF"/>
    <w:rsid w:val="00F75DA0"/>
    <w:rsid w:val="00F86817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681B"/>
  <w15:docId w15:val="{D23936CE-CBF4-4568-AABE-8878E8A4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2022-04-14T21:26:00Z</dcterms:created>
  <dcterms:modified xsi:type="dcterms:W3CDTF">2022-04-14T23:18:00Z</dcterms:modified>
</cp:coreProperties>
</file>