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72DB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72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72D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B72DB">
              <w:rPr>
                <w:b/>
                <w:sz w:val="22"/>
                <w:szCs w:val="22"/>
              </w:rPr>
              <w:t xml:space="preserve">Standart 2: </w:t>
            </w:r>
            <w:r w:rsidRPr="00DB72DB">
              <w:rPr>
                <w:sz w:val="22"/>
                <w:szCs w:val="22"/>
              </w:rPr>
              <w:t>Misyon, Organizasyon Yapısı ve Görevler</w:t>
            </w:r>
            <w:r w:rsidRPr="00DB72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72DB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DB72DB">
              <w:rPr>
                <w:b/>
                <w:sz w:val="22"/>
                <w:szCs w:val="22"/>
              </w:rPr>
              <w:t xml:space="preserve">2.2. </w:t>
            </w:r>
            <w:r w:rsidRPr="00DB72DB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72DB">
              <w:rPr>
                <w:sz w:val="22"/>
                <w:szCs w:val="22"/>
              </w:rPr>
              <w:t>D</w:t>
            </w:r>
            <w:r w:rsidRPr="00DB72DB">
              <w:rPr>
                <w:sz w:val="22"/>
                <w:szCs w:val="22"/>
              </w:rPr>
              <w:t>uyurulmalıdır.</w:t>
            </w:r>
          </w:p>
        </w:tc>
      </w:tr>
      <w:tr w:rsidR="00881B5C" w:rsidRPr="00DB72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52E84DF" w:rsidR="00881B5C" w:rsidRPr="00DB72DB" w:rsidRDefault="00DE395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B72DB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5BC57BB" w:rsidR="00412572" w:rsidRPr="00DB72DB" w:rsidRDefault="001321D5" w:rsidP="00881B5C">
            <w:pPr>
              <w:rPr>
                <w:sz w:val="22"/>
                <w:szCs w:val="22"/>
              </w:rPr>
            </w:pPr>
            <w:r w:rsidRPr="00DB72DB">
              <w:rPr>
                <w:sz w:val="22"/>
                <w:szCs w:val="22"/>
              </w:rPr>
              <w:t>Merkez Müdürü</w:t>
            </w:r>
          </w:p>
        </w:tc>
      </w:tr>
      <w:tr w:rsidR="00881B5C" w:rsidRPr="00DB72DB" w14:paraId="1CD43734" w14:textId="77777777" w:rsidTr="007C783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72D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B72DB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61BFEB0B" w:rsidR="00881B5C" w:rsidRPr="00DB72DB" w:rsidRDefault="00856E76" w:rsidP="00881B5C">
            <w:pPr>
              <w:rPr>
                <w:sz w:val="22"/>
                <w:szCs w:val="22"/>
                <w:highlight w:val="yellow"/>
              </w:rPr>
            </w:pPr>
            <w:r w:rsidRPr="00DB72DB">
              <w:rPr>
                <w:sz w:val="22"/>
                <w:szCs w:val="22"/>
              </w:rPr>
              <w:t>_</w:t>
            </w:r>
          </w:p>
        </w:tc>
      </w:tr>
      <w:tr w:rsidR="007C7837" w:rsidRPr="00DB72DB" w14:paraId="18B116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9F14055" w14:textId="6B4C83C3" w:rsidR="007C7837" w:rsidRPr="00DB72DB" w:rsidRDefault="007C7837" w:rsidP="007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B72DB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73DCB67" w14:textId="22549F4E" w:rsidR="007C7837" w:rsidRPr="00DB72DB" w:rsidRDefault="00286579" w:rsidP="007C7837">
            <w:pPr>
              <w:rPr>
                <w:sz w:val="22"/>
                <w:szCs w:val="22"/>
                <w:highlight w:val="yellow"/>
              </w:rPr>
            </w:pPr>
            <w:r w:rsidRPr="00DB72DB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72DB" w:rsidRDefault="007106C8" w:rsidP="00750611">
      <w:pPr>
        <w:spacing w:line="360" w:lineRule="auto"/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DB72DB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B2F" w14:textId="77777777" w:rsidR="00DB72DB" w:rsidRDefault="00DB72DB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7800B48" w14:textId="51E8535E" w:rsidR="00FD35AF" w:rsidRPr="00DB72DB" w:rsidRDefault="00FD35AF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B72D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410D7715" w14:textId="77777777" w:rsidR="00DB72DB" w:rsidRPr="00DB72DB" w:rsidRDefault="00DB72DB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27181DC" w14:textId="36A4233B" w:rsidR="00B96DD5" w:rsidRPr="00DB72DB" w:rsidRDefault="00C83A8C" w:rsidP="00DB72DB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 xml:space="preserve">657 sayılı Devlet Memurları Kanunu hükümleri ile Tekirdağ Namık Kemal Üniversitesi üst yönetimi </w:t>
            </w:r>
            <w:r w:rsidR="00DB72DB" w:rsidRPr="00DB72D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tarafından belirlenen amaç ve ilkelere uygun olarak hareket etmek</w:t>
            </w:r>
            <w:r w:rsidR="00DB72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FA4EABF" w14:textId="1BE228E1" w:rsidR="000B103A" w:rsidRPr="00DB72DB" w:rsidRDefault="00C83A8C" w:rsidP="00C83A8C">
            <w:pPr>
              <w:ind w:left="360"/>
              <w:jc w:val="both"/>
              <w:rPr>
                <w:sz w:val="22"/>
                <w:szCs w:val="22"/>
              </w:rPr>
            </w:pPr>
            <w:r w:rsidRPr="00DB72DB">
              <w:rPr>
                <w:sz w:val="22"/>
                <w:szCs w:val="22"/>
              </w:rPr>
              <w:t xml:space="preserve">2.   </w:t>
            </w:r>
            <w:r w:rsidR="000B103A" w:rsidRPr="00DB72DB">
              <w:rPr>
                <w:sz w:val="22"/>
                <w:szCs w:val="22"/>
              </w:rPr>
              <w:t>Mikroskop/görüntüleme Laboratuvarında çalışmak</w:t>
            </w:r>
          </w:p>
          <w:p w14:paraId="04CE8A37" w14:textId="6DEBE730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Gelen analiz taleplerini değerlendirmek ve çalışmalarını yapmak,</w:t>
            </w:r>
          </w:p>
          <w:p w14:paraId="029917E2" w14:textId="44325E3D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Sonuçları değerlendirmek ve raporlamak,</w:t>
            </w:r>
          </w:p>
          <w:p w14:paraId="4635D98C" w14:textId="0D7BA8EB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Analizlerle ilgili cihazların sorumluluğunu yürütmek,</w:t>
            </w:r>
          </w:p>
          <w:p w14:paraId="1AE79C4B" w14:textId="788CF7C1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Analizlerle ilgili sarf malzeme ve kimyasalların teminine karar vermek,</w:t>
            </w:r>
          </w:p>
          <w:p w14:paraId="426397DA" w14:textId="36D64ABE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Analizlerle ilgili sarf malzeme ve kimyasalların uygun koşullarda saklanması sağlamak,</w:t>
            </w:r>
          </w:p>
          <w:p w14:paraId="01C55F4A" w14:textId="19C9D54E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Analizlerle ilgili sarf malzeme ve kimyasalların kullanımını depo sorumlusuna bildirmek,</w:t>
            </w:r>
          </w:p>
          <w:p w14:paraId="0BE54C3D" w14:textId="3ADA2412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Karşılaşılan uygunsuzluklarda Müdür Yardımcılarını bilgilendirmek,</w:t>
            </w:r>
          </w:p>
          <w:p w14:paraId="76AA7608" w14:textId="34CEEF42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 xml:space="preserve">Müdür ve Müdür Yardımcıları tarafından verilen diğer görevleri yerine </w:t>
            </w:r>
            <w:proofErr w:type="gramStart"/>
            <w:r w:rsidRPr="00DB72DB">
              <w:rPr>
                <w:rFonts w:ascii="Times New Roman" w:hAnsi="Times New Roman" w:cs="Times New Roman"/>
              </w:rPr>
              <w:t>getirmek,,</w:t>
            </w:r>
            <w:proofErr w:type="gramEnd"/>
          </w:p>
          <w:p w14:paraId="047F18BF" w14:textId="77777777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Analiz sonuçları, cihaz ham kayıtları ve ilgili müşterilerle yapılan yazışmaları her bir çalışma için ayrı ayrı uygun ve izlenebilir şekilde dosyalamak</w:t>
            </w:r>
          </w:p>
          <w:p w14:paraId="1AE507B8" w14:textId="226F22A4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 xml:space="preserve">Kalite sistemi ile ilgili verilen görevleri yerine getirmek, </w:t>
            </w:r>
          </w:p>
          <w:p w14:paraId="5F65D763" w14:textId="3EF48C17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Laboratu</w:t>
            </w:r>
            <w:r w:rsidR="00AF0614" w:rsidRPr="00DB72DB">
              <w:rPr>
                <w:rFonts w:ascii="Times New Roman" w:hAnsi="Times New Roman" w:cs="Times New Roman"/>
              </w:rPr>
              <w:t>v</w:t>
            </w:r>
            <w:r w:rsidRPr="00DB72DB">
              <w:rPr>
                <w:rFonts w:ascii="Times New Roman" w:hAnsi="Times New Roman" w:cs="Times New Roman"/>
              </w:rPr>
              <w:t>arın güvenliğini ve temizliğini sağlamak,</w:t>
            </w:r>
          </w:p>
          <w:p w14:paraId="6104DDFC" w14:textId="46AF2AD1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Laboratu</w:t>
            </w:r>
            <w:r w:rsidR="00AF0614" w:rsidRPr="00DB72DB">
              <w:rPr>
                <w:rFonts w:ascii="Times New Roman" w:hAnsi="Times New Roman" w:cs="Times New Roman"/>
              </w:rPr>
              <w:t>v</w:t>
            </w:r>
            <w:r w:rsidRPr="00DB72DB">
              <w:rPr>
                <w:rFonts w:ascii="Times New Roman" w:hAnsi="Times New Roman" w:cs="Times New Roman"/>
              </w:rPr>
              <w:t xml:space="preserve">arda mevcut tüm alet ve cihazların sağlıklı bir şekilde çalışır durumda olmasını sağlamak, </w:t>
            </w:r>
          </w:p>
          <w:p w14:paraId="40540B6A" w14:textId="77777777" w:rsidR="000B103A" w:rsidRPr="00DB72DB" w:rsidRDefault="000B103A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Mevcut eleman ve kaynakların etkin kullanılmasını sağlamak amacıyla faaliyetlerin koordinasyonunu sağlamak,</w:t>
            </w:r>
          </w:p>
          <w:p w14:paraId="72BFDC76" w14:textId="1BF5D0B2" w:rsidR="00B96DD5" w:rsidRPr="00DB72DB" w:rsidRDefault="00B96DD5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72DB" w:rsidRDefault="00B96DD5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72DB" w:rsidRDefault="00B96DD5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72DB" w:rsidRDefault="00B96DD5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CD2A6BE" w14:textId="77777777" w:rsidR="007106C8" w:rsidRPr="00DB72DB" w:rsidRDefault="00B96DD5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 xml:space="preserve">Çevre mevzuatı, </w:t>
            </w:r>
            <w:r w:rsidR="00046DE7" w:rsidRPr="00DB72DB">
              <w:rPr>
                <w:rFonts w:ascii="Times New Roman" w:hAnsi="Times New Roman" w:cs="Times New Roman"/>
              </w:rPr>
              <w:t xml:space="preserve">İş Sağlığı ve Güvenliği </w:t>
            </w:r>
            <w:r w:rsidRPr="00DB72DB">
              <w:rPr>
                <w:rFonts w:ascii="Times New Roman" w:hAnsi="Times New Roman" w:cs="Times New Roman"/>
              </w:rPr>
              <w:t>mevzuatı gerekliliklerinin yerine getirmek, sıfır atık anlayışı içer</w:t>
            </w:r>
            <w:r w:rsidR="00A93C09" w:rsidRPr="00DB72DB">
              <w:rPr>
                <w:rFonts w:ascii="Times New Roman" w:hAnsi="Times New Roman" w:cs="Times New Roman"/>
              </w:rPr>
              <w:t>isinde faaliyetlerini sürdürmek,</w:t>
            </w:r>
          </w:p>
          <w:p w14:paraId="11748548" w14:textId="283BFCBE" w:rsidR="001629BB" w:rsidRPr="00DB72DB" w:rsidRDefault="001629BB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1321D5" w:rsidRPr="00DB72DB">
              <w:rPr>
                <w:rFonts w:ascii="Times New Roman" w:hAnsi="Times New Roman" w:cs="Times New Roman"/>
              </w:rPr>
              <w:t>Merkez Müdürü</w:t>
            </w:r>
            <w:r w:rsidRPr="00DB72DB">
              <w:rPr>
                <w:rFonts w:ascii="Times New Roman" w:hAnsi="Times New Roman" w:cs="Times New Roman"/>
              </w:rPr>
              <w:t xml:space="preserve"> tarafından verilen diğer görevleri yapmak</w:t>
            </w:r>
          </w:p>
          <w:p w14:paraId="79D3BFCD" w14:textId="03C00F91" w:rsidR="001629BB" w:rsidRPr="00DB72DB" w:rsidRDefault="001629BB" w:rsidP="00C83A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B72DB">
              <w:rPr>
                <w:rFonts w:ascii="Times New Roman" w:hAnsi="Times New Roman" w:cs="Times New Roman"/>
              </w:rPr>
              <w:t xml:space="preserve"> Mikroskop/</w:t>
            </w:r>
            <w:r w:rsidR="001321D5" w:rsidRPr="00DB72DB">
              <w:rPr>
                <w:rFonts w:ascii="Times New Roman" w:hAnsi="Times New Roman" w:cs="Times New Roman"/>
              </w:rPr>
              <w:t>G</w:t>
            </w:r>
            <w:r w:rsidRPr="00DB72DB">
              <w:rPr>
                <w:rFonts w:ascii="Times New Roman" w:hAnsi="Times New Roman" w:cs="Times New Roman"/>
              </w:rPr>
              <w:t xml:space="preserve">örüntüleme </w:t>
            </w:r>
            <w:r w:rsidR="001321D5" w:rsidRPr="00DB72DB">
              <w:rPr>
                <w:rFonts w:ascii="Times New Roman" w:hAnsi="Times New Roman" w:cs="Times New Roman"/>
              </w:rPr>
              <w:t>L</w:t>
            </w:r>
            <w:r w:rsidR="002F51D1" w:rsidRPr="00DB72DB">
              <w:rPr>
                <w:rFonts w:ascii="Times New Roman" w:hAnsi="Times New Roman" w:cs="Times New Roman"/>
              </w:rPr>
              <w:t xml:space="preserve">aboratuvarı </w:t>
            </w:r>
            <w:r w:rsidRPr="00DB72DB">
              <w:rPr>
                <w:rFonts w:ascii="Times New Roman" w:hAnsi="Times New Roman" w:cs="Times New Roman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CA5B1C" w:rsidRPr="00DB72DB" w14:paraId="07C1E782" w14:textId="77777777" w:rsidTr="001321D5">
        <w:trPr>
          <w:trHeight w:val="1121"/>
        </w:trPr>
        <w:tc>
          <w:tcPr>
            <w:tcW w:w="2689" w:type="dxa"/>
          </w:tcPr>
          <w:p w14:paraId="421DD026" w14:textId="0BDFE216" w:rsidR="00CA5B1C" w:rsidRPr="00DB72DB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B72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1EFA6A04" w14:textId="516C0387" w:rsidR="00CA5B1C" w:rsidRPr="00DB72DB" w:rsidRDefault="005572E4" w:rsidP="00186D0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A5B1C" w:rsidRPr="00DB72DB" w14:paraId="4472CDA1" w14:textId="77777777" w:rsidTr="00791B3F">
        <w:trPr>
          <w:trHeight w:val="644"/>
        </w:trPr>
        <w:tc>
          <w:tcPr>
            <w:tcW w:w="2689" w:type="dxa"/>
          </w:tcPr>
          <w:p w14:paraId="3AA6D871" w14:textId="083D3B5C" w:rsidR="00CA5B1C" w:rsidRPr="00DB72DB" w:rsidRDefault="00CA5B1C" w:rsidP="00CA5B1C">
            <w:pPr>
              <w:rPr>
                <w:b/>
                <w:bCs/>
                <w:sz w:val="22"/>
                <w:szCs w:val="22"/>
              </w:rPr>
            </w:pPr>
            <w:r w:rsidRPr="00DB72DB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</w:tcPr>
          <w:p w14:paraId="7FAF80CE" w14:textId="77777777" w:rsidR="008106A1" w:rsidRPr="00DB72DB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AED4E42" w14:textId="6D153E6C" w:rsidR="008106A1" w:rsidRPr="00DB72DB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-Kanunlar, resmi ya</w:t>
            </w:r>
            <w:r w:rsidR="00D643C9" w:rsidRPr="00DB72DB">
              <w:rPr>
                <w:rFonts w:ascii="Times New Roman" w:hAnsi="Times New Roman" w:cs="Times New Roman"/>
                <w:sz w:val="22"/>
                <w:szCs w:val="22"/>
              </w:rPr>
              <w:t>zılar, yönetmelik ve genelgeler,</w:t>
            </w:r>
          </w:p>
          <w:p w14:paraId="4CDFF159" w14:textId="357F68BF" w:rsidR="008106A1" w:rsidRPr="00DB72DB" w:rsidRDefault="00D643C9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-Yazılı ve sözlü emirler,</w:t>
            </w:r>
          </w:p>
          <w:p w14:paraId="463AC616" w14:textId="77777777" w:rsidR="008106A1" w:rsidRPr="00DB72DB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57CE2344" w14:textId="77777777" w:rsidR="008106A1" w:rsidRPr="00DB72DB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5EAE6DF3" w14:textId="4EE13C53" w:rsidR="001321D5" w:rsidRPr="00DB72DB" w:rsidRDefault="001321D5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</w:pPr>
            <w:r w:rsidRPr="00DB72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Merkez Müdürü, </w:t>
            </w:r>
            <w:r w:rsidR="00C83A8C" w:rsidRPr="00DB72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Merkez Müdür Yardımcısı, Hastane Müdürü, </w:t>
            </w:r>
            <w:r w:rsidRPr="00DB72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ilgili </w:t>
            </w:r>
            <w:r w:rsidR="00C83A8C" w:rsidRPr="00DB72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iç ve </w:t>
            </w:r>
            <w:r w:rsidRPr="00DB72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  <w:p w14:paraId="1CDA9597" w14:textId="5D9CAD3A" w:rsidR="008106A1" w:rsidRPr="00DB72DB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DCA4982" w14:textId="08A99089" w:rsidR="00CA5B1C" w:rsidRPr="00DB72DB" w:rsidRDefault="008106A1" w:rsidP="00186D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CA5B1C" w:rsidRPr="00DB72DB" w14:paraId="720986B2" w14:textId="77777777" w:rsidTr="00841840">
        <w:trPr>
          <w:trHeight w:val="585"/>
        </w:trPr>
        <w:tc>
          <w:tcPr>
            <w:tcW w:w="2689" w:type="dxa"/>
          </w:tcPr>
          <w:p w14:paraId="4E299D53" w14:textId="11862C16" w:rsidR="00CA5B1C" w:rsidRPr="00DB72DB" w:rsidRDefault="00CA5B1C" w:rsidP="00CA5B1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2D856892" w14:textId="1EA88B27" w:rsidR="00CA5B1C" w:rsidRPr="00DB72DB" w:rsidRDefault="001321D5" w:rsidP="00186D0C">
            <w:pPr>
              <w:jc w:val="both"/>
              <w:rPr>
                <w:sz w:val="22"/>
                <w:szCs w:val="22"/>
              </w:rPr>
            </w:pPr>
            <w:r w:rsidRPr="00DB72DB">
              <w:rPr>
                <w:sz w:val="22"/>
                <w:szCs w:val="22"/>
              </w:rPr>
              <w:t xml:space="preserve">Merkez Müdürü, </w:t>
            </w:r>
            <w:r w:rsidR="00C83A8C" w:rsidRPr="00DB72DB">
              <w:rPr>
                <w:sz w:val="22"/>
                <w:szCs w:val="22"/>
              </w:rPr>
              <w:t>Merkez Müdür Yardımcısı, Hastane Müdürü</w:t>
            </w:r>
            <w:r w:rsidR="00C4317D" w:rsidRPr="00DB72DB">
              <w:rPr>
                <w:sz w:val="22"/>
                <w:szCs w:val="22"/>
              </w:rPr>
              <w:t xml:space="preserve">, </w:t>
            </w:r>
            <w:r w:rsidRPr="00DB72DB">
              <w:rPr>
                <w:sz w:val="22"/>
                <w:szCs w:val="22"/>
              </w:rPr>
              <w:t>ilgili</w:t>
            </w:r>
            <w:r w:rsidR="00C83A8C" w:rsidRPr="00DB72DB">
              <w:rPr>
                <w:sz w:val="22"/>
                <w:szCs w:val="22"/>
              </w:rPr>
              <w:t xml:space="preserve"> iç ve</w:t>
            </w:r>
            <w:r w:rsidRPr="00DB72DB">
              <w:rPr>
                <w:sz w:val="22"/>
                <w:szCs w:val="22"/>
              </w:rPr>
              <w:t xml:space="preserve"> dış paydaşlar.</w:t>
            </w:r>
          </w:p>
        </w:tc>
      </w:tr>
      <w:tr w:rsidR="00CA5B1C" w:rsidRPr="00DB72DB" w14:paraId="60C1E637" w14:textId="77777777" w:rsidTr="00841840">
        <w:trPr>
          <w:trHeight w:val="585"/>
        </w:trPr>
        <w:tc>
          <w:tcPr>
            <w:tcW w:w="2689" w:type="dxa"/>
          </w:tcPr>
          <w:p w14:paraId="602769A0" w14:textId="73AE66FF" w:rsidR="00CA5B1C" w:rsidRPr="00DB72DB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295" w:type="dxa"/>
          </w:tcPr>
          <w:p w14:paraId="457AE444" w14:textId="77777777" w:rsidR="00CA5B1C" w:rsidRPr="00DB72DB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630C0FAA" w14:textId="7CA382E0" w:rsidR="00CA5B1C" w:rsidRPr="00DB72DB" w:rsidRDefault="00D643C9" w:rsidP="00186D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toplantı</w:t>
            </w:r>
            <w:proofErr w:type="gramEnd"/>
            <w:r w:rsidRPr="00DB72DB">
              <w:rPr>
                <w:rFonts w:ascii="Times New Roman" w:hAnsi="Times New Roman" w:cs="Times New Roman"/>
                <w:sz w:val="22"/>
                <w:szCs w:val="22"/>
              </w:rPr>
              <w:t xml:space="preserve"> (online/yüz yüze).</w:t>
            </w:r>
          </w:p>
        </w:tc>
      </w:tr>
      <w:tr w:rsidR="00CA5B1C" w:rsidRPr="00DB72DB" w14:paraId="02D07135" w14:textId="77777777" w:rsidTr="001321D5">
        <w:trPr>
          <w:trHeight w:val="185"/>
        </w:trPr>
        <w:tc>
          <w:tcPr>
            <w:tcW w:w="2689" w:type="dxa"/>
          </w:tcPr>
          <w:p w14:paraId="0DCD7E5F" w14:textId="1FC06A8D" w:rsidR="00CA5B1C" w:rsidRPr="00DB72DB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295" w:type="dxa"/>
          </w:tcPr>
          <w:p w14:paraId="1F75BC95" w14:textId="1D466DA5" w:rsidR="00CA5B1C" w:rsidRPr="00DB72DB" w:rsidRDefault="00E53E76" w:rsidP="00186D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FB6860" w:rsidRPr="00DB72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08DA" w:rsidRPr="00DB72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6860" w:rsidRPr="00DB72DB">
              <w:rPr>
                <w:rFonts w:ascii="Times New Roman" w:hAnsi="Times New Roman" w:cs="Times New Roman"/>
                <w:sz w:val="22"/>
                <w:szCs w:val="22"/>
              </w:rPr>
              <w:t>Çalışma Laboratuvarı</w:t>
            </w:r>
          </w:p>
        </w:tc>
      </w:tr>
      <w:tr w:rsidR="00CA5B1C" w:rsidRPr="00DB72DB" w14:paraId="1B2E41F6" w14:textId="77777777" w:rsidTr="001321D5">
        <w:trPr>
          <w:trHeight w:val="317"/>
        </w:trPr>
        <w:tc>
          <w:tcPr>
            <w:tcW w:w="2689" w:type="dxa"/>
          </w:tcPr>
          <w:p w14:paraId="3277931F" w14:textId="58A52BAB" w:rsidR="00CA5B1C" w:rsidRPr="00DB72DB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295" w:type="dxa"/>
          </w:tcPr>
          <w:p w14:paraId="3053D565" w14:textId="53892CE4" w:rsidR="00CA5B1C" w:rsidRPr="00DB72DB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2DB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Default="007106C8" w:rsidP="00750611">
      <w:pPr>
        <w:spacing w:line="360" w:lineRule="auto"/>
        <w:rPr>
          <w:sz w:val="22"/>
          <w:szCs w:val="22"/>
        </w:rPr>
      </w:pPr>
    </w:p>
    <w:sectPr w:rsidR="007106C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C858" w14:textId="77777777" w:rsidR="00EA0581" w:rsidRDefault="00EA0581">
      <w:r>
        <w:separator/>
      </w:r>
    </w:p>
  </w:endnote>
  <w:endnote w:type="continuationSeparator" w:id="0">
    <w:p w14:paraId="4B75C6A5" w14:textId="77777777" w:rsidR="00EA0581" w:rsidRDefault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6CE" w14:textId="77777777" w:rsidR="006363A2" w:rsidRDefault="006363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408DA" w14:paraId="53D03BA2" w14:textId="77777777" w:rsidTr="006571D1">
      <w:trPr>
        <w:trHeight w:val="567"/>
      </w:trPr>
      <w:tc>
        <w:tcPr>
          <w:tcW w:w="5211" w:type="dxa"/>
        </w:tcPr>
        <w:p w14:paraId="760C142A" w14:textId="2805450F" w:rsidR="007408DA" w:rsidRDefault="007408DA" w:rsidP="007408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2F788C2" w:rsidR="007408DA" w:rsidRDefault="007408DA" w:rsidP="007408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63D6" w14:textId="77777777" w:rsidR="006363A2" w:rsidRDefault="006363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A741" w14:textId="77777777" w:rsidR="00EA0581" w:rsidRDefault="00EA0581">
      <w:r>
        <w:separator/>
      </w:r>
    </w:p>
  </w:footnote>
  <w:footnote w:type="continuationSeparator" w:id="0">
    <w:p w14:paraId="60C444AF" w14:textId="77777777" w:rsidR="00EA0581" w:rsidRDefault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52DE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F787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F787E" w:rsidRDefault="007106C8" w:rsidP="007106C8">
          <w:pPr>
            <w:spacing w:line="276" w:lineRule="auto"/>
            <w:jc w:val="center"/>
            <w:rPr>
              <w:rFonts w:eastAsia="Arial"/>
              <w:i/>
              <w:iCs/>
              <w:color w:val="000000"/>
            </w:rPr>
          </w:pPr>
          <w:r w:rsidRPr="007F787E">
            <w:rPr>
              <w:i/>
              <w:iCs/>
              <w:noProof/>
            </w:rPr>
            <w:drawing>
              <wp:inline distT="0" distB="0" distL="0" distR="0" wp14:anchorId="2C52684B" wp14:editId="37CD0606">
                <wp:extent cx="1237759" cy="1143000"/>
                <wp:effectExtent l="0" t="0" r="635" b="0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589" cy="114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B72DB" w:rsidRDefault="007106C8" w:rsidP="007106C8">
          <w:pPr>
            <w:jc w:val="center"/>
            <w:rPr>
              <w:b/>
              <w:sz w:val="32"/>
              <w:szCs w:val="32"/>
            </w:rPr>
          </w:pPr>
          <w:r w:rsidRPr="00DB72D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B72DB" w:rsidRDefault="00BD2A28" w:rsidP="007106C8">
          <w:pPr>
            <w:jc w:val="center"/>
            <w:rPr>
              <w:b/>
              <w:sz w:val="32"/>
              <w:szCs w:val="32"/>
            </w:rPr>
          </w:pPr>
          <w:r w:rsidRPr="00DB72DB">
            <w:rPr>
              <w:b/>
              <w:sz w:val="32"/>
              <w:szCs w:val="32"/>
            </w:rPr>
            <w:t xml:space="preserve">TEKİRDAĞ </w:t>
          </w:r>
          <w:r w:rsidR="007106C8" w:rsidRPr="00DB72D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B72DB" w:rsidRDefault="007106C8" w:rsidP="007106C8">
          <w:pPr>
            <w:jc w:val="center"/>
            <w:rPr>
              <w:b/>
              <w:sz w:val="32"/>
              <w:szCs w:val="32"/>
            </w:rPr>
          </w:pPr>
          <w:r w:rsidRPr="00DB72DB">
            <w:rPr>
              <w:b/>
              <w:sz w:val="32"/>
              <w:szCs w:val="32"/>
            </w:rPr>
            <w:t>Görev Tanımı Çizelgesi</w:t>
          </w:r>
        </w:p>
        <w:p w14:paraId="6343B03C" w14:textId="77777777" w:rsidR="007106C8" w:rsidRPr="007F787E" w:rsidRDefault="007106C8" w:rsidP="00FE5129">
          <w:pPr>
            <w:jc w:val="center"/>
            <w:rPr>
              <w:rFonts w:eastAsia="Calibri"/>
              <w:i/>
              <w:iCs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F787E" w:rsidRDefault="007106C8" w:rsidP="007106C8">
          <w:pPr>
            <w:jc w:val="center"/>
            <w:rPr>
              <w:rFonts w:eastAsia="Calibri"/>
              <w:i/>
              <w:iCs/>
            </w:rPr>
          </w:pPr>
          <w:r w:rsidRPr="007F787E">
            <w:rPr>
              <w:rFonts w:eastAsia="Calibri"/>
              <w:b/>
              <w:i/>
              <w:iC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4C68616" w:rsidR="007106C8" w:rsidRPr="007F787E" w:rsidRDefault="007106C8" w:rsidP="007106C8">
          <w:pPr>
            <w:jc w:val="center"/>
            <w:rPr>
              <w:rFonts w:eastAsia="Calibri"/>
              <w:i/>
              <w:iCs/>
            </w:rPr>
          </w:pPr>
          <w:r w:rsidRPr="007F787E">
            <w:rPr>
              <w:rFonts w:eastAsia="Calibri"/>
              <w:i/>
              <w:iCs/>
            </w:rPr>
            <w:fldChar w:fldCharType="begin"/>
          </w:r>
          <w:r w:rsidRPr="007F787E">
            <w:rPr>
              <w:rFonts w:eastAsia="Calibri"/>
              <w:i/>
              <w:iCs/>
            </w:rPr>
            <w:instrText>PAGE</w:instrText>
          </w:r>
          <w:r w:rsidRPr="007F787E">
            <w:rPr>
              <w:rFonts w:eastAsia="Calibri"/>
              <w:i/>
              <w:iCs/>
            </w:rPr>
            <w:fldChar w:fldCharType="separate"/>
          </w:r>
          <w:r w:rsidR="00B027C8" w:rsidRPr="007F787E">
            <w:rPr>
              <w:rFonts w:eastAsia="Calibri"/>
              <w:i/>
              <w:iCs/>
              <w:noProof/>
            </w:rPr>
            <w:t>3</w:t>
          </w:r>
          <w:r w:rsidRPr="007F787E">
            <w:rPr>
              <w:rFonts w:eastAsia="Calibri"/>
              <w:i/>
              <w:iCs/>
            </w:rPr>
            <w:fldChar w:fldCharType="end"/>
          </w:r>
          <w:r w:rsidRPr="007F787E">
            <w:rPr>
              <w:rFonts w:eastAsia="Calibri"/>
              <w:i/>
              <w:iCs/>
            </w:rPr>
            <w:t xml:space="preserve"> / </w:t>
          </w:r>
          <w:r w:rsidRPr="007F787E">
            <w:rPr>
              <w:rFonts w:eastAsia="Calibri"/>
              <w:i/>
              <w:iCs/>
            </w:rPr>
            <w:fldChar w:fldCharType="begin"/>
          </w:r>
          <w:r w:rsidRPr="007F787E">
            <w:rPr>
              <w:rFonts w:eastAsia="Calibri"/>
              <w:i/>
              <w:iCs/>
            </w:rPr>
            <w:instrText>NUMPAGES</w:instrText>
          </w:r>
          <w:r w:rsidRPr="007F787E">
            <w:rPr>
              <w:rFonts w:eastAsia="Calibri"/>
              <w:i/>
              <w:iCs/>
            </w:rPr>
            <w:fldChar w:fldCharType="separate"/>
          </w:r>
          <w:r w:rsidR="00B027C8" w:rsidRPr="007F787E">
            <w:rPr>
              <w:rFonts w:eastAsia="Calibri"/>
              <w:i/>
              <w:iCs/>
              <w:noProof/>
            </w:rPr>
            <w:t>3</w:t>
          </w:r>
          <w:r w:rsidRPr="007F787E">
            <w:rPr>
              <w:rFonts w:eastAsia="Calibri"/>
              <w:i/>
              <w:iCs/>
            </w:rPr>
            <w:fldChar w:fldCharType="end"/>
          </w:r>
        </w:p>
      </w:tc>
    </w:tr>
    <w:tr w:rsidR="007106C8" w:rsidRPr="00C52DE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F0BFC09" w:rsidR="007106C8" w:rsidRPr="00C52DE8" w:rsidRDefault="002F51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363A2">
            <w:rPr>
              <w:rFonts w:eastAsia="Calibri"/>
            </w:rPr>
            <w:t>451</w:t>
          </w:r>
        </w:p>
      </w:tc>
    </w:tr>
    <w:tr w:rsidR="007106C8" w:rsidRPr="00C52DE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FC39405" w:rsidR="007106C8" w:rsidRPr="00C52DE8" w:rsidRDefault="006363A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29.12.2023</w:t>
          </w:r>
        </w:p>
      </w:tc>
    </w:tr>
    <w:tr w:rsidR="007106C8" w:rsidRPr="00C52DE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0419A03" w:rsidR="007106C8" w:rsidRPr="00C52DE8" w:rsidRDefault="006363A2" w:rsidP="006363A2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C52DE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52DE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FBE3663" w:rsidR="007106C8" w:rsidRPr="00C52DE8" w:rsidRDefault="006363A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C52DE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A1EC1C" w:rsidR="00FE5129" w:rsidRPr="00C52DE8" w:rsidRDefault="007F787E" w:rsidP="007F787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VETERİNER SAĞLIK UYGULAMA VE ARAŞTIRMA MERKEZİ </w:t>
          </w:r>
        </w:p>
        <w:p w14:paraId="32766183" w14:textId="6E3AD2C9" w:rsidR="001566E0" w:rsidRPr="00C52DE8" w:rsidRDefault="001566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MİKROSKOP/GÖRÜNTÜLEME LABORATUVARI </w:t>
          </w:r>
        </w:p>
        <w:p w14:paraId="61B54A46" w14:textId="2B86C418" w:rsidR="001629BB" w:rsidRPr="00C52DE8" w:rsidRDefault="001629B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1DC8912E" w:rsidR="000D6934" w:rsidRPr="00C52DE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52DE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24AF" w14:textId="77777777" w:rsidR="006363A2" w:rsidRDefault="006363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850" w:hanging="360"/>
      </w:pPr>
    </w:lvl>
    <w:lvl w:ilvl="1" w:tplc="041F0019" w:tentative="1">
      <w:start w:val="1"/>
      <w:numFmt w:val="lowerLetter"/>
      <w:lvlText w:val="%2."/>
      <w:lvlJc w:val="left"/>
      <w:pPr>
        <w:ind w:left="1570" w:hanging="360"/>
      </w:pPr>
    </w:lvl>
    <w:lvl w:ilvl="2" w:tplc="041F001B" w:tentative="1">
      <w:start w:val="1"/>
      <w:numFmt w:val="lowerRoman"/>
      <w:lvlText w:val="%3."/>
      <w:lvlJc w:val="right"/>
      <w:pPr>
        <w:ind w:left="2290" w:hanging="180"/>
      </w:pPr>
    </w:lvl>
    <w:lvl w:ilvl="3" w:tplc="041F000F" w:tentative="1">
      <w:start w:val="1"/>
      <w:numFmt w:val="decimal"/>
      <w:lvlText w:val="%4."/>
      <w:lvlJc w:val="left"/>
      <w:pPr>
        <w:ind w:left="3010" w:hanging="360"/>
      </w:pPr>
    </w:lvl>
    <w:lvl w:ilvl="4" w:tplc="041F0019" w:tentative="1">
      <w:start w:val="1"/>
      <w:numFmt w:val="lowerLetter"/>
      <w:lvlText w:val="%5."/>
      <w:lvlJc w:val="left"/>
      <w:pPr>
        <w:ind w:left="3730" w:hanging="360"/>
      </w:pPr>
    </w:lvl>
    <w:lvl w:ilvl="5" w:tplc="041F001B" w:tentative="1">
      <w:start w:val="1"/>
      <w:numFmt w:val="lowerRoman"/>
      <w:lvlText w:val="%6."/>
      <w:lvlJc w:val="right"/>
      <w:pPr>
        <w:ind w:left="4450" w:hanging="180"/>
      </w:pPr>
    </w:lvl>
    <w:lvl w:ilvl="6" w:tplc="041F000F" w:tentative="1">
      <w:start w:val="1"/>
      <w:numFmt w:val="decimal"/>
      <w:lvlText w:val="%7."/>
      <w:lvlJc w:val="left"/>
      <w:pPr>
        <w:ind w:left="5170" w:hanging="360"/>
      </w:pPr>
    </w:lvl>
    <w:lvl w:ilvl="7" w:tplc="041F0019" w:tentative="1">
      <w:start w:val="1"/>
      <w:numFmt w:val="lowerLetter"/>
      <w:lvlText w:val="%8."/>
      <w:lvlJc w:val="left"/>
      <w:pPr>
        <w:ind w:left="5890" w:hanging="360"/>
      </w:pPr>
    </w:lvl>
    <w:lvl w:ilvl="8" w:tplc="041F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E103FCF"/>
    <w:multiLevelType w:val="hybridMultilevel"/>
    <w:tmpl w:val="B23C3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B5239"/>
    <w:multiLevelType w:val="hybridMultilevel"/>
    <w:tmpl w:val="9760E3BC"/>
    <w:lvl w:ilvl="0" w:tplc="DCBCDD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797719258">
    <w:abstractNumId w:val="4"/>
  </w:num>
  <w:num w:numId="2" w16cid:durableId="1576206742">
    <w:abstractNumId w:val="3"/>
  </w:num>
  <w:num w:numId="3" w16cid:durableId="837117679">
    <w:abstractNumId w:val="6"/>
  </w:num>
  <w:num w:numId="4" w16cid:durableId="1886721563">
    <w:abstractNumId w:val="5"/>
  </w:num>
  <w:num w:numId="5" w16cid:durableId="1203254258">
    <w:abstractNumId w:val="0"/>
  </w:num>
  <w:num w:numId="6" w16cid:durableId="767847996">
    <w:abstractNumId w:val="2"/>
  </w:num>
  <w:num w:numId="7" w16cid:durableId="177040639">
    <w:abstractNumId w:val="1"/>
  </w:num>
  <w:num w:numId="8" w16cid:durableId="1135443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47AF0"/>
    <w:rsid w:val="00080410"/>
    <w:rsid w:val="000B103A"/>
    <w:rsid w:val="000D6934"/>
    <w:rsid w:val="000F58C4"/>
    <w:rsid w:val="001321D5"/>
    <w:rsid w:val="001566E0"/>
    <w:rsid w:val="001629BB"/>
    <w:rsid w:val="0017102E"/>
    <w:rsid w:val="00186D0C"/>
    <w:rsid w:val="00193A1D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86579"/>
    <w:rsid w:val="002B6E1D"/>
    <w:rsid w:val="002F51D1"/>
    <w:rsid w:val="00300CA2"/>
    <w:rsid w:val="00323A18"/>
    <w:rsid w:val="00330A07"/>
    <w:rsid w:val="00334636"/>
    <w:rsid w:val="00373779"/>
    <w:rsid w:val="003743D3"/>
    <w:rsid w:val="00393500"/>
    <w:rsid w:val="003E7E69"/>
    <w:rsid w:val="00412572"/>
    <w:rsid w:val="004346F7"/>
    <w:rsid w:val="0045201F"/>
    <w:rsid w:val="0045511C"/>
    <w:rsid w:val="00455F40"/>
    <w:rsid w:val="004911F7"/>
    <w:rsid w:val="004B1772"/>
    <w:rsid w:val="004B5944"/>
    <w:rsid w:val="004C7E6C"/>
    <w:rsid w:val="004D4559"/>
    <w:rsid w:val="005056E2"/>
    <w:rsid w:val="00515D2B"/>
    <w:rsid w:val="0052777A"/>
    <w:rsid w:val="0053438C"/>
    <w:rsid w:val="005572E4"/>
    <w:rsid w:val="0056743B"/>
    <w:rsid w:val="00596226"/>
    <w:rsid w:val="005A5BD7"/>
    <w:rsid w:val="005E74E9"/>
    <w:rsid w:val="00610508"/>
    <w:rsid w:val="006363A2"/>
    <w:rsid w:val="006422D4"/>
    <w:rsid w:val="0064712A"/>
    <w:rsid w:val="006570CC"/>
    <w:rsid w:val="00662A7A"/>
    <w:rsid w:val="0066469C"/>
    <w:rsid w:val="0067380D"/>
    <w:rsid w:val="0067436C"/>
    <w:rsid w:val="006759C4"/>
    <w:rsid w:val="006834D7"/>
    <w:rsid w:val="006A06D8"/>
    <w:rsid w:val="006D4AA1"/>
    <w:rsid w:val="007106C8"/>
    <w:rsid w:val="00715FBA"/>
    <w:rsid w:val="00726529"/>
    <w:rsid w:val="007408DA"/>
    <w:rsid w:val="0075031C"/>
    <w:rsid w:val="00750611"/>
    <w:rsid w:val="00771F6F"/>
    <w:rsid w:val="00784163"/>
    <w:rsid w:val="00791B3F"/>
    <w:rsid w:val="007C7837"/>
    <w:rsid w:val="007F787E"/>
    <w:rsid w:val="00805CAA"/>
    <w:rsid w:val="00806653"/>
    <w:rsid w:val="008106A1"/>
    <w:rsid w:val="0081088C"/>
    <w:rsid w:val="00811CD8"/>
    <w:rsid w:val="00856E76"/>
    <w:rsid w:val="008710D7"/>
    <w:rsid w:val="00876F40"/>
    <w:rsid w:val="00881B5C"/>
    <w:rsid w:val="008A611D"/>
    <w:rsid w:val="008A71DC"/>
    <w:rsid w:val="008E2B6F"/>
    <w:rsid w:val="00904E87"/>
    <w:rsid w:val="009361F9"/>
    <w:rsid w:val="009857EB"/>
    <w:rsid w:val="00986997"/>
    <w:rsid w:val="00997E05"/>
    <w:rsid w:val="009C0198"/>
    <w:rsid w:val="009C2AD7"/>
    <w:rsid w:val="009E425E"/>
    <w:rsid w:val="009E44E6"/>
    <w:rsid w:val="00A0569D"/>
    <w:rsid w:val="00A23185"/>
    <w:rsid w:val="00A31FAC"/>
    <w:rsid w:val="00A40750"/>
    <w:rsid w:val="00A42701"/>
    <w:rsid w:val="00A52296"/>
    <w:rsid w:val="00A93C09"/>
    <w:rsid w:val="00AA0D36"/>
    <w:rsid w:val="00AC3AC3"/>
    <w:rsid w:val="00AE01A5"/>
    <w:rsid w:val="00AE11D1"/>
    <w:rsid w:val="00AF0614"/>
    <w:rsid w:val="00B027C8"/>
    <w:rsid w:val="00B118EF"/>
    <w:rsid w:val="00B23AFE"/>
    <w:rsid w:val="00B420ED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32E94"/>
    <w:rsid w:val="00C4317D"/>
    <w:rsid w:val="00C43DAF"/>
    <w:rsid w:val="00C475AE"/>
    <w:rsid w:val="00C52DE8"/>
    <w:rsid w:val="00C83A8C"/>
    <w:rsid w:val="00C90F0A"/>
    <w:rsid w:val="00C918EB"/>
    <w:rsid w:val="00C92F42"/>
    <w:rsid w:val="00CA5385"/>
    <w:rsid w:val="00CA5B1C"/>
    <w:rsid w:val="00CC206D"/>
    <w:rsid w:val="00CC6A5E"/>
    <w:rsid w:val="00D06352"/>
    <w:rsid w:val="00D145D1"/>
    <w:rsid w:val="00D174C4"/>
    <w:rsid w:val="00D4394F"/>
    <w:rsid w:val="00D43B98"/>
    <w:rsid w:val="00D643C9"/>
    <w:rsid w:val="00D67B09"/>
    <w:rsid w:val="00D80C04"/>
    <w:rsid w:val="00DA5E27"/>
    <w:rsid w:val="00DB72DB"/>
    <w:rsid w:val="00DD5047"/>
    <w:rsid w:val="00DE3950"/>
    <w:rsid w:val="00E02814"/>
    <w:rsid w:val="00E049E4"/>
    <w:rsid w:val="00E102B9"/>
    <w:rsid w:val="00E15149"/>
    <w:rsid w:val="00E53E76"/>
    <w:rsid w:val="00E6135E"/>
    <w:rsid w:val="00E67ED2"/>
    <w:rsid w:val="00E73E0B"/>
    <w:rsid w:val="00E774CE"/>
    <w:rsid w:val="00E851A6"/>
    <w:rsid w:val="00EA0581"/>
    <w:rsid w:val="00EB58CB"/>
    <w:rsid w:val="00EE7066"/>
    <w:rsid w:val="00F10AA1"/>
    <w:rsid w:val="00F56176"/>
    <w:rsid w:val="00F968FA"/>
    <w:rsid w:val="00FB07FE"/>
    <w:rsid w:val="00FB6860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10</cp:revision>
  <cp:lastPrinted>2021-04-27T10:03:00Z</cp:lastPrinted>
  <dcterms:created xsi:type="dcterms:W3CDTF">2023-12-01T07:02:00Z</dcterms:created>
  <dcterms:modified xsi:type="dcterms:W3CDTF">2023-12-29T09:26:00Z</dcterms:modified>
</cp:coreProperties>
</file>