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C744BE" w14:paraId="363029EA" w14:textId="77777777" w:rsidTr="00757B66">
        <w:trPr>
          <w:trHeight w:val="284"/>
        </w:trPr>
        <w:tc>
          <w:tcPr>
            <w:tcW w:w="1555" w:type="dxa"/>
            <w:vMerge w:val="restart"/>
            <w:vAlign w:val="center"/>
          </w:tcPr>
          <w:p w14:paraId="507F328D" w14:textId="77777777" w:rsidR="00FB074A" w:rsidRPr="00C744B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744B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2BB78A6" wp14:editId="3D103226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  <w:vAlign w:val="center"/>
          </w:tcPr>
          <w:p w14:paraId="3AC327C2" w14:textId="245A91E5" w:rsidR="00FB074A" w:rsidRPr="00757B66" w:rsidRDefault="00757B66" w:rsidP="0075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</w:t>
            </w:r>
            <w:r w:rsidRPr="0075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6BD923D4" w14:textId="23A0E1A4" w:rsidR="000E4BF3" w:rsidRPr="00757B66" w:rsidRDefault="00757B66" w:rsidP="0075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HASSAS TERAZİ KULLANMA TALİMATI</w:t>
            </w:r>
          </w:p>
        </w:tc>
        <w:tc>
          <w:tcPr>
            <w:tcW w:w="1984" w:type="dxa"/>
          </w:tcPr>
          <w:p w14:paraId="04405A81" w14:textId="77777777" w:rsidR="00FB074A" w:rsidRPr="00757B66" w:rsidRDefault="00FB074A" w:rsidP="0075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3DCBC4A" w14:textId="70155E36" w:rsidR="00FB074A" w:rsidRPr="00757B66" w:rsidRDefault="00FB074A" w:rsidP="0075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57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757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757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221</w:t>
            </w:r>
          </w:p>
        </w:tc>
      </w:tr>
      <w:tr w:rsidR="00FB074A" w:rsidRPr="00C744BE" w14:paraId="13A3428B" w14:textId="77777777" w:rsidTr="00757B66">
        <w:trPr>
          <w:trHeight w:val="284"/>
        </w:trPr>
        <w:tc>
          <w:tcPr>
            <w:tcW w:w="1555" w:type="dxa"/>
            <w:vMerge/>
          </w:tcPr>
          <w:p w14:paraId="70C4D756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4A85FC92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1375079" w14:textId="77777777" w:rsidR="00FB074A" w:rsidRPr="00757B66" w:rsidRDefault="00FB074A" w:rsidP="0075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216E6DC" w14:textId="7B6AC029" w:rsidR="00FB074A" w:rsidRPr="00757B66" w:rsidRDefault="00757B66" w:rsidP="0075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C744BE" w14:paraId="41F54CE9" w14:textId="77777777" w:rsidTr="00757B66">
        <w:trPr>
          <w:trHeight w:val="284"/>
        </w:trPr>
        <w:tc>
          <w:tcPr>
            <w:tcW w:w="1555" w:type="dxa"/>
            <w:vMerge/>
          </w:tcPr>
          <w:p w14:paraId="793C7FF2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2105629F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6A54367" w14:textId="77777777" w:rsidR="00FB074A" w:rsidRPr="00757B66" w:rsidRDefault="00FB074A" w:rsidP="0075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D17B7DB" w14:textId="28CA9ED5" w:rsidR="00FB074A" w:rsidRPr="00757B66" w:rsidRDefault="00757B66" w:rsidP="0075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744BE" w14:paraId="58CA96B6" w14:textId="77777777" w:rsidTr="00757B66">
        <w:trPr>
          <w:trHeight w:val="284"/>
        </w:trPr>
        <w:tc>
          <w:tcPr>
            <w:tcW w:w="1555" w:type="dxa"/>
            <w:vMerge/>
          </w:tcPr>
          <w:p w14:paraId="7A946653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2A267CA2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1881DB5" w14:textId="77777777" w:rsidR="00FB074A" w:rsidRPr="00757B66" w:rsidRDefault="00FB074A" w:rsidP="0075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DE86DD6" w14:textId="003C2441" w:rsidR="00FB074A" w:rsidRPr="00757B66" w:rsidRDefault="00FB074A" w:rsidP="0075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744BE" w14:paraId="33C835AD" w14:textId="77777777" w:rsidTr="00757B66">
        <w:trPr>
          <w:trHeight w:val="284"/>
        </w:trPr>
        <w:tc>
          <w:tcPr>
            <w:tcW w:w="1555" w:type="dxa"/>
            <w:vMerge/>
          </w:tcPr>
          <w:p w14:paraId="6F04BA94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2376A046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8EF7579" w14:textId="77777777" w:rsidR="00FB074A" w:rsidRPr="00757B66" w:rsidRDefault="00FB074A" w:rsidP="0075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57A66D8" w14:textId="77777777" w:rsidR="00FB074A" w:rsidRPr="00757B66" w:rsidRDefault="000E4BF3" w:rsidP="0075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2BFF315" w14:textId="77777777" w:rsidR="003C1167" w:rsidRPr="00C744BE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744BE" w14:paraId="716B0AE9" w14:textId="77777777" w:rsidTr="003C1167">
        <w:tc>
          <w:tcPr>
            <w:tcW w:w="2943" w:type="dxa"/>
          </w:tcPr>
          <w:p w14:paraId="38DD402D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Cihazın Markası/Modeli</w:t>
            </w:r>
            <w:r w:rsidR="00E307D0" w:rsidRPr="00C744BE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1AF3C622" w14:textId="77777777" w:rsidR="00E562BA" w:rsidRDefault="008A1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Radwag</w:t>
            </w:r>
            <w:proofErr w:type="spellEnd"/>
            <w:r>
              <w:rPr>
                <w:rFonts w:ascii="Times New Roman" w:hAnsi="Times New Roman" w:cs="Times New Roman"/>
              </w:rPr>
              <w:t xml:space="preserve"> WTB 200</w:t>
            </w:r>
          </w:p>
          <w:p w14:paraId="1504BA48" w14:textId="77777777" w:rsidR="006A53D2" w:rsidRPr="00C744BE" w:rsidRDefault="006A53D2" w:rsidP="008A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253.3.</w:t>
            </w:r>
            <w:r w:rsidR="008A18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  <w:r w:rsidR="008A18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/1</w:t>
            </w:r>
            <w:r w:rsidR="008A185E">
              <w:rPr>
                <w:rFonts w:ascii="Times New Roman" w:hAnsi="Times New Roman" w:cs="Times New Roman"/>
              </w:rPr>
              <w:t>6075</w:t>
            </w:r>
          </w:p>
        </w:tc>
      </w:tr>
      <w:tr w:rsidR="003C1167" w:rsidRPr="00C744BE" w14:paraId="5C3C3CDC" w14:textId="77777777" w:rsidTr="003C1167">
        <w:tc>
          <w:tcPr>
            <w:tcW w:w="2943" w:type="dxa"/>
          </w:tcPr>
          <w:p w14:paraId="328E73AC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1DF85E09" w14:textId="77777777" w:rsidR="003C1167" w:rsidRPr="00C744BE" w:rsidRDefault="00DD3386" w:rsidP="00CF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Bu talimat Üniversitemizin Biyomedikal Mühendisliği Bölümü </w:t>
            </w:r>
            <w:proofErr w:type="spellStart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>Biyomalzeme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Laboratuvarında </w:t>
            </w:r>
            <w:r w:rsidR="00C744BE" w:rsidRPr="00C744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bulunan </w:t>
            </w:r>
            <w:r w:rsidR="008A18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Hassas Terazi</w:t>
            </w:r>
            <w:r w:rsidR="00C744BE" w:rsidRPr="00C744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cihazının kullanımına yönelik işlemleri belirler.</w:t>
            </w:r>
          </w:p>
        </w:tc>
      </w:tr>
      <w:tr w:rsidR="003C1167" w:rsidRPr="00C744BE" w14:paraId="2FAABCB5" w14:textId="77777777" w:rsidTr="003C1167">
        <w:tc>
          <w:tcPr>
            <w:tcW w:w="2943" w:type="dxa"/>
          </w:tcPr>
          <w:p w14:paraId="0DF7A99A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Sorumlusu</w:t>
            </w:r>
            <w:r w:rsidRPr="00C744B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71323F13" w14:textId="77777777" w:rsidR="003C1167" w:rsidRPr="00C744BE" w:rsidRDefault="00E85D83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Bu talimatın uygulanmasında ÇMF Biyomedikal Mühendisliği çalışanları ve öğrencileri sorumludur.</w:t>
            </w:r>
          </w:p>
        </w:tc>
      </w:tr>
      <w:tr w:rsidR="003C1167" w:rsidRPr="00C744BE" w14:paraId="0D99C8E6" w14:textId="77777777" w:rsidTr="003C1167">
        <w:tc>
          <w:tcPr>
            <w:tcW w:w="2943" w:type="dxa"/>
          </w:tcPr>
          <w:p w14:paraId="44162885" w14:textId="77777777" w:rsidR="003C1167" w:rsidRPr="00C744BE" w:rsidRDefault="003C1167" w:rsidP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11D5C12" w14:textId="77777777" w:rsidR="00DD3386" w:rsidRDefault="00757B66" w:rsidP="00DD3386">
            <w:pPr>
              <w:rPr>
                <w:rFonts w:ascii="Times New Roman" w:hAnsi="Times New Roman" w:cs="Times New Roman"/>
              </w:rPr>
            </w:pPr>
            <w:hyperlink r:id="rId5" w:history="1">
              <w:r w:rsidR="00DD3386" w:rsidRPr="00C0665C">
                <w:rPr>
                  <w:rStyle w:val="Kpr"/>
                  <w:rFonts w:ascii="Times New Roman" w:hAnsi="Times New Roman" w:cs="Times New Roman"/>
                </w:rPr>
                <w:t>ngulsahgulenc@nku.edu.tr</w:t>
              </w:r>
            </w:hyperlink>
            <w:r w:rsidR="00DD3386">
              <w:rPr>
                <w:rFonts w:ascii="Times New Roman" w:hAnsi="Times New Roman" w:cs="Times New Roman"/>
              </w:rPr>
              <w:t>,</w:t>
            </w:r>
          </w:p>
          <w:p w14:paraId="7E61EBA3" w14:textId="77777777" w:rsidR="003C1167" w:rsidRPr="00C744BE" w:rsidRDefault="00DD3386" w:rsidP="00DD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5FBCDC9F" w14:textId="77777777" w:rsidR="003C1167" w:rsidRPr="00757B66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89B06" w14:textId="6390C944" w:rsidR="00FC26C0" w:rsidRPr="00757B66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66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57B66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57B66" w:rsidRPr="00757B66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57B66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7101829" w14:textId="77777777" w:rsidR="00FC26C0" w:rsidRPr="00757B66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2F7BB4C9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5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Ölçüm Öncesi Yapılması Gerekenler</w:t>
      </w:r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</w:p>
    <w:p w14:paraId="37D35F55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FD1153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-Direkt güneş ışığından, açık pencere ve fanlardan uzak tutun.  </w:t>
      </w:r>
    </w:p>
    <w:p w14:paraId="018E8801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-Cihazı temiz, kuru ve tozsuz bir ortamda bulundurun.  </w:t>
      </w:r>
    </w:p>
    <w:p w14:paraId="54044296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-Cihazın elektrik bağlantılarını kontrol edin.  </w:t>
      </w:r>
    </w:p>
    <w:p w14:paraId="427B657C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-Cihazın dengede olduğunu kontrol edin. </w:t>
      </w:r>
    </w:p>
    <w:p w14:paraId="12F1280E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9A6B0A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Ölçüm Sırasında Yapılması Gerekenler </w:t>
      </w:r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6709432F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9635922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-On/</w:t>
      </w:r>
      <w:proofErr w:type="spellStart"/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off</w:t>
      </w:r>
      <w:proofErr w:type="spellEnd"/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düğmesine basılarak cihaz açılır.  </w:t>
      </w:r>
    </w:p>
    <w:p w14:paraId="235F5F3F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-Tartım kabı terazinin üzerine konur ve darası alınır.  </w:t>
      </w:r>
    </w:p>
    <w:p w14:paraId="1CD5AAF6" w14:textId="77777777" w:rsidR="005405FB" w:rsidRPr="00757B66" w:rsidRDefault="005405FB" w:rsidP="005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B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-Tartılacak madde tartım kabına konur.</w:t>
      </w:r>
    </w:p>
    <w:p w14:paraId="4C0C6640" w14:textId="77777777" w:rsidR="00FC26C0" w:rsidRPr="00C744BE" w:rsidRDefault="00FC26C0">
      <w:pPr>
        <w:rPr>
          <w:rFonts w:ascii="Times New Roman" w:hAnsi="Times New Roman" w:cs="Times New Roman"/>
        </w:rPr>
      </w:pPr>
    </w:p>
    <w:sectPr w:rsidR="00FC26C0" w:rsidRPr="00C744B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5405FB"/>
    <w:rsid w:val="006A53D2"/>
    <w:rsid w:val="007473D7"/>
    <w:rsid w:val="00757B66"/>
    <w:rsid w:val="008237DA"/>
    <w:rsid w:val="00876D40"/>
    <w:rsid w:val="008A185E"/>
    <w:rsid w:val="00936BEB"/>
    <w:rsid w:val="00C744BE"/>
    <w:rsid w:val="00CF5294"/>
    <w:rsid w:val="00DD3386"/>
    <w:rsid w:val="00E307D0"/>
    <w:rsid w:val="00E562BA"/>
    <w:rsid w:val="00E85D8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BD9C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D3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2022-04-14T10:19:00Z</dcterms:created>
  <dcterms:modified xsi:type="dcterms:W3CDTF">2022-04-14T10:19:00Z</dcterms:modified>
</cp:coreProperties>
</file>