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39286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24EDC60F">
                  <wp:extent cx="91440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48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795D1738" w14:textId="38D574C5" w:rsidR="00FB074A" w:rsidRPr="0039286B" w:rsidRDefault="0039286B" w:rsidP="003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346697AD" w14:textId="049DAC8E" w:rsidR="001E26E8" w:rsidRPr="0039286B" w:rsidRDefault="0039286B" w:rsidP="003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OTO EKSPERTİZ SETİ</w:t>
            </w:r>
          </w:p>
          <w:p w14:paraId="0350BF7A" w14:textId="5130CFB0" w:rsidR="000E4BF3" w:rsidRPr="003F363A" w:rsidRDefault="0039286B" w:rsidP="0039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39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62BF600C" w:rsidR="00FB074A" w:rsidRPr="003F363A" w:rsidRDefault="00FB074A" w:rsidP="0039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39286B">
              <w:rPr>
                <w:rFonts w:ascii="Times New Roman" w:eastAsia="Times New Roman" w:hAnsi="Times New Roman" w:cs="Times New Roman"/>
                <w:lang w:eastAsia="tr-TR"/>
              </w:rPr>
              <w:t>043</w:t>
            </w:r>
          </w:p>
        </w:tc>
      </w:tr>
      <w:tr w:rsidR="00FB074A" w:rsidRPr="003F363A" w14:paraId="0184EBAC" w14:textId="77777777" w:rsidTr="0039286B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39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029F42CC" w:rsidR="00FB074A" w:rsidRPr="003F363A" w:rsidRDefault="0039286B" w:rsidP="0039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</w:t>
            </w:r>
            <w:r w:rsidR="00775F3A">
              <w:rPr>
                <w:rFonts w:ascii="Times New Roman" w:eastAsia="Times New Roman" w:hAnsi="Times New Roman" w:cs="Times New Roman"/>
                <w:lang w:eastAsia="tr-TR"/>
              </w:rPr>
              <w:t>.2021</w:t>
            </w:r>
          </w:p>
        </w:tc>
      </w:tr>
      <w:tr w:rsidR="00FB074A" w:rsidRPr="003F363A" w14:paraId="289438AB" w14:textId="77777777" w:rsidTr="0039286B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39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44ADA863" w:rsidR="00FB074A" w:rsidRPr="003F363A" w:rsidRDefault="0039286B" w:rsidP="0039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39286B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39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06E90A4B" w:rsidR="00FB074A" w:rsidRPr="003F363A" w:rsidRDefault="0039286B" w:rsidP="0039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39286B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39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392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39286B">
        <w:tc>
          <w:tcPr>
            <w:tcW w:w="2943" w:type="dxa"/>
            <w:vAlign w:val="center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5B5A25B3" w14:textId="77777777" w:rsidR="006A71D9" w:rsidRDefault="006A71D9" w:rsidP="006A71D9">
            <w:pPr>
              <w:spacing w:after="0" w:line="240" w:lineRule="auto"/>
              <w:rPr>
                <w:rStyle w:val="Kpr"/>
                <w:rFonts w:ascii="Arial" w:hAnsi="Arial" w:cs="Arial"/>
                <w:color w:val="1A0DAB"/>
                <w:sz w:val="21"/>
                <w:szCs w:val="21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"https://www.mediamarkt.com.tr/markalar/bosch" </w:instrText>
            </w:r>
            <w:r>
              <w:fldChar w:fldCharType="separate"/>
            </w:r>
          </w:p>
          <w:p w14:paraId="2C6520DD" w14:textId="31E86181" w:rsidR="006A71D9" w:rsidRPr="006A71D9" w:rsidRDefault="006A71D9" w:rsidP="006A71D9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/Bs223T</w:t>
            </w:r>
          </w:p>
          <w:p w14:paraId="731169A1" w14:textId="19D7BCE2" w:rsidR="007A2FA1" w:rsidRDefault="006A71D9">
            <w:pPr>
              <w:rPr>
                <w:rFonts w:ascii="Times New Roman" w:hAnsi="Times New Roman" w:cs="Times New Roman"/>
              </w:rPr>
            </w:pPr>
            <w:r>
              <w:fldChar w:fldCharType="end"/>
            </w:r>
            <w:r w:rsidR="007A2FA1">
              <w:t>253.2.3/21/187</w:t>
            </w:r>
          </w:p>
        </w:tc>
      </w:tr>
      <w:tr w:rsidR="003C1167" w14:paraId="040B8440" w14:textId="77777777" w:rsidTr="0039286B">
        <w:tc>
          <w:tcPr>
            <w:tcW w:w="2943" w:type="dxa"/>
            <w:vAlign w:val="center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03F410CF" w:rsidR="003C1167" w:rsidRDefault="002B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Taşıtlarının yanal kayma kararlılığı, süspansiyon sistemi durumu, frenleme gücü ve performans karakteristiklerini (güç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belirlemek</w:t>
            </w:r>
          </w:p>
        </w:tc>
      </w:tr>
      <w:tr w:rsidR="003C1167" w14:paraId="4636C688" w14:textId="77777777" w:rsidTr="0039286B">
        <w:tc>
          <w:tcPr>
            <w:tcW w:w="2943" w:type="dxa"/>
            <w:vAlign w:val="center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0854FF9D" w:rsidR="003C1167" w:rsidRDefault="002C7D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Hüseyin ŞANLI</w:t>
            </w:r>
          </w:p>
        </w:tc>
      </w:tr>
      <w:tr w:rsidR="003C1167" w14:paraId="12632B69" w14:textId="77777777" w:rsidTr="0039286B">
        <w:tc>
          <w:tcPr>
            <w:tcW w:w="2943" w:type="dxa"/>
            <w:vAlign w:val="center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BF5003C" w14:textId="77777777" w:rsidR="003C1167" w:rsidRDefault="002C7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hsanli@nku.edu.tr</w:t>
            </w:r>
          </w:p>
          <w:p w14:paraId="2DBBA2D9" w14:textId="50620195" w:rsidR="002C7DE4" w:rsidRDefault="002C7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0 532 370 90 25</w:t>
            </w:r>
          </w:p>
        </w:tc>
      </w:tr>
    </w:tbl>
    <w:p w14:paraId="0185270D" w14:textId="77777777" w:rsidR="003C1167" w:rsidRPr="0039286B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57BD3" w14:textId="6E541424" w:rsidR="00B32B04" w:rsidRPr="0039286B" w:rsidRDefault="000E4BF3" w:rsidP="00B32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6B">
        <w:rPr>
          <w:rFonts w:ascii="Times New Roman" w:hAnsi="Times New Roman" w:cs="Times New Roman"/>
          <w:b/>
          <w:sz w:val="24"/>
          <w:szCs w:val="24"/>
        </w:rPr>
        <w:t>C</w:t>
      </w:r>
      <w:r w:rsidR="0039286B" w:rsidRPr="0039286B">
        <w:rPr>
          <w:rFonts w:ascii="Times New Roman" w:hAnsi="Times New Roman" w:cs="Times New Roman"/>
          <w:b/>
          <w:sz w:val="24"/>
          <w:szCs w:val="24"/>
        </w:rPr>
        <w:t xml:space="preserve">İHAZIN KULLANMA </w:t>
      </w:r>
      <w:r w:rsidR="003C1167" w:rsidRPr="0039286B">
        <w:rPr>
          <w:rFonts w:ascii="Times New Roman" w:hAnsi="Times New Roman" w:cs="Times New Roman"/>
          <w:b/>
          <w:sz w:val="24"/>
          <w:szCs w:val="24"/>
        </w:rPr>
        <w:t>TALİMATI</w:t>
      </w:r>
    </w:p>
    <w:p w14:paraId="59E4567E" w14:textId="378BCB32" w:rsidR="0086171D" w:rsidRDefault="0086171D" w:rsidP="00861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52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52CD">
        <w:rPr>
          <w:rFonts w:ascii="Times New Roman" w:hAnsi="Times New Roman" w:cs="Times New Roman"/>
          <w:sz w:val="24"/>
          <w:szCs w:val="24"/>
        </w:rPr>
        <w:t xml:space="preserve"> Cihazı güç düğmesinden çalıştırınız. </w:t>
      </w:r>
    </w:p>
    <w:p w14:paraId="27D701A2" w14:textId="55D37105" w:rsidR="0086171D" w:rsidRPr="00AD52CD" w:rsidRDefault="0086171D" w:rsidP="00861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F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Cihaz bilgisayarını güç düğmesinden çalıştırınız.</w:t>
      </w:r>
    </w:p>
    <w:p w14:paraId="7E665FDE" w14:textId="1A48E69D" w:rsidR="0086171D" w:rsidRPr="00AD52CD" w:rsidRDefault="0086171D" w:rsidP="00861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Cihaz ekranını güç düğmesinden çalıştırınız</w:t>
      </w:r>
      <w:r w:rsidRPr="00AD52CD">
        <w:rPr>
          <w:rFonts w:ascii="Times New Roman" w:hAnsi="Times New Roman" w:cs="Times New Roman"/>
          <w:sz w:val="24"/>
          <w:szCs w:val="24"/>
        </w:rPr>
        <w:t>.</w:t>
      </w:r>
    </w:p>
    <w:p w14:paraId="3878B472" w14:textId="2D96ECD6" w:rsidR="0086171D" w:rsidRPr="00AD52CD" w:rsidRDefault="0086171D" w:rsidP="00861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C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Bilgisayar ekranından oto </w:t>
      </w:r>
      <w:proofErr w:type="gramStart"/>
      <w:r>
        <w:rPr>
          <w:rFonts w:ascii="Times New Roman" w:hAnsi="Times New Roman" w:cs="Times New Roman"/>
          <w:sz w:val="24"/>
          <w:szCs w:val="24"/>
        </w:rPr>
        <w:t>ekspertiz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istasyonunda test edilecek araç ve modelini seçiniz.</w:t>
      </w:r>
    </w:p>
    <w:p w14:paraId="09AF495E" w14:textId="16BBCF48" w:rsidR="0086171D" w:rsidRDefault="0086171D" w:rsidP="00861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C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Araç sol ön tekerleğini </w:t>
      </w:r>
      <w:proofErr w:type="gramStart"/>
      <w:r>
        <w:rPr>
          <w:rFonts w:ascii="Times New Roman" w:hAnsi="Times New Roman" w:cs="Times New Roman"/>
          <w:sz w:val="24"/>
          <w:szCs w:val="24"/>
        </w:rPr>
        <w:t>ekspertiz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cihazının yanal kayma setinin üzerinden geçiriniz. Ekranda “ok” ibaresi görülmesi yanal kayma testinin başarılı olduğunu göstermektedir.</w:t>
      </w:r>
    </w:p>
    <w:p w14:paraId="249E475C" w14:textId="4663AC23" w:rsidR="0086171D" w:rsidRDefault="0086171D" w:rsidP="00861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DE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Araç ön tekerleklerini </w:t>
      </w:r>
      <w:proofErr w:type="gramStart"/>
      <w:r>
        <w:rPr>
          <w:rFonts w:ascii="Times New Roman" w:hAnsi="Times New Roman" w:cs="Times New Roman"/>
          <w:sz w:val="24"/>
          <w:szCs w:val="24"/>
        </w:rPr>
        <w:t>ekspertiz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cihazının süspansiyon test ünitesi üzerine getiriniz ve kumanda cihazı ile süspansiyon testini başlatınız. Ekranda “ok” ibaresi görülmesi süspansiyon testinin başarılı olduğunu göstermektedir.</w:t>
      </w:r>
    </w:p>
    <w:p w14:paraId="67244E57" w14:textId="75844FB6" w:rsidR="0086171D" w:rsidRPr="00AD52CD" w:rsidRDefault="0086171D" w:rsidP="00861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Araç ön tekerleklerini </w:t>
      </w:r>
      <w:proofErr w:type="gramStart"/>
      <w:r>
        <w:rPr>
          <w:rFonts w:ascii="Times New Roman" w:hAnsi="Times New Roman" w:cs="Times New Roman"/>
          <w:sz w:val="24"/>
          <w:szCs w:val="24"/>
        </w:rPr>
        <w:t>ekspertiz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cihazının fren test ün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itesi üzerine getiriniz ve kumanda cihazı ile fren testini başlatınız. Cihaz ekranında “Fren Pedalına Bas” ibaresi görüldüğünde fren yapınız. Ekranda “ok” ibaresi görülmesi fren testinin başarılı olduğunu göstermektedir.</w:t>
      </w:r>
    </w:p>
    <w:p w14:paraId="76DE491A" w14:textId="7594D12B" w:rsidR="0086171D" w:rsidRPr="00AD52CD" w:rsidRDefault="0086171D" w:rsidP="00861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Araç arka tekerleklerini </w:t>
      </w:r>
      <w:proofErr w:type="gramStart"/>
      <w:r>
        <w:rPr>
          <w:rFonts w:ascii="Times New Roman" w:hAnsi="Times New Roman" w:cs="Times New Roman"/>
          <w:sz w:val="24"/>
          <w:szCs w:val="24"/>
        </w:rPr>
        <w:t>ekspertiz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cihazının süspansiyon test ünitesi üzerine getiriniz ve kumanda cihazı ile süspansiyon testini başlatınız. Ekranda “ok” ibaresi görülmesi süspansiyon testinin başarılı olduğunu göstermektedir.</w:t>
      </w:r>
    </w:p>
    <w:p w14:paraId="48A7610E" w14:textId="623F43E8" w:rsidR="0086171D" w:rsidRDefault="0086171D" w:rsidP="00861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Araç önden çekişli ise ön tekerlekleri, arkadan itişli ise arka tekerleri şasi dinamometresinin merdaneleri üzerine getiriniz ve kumanda cihazı ile güç testini başlatınız. </w:t>
      </w:r>
    </w:p>
    <w:p w14:paraId="3284C8D2" w14:textId="5618D495" w:rsidR="00510B79" w:rsidRPr="00245EB3" w:rsidRDefault="0086171D" w:rsidP="00861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367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Şasi dinamometresinde güç testi bittikten sonra aracı </w:t>
      </w:r>
      <w:proofErr w:type="spellStart"/>
      <w:r>
        <w:rPr>
          <w:rFonts w:ascii="Times New Roman" w:hAnsi="Times New Roman" w:cs="Times New Roman"/>
          <w:sz w:val="24"/>
          <w:szCs w:val="24"/>
        </w:rPr>
        <w:t>ekpertiz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ünitesinin üzerinden alınız.</w:t>
      </w:r>
    </w:p>
    <w:p w14:paraId="45F51436" w14:textId="4CCC5074" w:rsidR="00D26E02" w:rsidRPr="00485A19" w:rsidRDefault="00D26E02" w:rsidP="00CE7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07EAB" w14:textId="77777777" w:rsidR="006C4089" w:rsidRDefault="006C4089" w:rsidP="006C4089">
      <w:pPr>
        <w:jc w:val="both"/>
        <w:rPr>
          <w:rFonts w:ascii="Times New Roman" w:hAnsi="Times New Roman"/>
          <w:sz w:val="24"/>
          <w:szCs w:val="24"/>
        </w:rPr>
      </w:pPr>
    </w:p>
    <w:sectPr w:rsidR="006C408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50DC3"/>
    <w:rsid w:val="000C1B86"/>
    <w:rsid w:val="000E4BF3"/>
    <w:rsid w:val="00192925"/>
    <w:rsid w:val="001D0938"/>
    <w:rsid w:val="001E26E8"/>
    <w:rsid w:val="00236FD9"/>
    <w:rsid w:val="002A214B"/>
    <w:rsid w:val="002B1DEC"/>
    <w:rsid w:val="002C7DE4"/>
    <w:rsid w:val="00363199"/>
    <w:rsid w:val="00371E11"/>
    <w:rsid w:val="0039286B"/>
    <w:rsid w:val="003C1167"/>
    <w:rsid w:val="00422B48"/>
    <w:rsid w:val="00423B84"/>
    <w:rsid w:val="004666B4"/>
    <w:rsid w:val="005021F4"/>
    <w:rsid w:val="00510B79"/>
    <w:rsid w:val="00591415"/>
    <w:rsid w:val="005E09C2"/>
    <w:rsid w:val="00621E69"/>
    <w:rsid w:val="00626012"/>
    <w:rsid w:val="00656FD5"/>
    <w:rsid w:val="006A71D9"/>
    <w:rsid w:val="006C4089"/>
    <w:rsid w:val="006F7638"/>
    <w:rsid w:val="00701E9F"/>
    <w:rsid w:val="007473D7"/>
    <w:rsid w:val="00775F3A"/>
    <w:rsid w:val="007A2FA1"/>
    <w:rsid w:val="007B7FF4"/>
    <w:rsid w:val="008237DA"/>
    <w:rsid w:val="0086171D"/>
    <w:rsid w:val="00876D40"/>
    <w:rsid w:val="008C5A09"/>
    <w:rsid w:val="00936BEB"/>
    <w:rsid w:val="009553EE"/>
    <w:rsid w:val="00A1106F"/>
    <w:rsid w:val="00A14277"/>
    <w:rsid w:val="00A41228"/>
    <w:rsid w:val="00AE69E1"/>
    <w:rsid w:val="00B32B04"/>
    <w:rsid w:val="00B570C3"/>
    <w:rsid w:val="00BD08F2"/>
    <w:rsid w:val="00BE2629"/>
    <w:rsid w:val="00C40BC7"/>
    <w:rsid w:val="00CA54D7"/>
    <w:rsid w:val="00CE71A2"/>
    <w:rsid w:val="00D26E02"/>
    <w:rsid w:val="00E307D0"/>
    <w:rsid w:val="00E85948"/>
    <w:rsid w:val="00E93713"/>
    <w:rsid w:val="00EC4545"/>
    <w:rsid w:val="00EC4FD5"/>
    <w:rsid w:val="00F07E20"/>
    <w:rsid w:val="00FB074A"/>
    <w:rsid w:val="00FC26C0"/>
    <w:rsid w:val="00FC45A2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C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4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2021-12-02T12:30:00Z</dcterms:created>
  <dcterms:modified xsi:type="dcterms:W3CDTF">2021-12-02T12:30:00Z</dcterms:modified>
</cp:coreProperties>
</file>