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63"/>
      </w:tblGrid>
      <w:tr w:rsidR="00FB074A" w:rsidRPr="003F363A" w14:paraId="2BF13B12" w14:textId="77777777" w:rsidTr="00FD28E3">
        <w:trPr>
          <w:trHeight w:val="284"/>
          <w:jc w:val="center"/>
        </w:trPr>
        <w:tc>
          <w:tcPr>
            <w:tcW w:w="1702" w:type="dxa"/>
            <w:vMerge w:val="restart"/>
            <w:vAlign w:val="center"/>
          </w:tcPr>
          <w:p w14:paraId="583E408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D4A9777" wp14:editId="41A1953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73F2C4C" w14:textId="5C53846C" w:rsidR="005C3A35" w:rsidRPr="00106202" w:rsidRDefault="00106202" w:rsidP="0010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7D935FF5" w14:textId="470E5F21" w:rsidR="000E4BF3" w:rsidRPr="005C3A35" w:rsidRDefault="00106202" w:rsidP="0010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0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ELYAF İNCELİK TESPİT CİHAZI KULLANMA TALİMATI</w:t>
            </w:r>
          </w:p>
        </w:tc>
        <w:tc>
          <w:tcPr>
            <w:tcW w:w="1984" w:type="dxa"/>
            <w:vAlign w:val="center"/>
          </w:tcPr>
          <w:p w14:paraId="19D53FFA" w14:textId="77777777" w:rsidR="00FB074A" w:rsidRPr="00106202" w:rsidRDefault="00FB074A" w:rsidP="0010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63" w:type="dxa"/>
            <w:vAlign w:val="center"/>
          </w:tcPr>
          <w:p w14:paraId="25042AF8" w14:textId="10815CFF" w:rsidR="00FB074A" w:rsidRPr="00106202" w:rsidRDefault="00FB074A" w:rsidP="0010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098</w:t>
            </w:r>
          </w:p>
        </w:tc>
      </w:tr>
      <w:tr w:rsidR="00FB074A" w:rsidRPr="003F363A" w14:paraId="709B51D4" w14:textId="77777777" w:rsidTr="00FD28E3">
        <w:trPr>
          <w:trHeight w:val="284"/>
          <w:jc w:val="center"/>
        </w:trPr>
        <w:tc>
          <w:tcPr>
            <w:tcW w:w="1702" w:type="dxa"/>
            <w:vMerge/>
          </w:tcPr>
          <w:p w14:paraId="6073E63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954EE6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A49E3DE" w14:textId="77777777" w:rsidR="00FB074A" w:rsidRPr="00106202" w:rsidRDefault="00FB074A" w:rsidP="0010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63" w:type="dxa"/>
            <w:vAlign w:val="center"/>
          </w:tcPr>
          <w:p w14:paraId="6FB79350" w14:textId="26338C9F" w:rsidR="00FB074A" w:rsidRPr="00106202" w:rsidRDefault="00106202" w:rsidP="0010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1CBA948C" w14:textId="77777777" w:rsidTr="00FD28E3">
        <w:trPr>
          <w:trHeight w:val="284"/>
          <w:jc w:val="center"/>
        </w:trPr>
        <w:tc>
          <w:tcPr>
            <w:tcW w:w="1702" w:type="dxa"/>
            <w:vMerge/>
          </w:tcPr>
          <w:p w14:paraId="119F364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3F1991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68B88D0" w14:textId="77777777" w:rsidR="00FB074A" w:rsidRPr="00106202" w:rsidRDefault="00FB074A" w:rsidP="0010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63" w:type="dxa"/>
            <w:vAlign w:val="center"/>
          </w:tcPr>
          <w:p w14:paraId="320C4B89" w14:textId="3ECFD12E" w:rsidR="00FB074A" w:rsidRPr="00106202" w:rsidRDefault="00106202" w:rsidP="0010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41CD217D" w14:textId="77777777" w:rsidTr="00FD28E3">
        <w:trPr>
          <w:trHeight w:val="284"/>
          <w:jc w:val="center"/>
        </w:trPr>
        <w:tc>
          <w:tcPr>
            <w:tcW w:w="1702" w:type="dxa"/>
            <w:vMerge/>
          </w:tcPr>
          <w:p w14:paraId="3CE187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30B3AF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0E1CE00" w14:textId="77777777" w:rsidR="00FB074A" w:rsidRPr="00106202" w:rsidRDefault="00FB074A" w:rsidP="0010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63" w:type="dxa"/>
            <w:vAlign w:val="center"/>
          </w:tcPr>
          <w:p w14:paraId="01A8BFA7" w14:textId="45989E5D" w:rsidR="00FB074A" w:rsidRPr="00106202" w:rsidRDefault="00FB074A" w:rsidP="0010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D9433DA" w14:textId="77777777" w:rsidTr="00FD28E3">
        <w:trPr>
          <w:trHeight w:val="284"/>
          <w:jc w:val="center"/>
        </w:trPr>
        <w:tc>
          <w:tcPr>
            <w:tcW w:w="1702" w:type="dxa"/>
            <w:vMerge/>
          </w:tcPr>
          <w:p w14:paraId="758A9E9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1F3C90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074AD4B" w14:textId="77777777" w:rsidR="00FB074A" w:rsidRPr="00106202" w:rsidRDefault="00FB074A" w:rsidP="0010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63" w:type="dxa"/>
            <w:vAlign w:val="center"/>
          </w:tcPr>
          <w:p w14:paraId="77291193" w14:textId="77777777" w:rsidR="00FB074A" w:rsidRPr="00106202" w:rsidRDefault="00AC7FF6" w:rsidP="0010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2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996315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894" w:type="dxa"/>
        <w:tblInd w:w="-147" w:type="dxa"/>
        <w:tblLook w:val="04A0" w:firstRow="1" w:lastRow="0" w:firstColumn="1" w:lastColumn="0" w:noHBand="0" w:noVBand="1"/>
      </w:tblPr>
      <w:tblGrid>
        <w:gridCol w:w="3090"/>
        <w:gridCol w:w="6804"/>
      </w:tblGrid>
      <w:tr w:rsidR="003C1167" w14:paraId="5FA7EEA5" w14:textId="77777777" w:rsidTr="00FD28E3">
        <w:tc>
          <w:tcPr>
            <w:tcW w:w="3090" w:type="dxa"/>
            <w:vAlign w:val="center"/>
          </w:tcPr>
          <w:p w14:paraId="51F0069C" w14:textId="77777777" w:rsidR="003C1167" w:rsidRPr="0010620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0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0620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03A825E" w14:textId="77777777" w:rsidR="003C1167" w:rsidRPr="00106202" w:rsidRDefault="00AB2D18" w:rsidP="005C3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202">
              <w:rPr>
                <w:rFonts w:ascii="Times New Roman" w:hAnsi="Times New Roman" w:cs="Times New Roman"/>
                <w:sz w:val="24"/>
                <w:szCs w:val="24"/>
              </w:rPr>
              <w:t>Prowhite</w:t>
            </w:r>
            <w:proofErr w:type="spellEnd"/>
          </w:p>
        </w:tc>
      </w:tr>
      <w:tr w:rsidR="00B6561E" w14:paraId="5ADA7C1E" w14:textId="77777777" w:rsidTr="00FD28E3">
        <w:trPr>
          <w:trHeight w:val="252"/>
        </w:trPr>
        <w:tc>
          <w:tcPr>
            <w:tcW w:w="3090" w:type="dxa"/>
            <w:vAlign w:val="center"/>
          </w:tcPr>
          <w:p w14:paraId="487B0702" w14:textId="77777777" w:rsidR="00B6561E" w:rsidRPr="00106202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0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2C8C280" w14:textId="77777777" w:rsidR="00B6561E" w:rsidRPr="00106202" w:rsidRDefault="003448B2" w:rsidP="00AB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02">
              <w:rPr>
                <w:rFonts w:ascii="Times New Roman" w:hAnsi="Times New Roman" w:cs="Times New Roman"/>
                <w:sz w:val="24"/>
                <w:szCs w:val="24"/>
              </w:rPr>
              <w:t>Yün demeti içerisinden düzgün hava akımı geçirilmesi ile yün elyafının ortalama çapının ölçülmesinde kullanılır</w:t>
            </w:r>
          </w:p>
        </w:tc>
      </w:tr>
      <w:tr w:rsidR="00B6561E" w14:paraId="423CBE78" w14:textId="77777777" w:rsidTr="00FD28E3">
        <w:tc>
          <w:tcPr>
            <w:tcW w:w="3090" w:type="dxa"/>
            <w:vAlign w:val="center"/>
          </w:tcPr>
          <w:p w14:paraId="0AD88004" w14:textId="77777777" w:rsidR="00B6561E" w:rsidRPr="00106202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0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06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EB3C942" w14:textId="77777777" w:rsidR="00B6561E" w:rsidRPr="00106202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02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0080A6EE" w14:textId="77777777" w:rsidTr="00FD28E3">
        <w:tc>
          <w:tcPr>
            <w:tcW w:w="3090" w:type="dxa"/>
            <w:vAlign w:val="center"/>
          </w:tcPr>
          <w:p w14:paraId="2F63E51A" w14:textId="77777777" w:rsidR="00B6561E" w:rsidRPr="00106202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0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58D251" w14:textId="77777777" w:rsidR="00B6561E" w:rsidRPr="00106202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02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388925EC" w14:textId="77777777" w:rsidR="00B6561E" w:rsidRPr="00106202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02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106202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6290A3EB" w14:textId="5F423C18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0B084D9F" w14:textId="77777777" w:rsidR="00106202" w:rsidRDefault="00106202" w:rsidP="003C1167">
      <w:pPr>
        <w:jc w:val="center"/>
        <w:rPr>
          <w:rFonts w:ascii="Times New Roman" w:hAnsi="Times New Roman" w:cs="Times New Roman"/>
          <w:b/>
        </w:rPr>
      </w:pPr>
    </w:p>
    <w:p w14:paraId="71AB9A9A" w14:textId="5FD3E698" w:rsidR="00106202" w:rsidRPr="00106202" w:rsidRDefault="00106202" w:rsidP="00106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02">
        <w:rPr>
          <w:rFonts w:ascii="Times New Roman" w:hAnsi="Times New Roman" w:cs="Times New Roman"/>
          <w:b/>
          <w:sz w:val="24"/>
          <w:szCs w:val="24"/>
        </w:rPr>
        <w:t>CİHAZIN KULLANMA TALİMATI</w:t>
      </w:r>
    </w:p>
    <w:p w14:paraId="68FD8579" w14:textId="77777777" w:rsidR="007715CC" w:rsidRPr="00106202" w:rsidRDefault="007715CC" w:rsidP="00106202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02">
        <w:rPr>
          <w:rFonts w:ascii="Times New Roman" w:hAnsi="Times New Roman" w:cs="Times New Roman"/>
          <w:sz w:val="24"/>
          <w:szCs w:val="24"/>
        </w:rPr>
        <w:t>Cihazın sağ tarafında bulunan açma-kapama düğmesi ile cihaz açılır.</w:t>
      </w:r>
    </w:p>
    <w:p w14:paraId="60F65DCE" w14:textId="77777777" w:rsidR="007715CC" w:rsidRPr="00106202" w:rsidRDefault="007715CC" w:rsidP="00106202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02">
        <w:rPr>
          <w:rFonts w:ascii="Times New Roman" w:hAnsi="Times New Roman" w:cs="Times New Roman"/>
          <w:sz w:val="24"/>
          <w:szCs w:val="24"/>
        </w:rPr>
        <w:t>Cihazın sol tarafında bulunan hortum giriş yerine kompresöre bağlı olan hortumun ucu yerleştirilir.</w:t>
      </w:r>
    </w:p>
    <w:p w14:paraId="6679826C" w14:textId="77777777" w:rsidR="007715CC" w:rsidRPr="00106202" w:rsidRDefault="007715CC" w:rsidP="00106202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02">
        <w:rPr>
          <w:rFonts w:ascii="Times New Roman" w:hAnsi="Times New Roman" w:cs="Times New Roman"/>
          <w:sz w:val="24"/>
          <w:szCs w:val="24"/>
        </w:rPr>
        <w:t xml:space="preserve">Cihazın basınç göstergesi 4 </w:t>
      </w:r>
      <w:proofErr w:type="spellStart"/>
      <w:r w:rsidRPr="00106202">
        <w:rPr>
          <w:rFonts w:ascii="Times New Roman" w:hAnsi="Times New Roman" w:cs="Times New Roman"/>
          <w:sz w:val="24"/>
          <w:szCs w:val="24"/>
        </w:rPr>
        <w:t>bar’a</w:t>
      </w:r>
      <w:proofErr w:type="spellEnd"/>
      <w:r w:rsidRPr="00106202">
        <w:rPr>
          <w:rFonts w:ascii="Times New Roman" w:hAnsi="Times New Roman" w:cs="Times New Roman"/>
          <w:sz w:val="24"/>
          <w:szCs w:val="24"/>
        </w:rPr>
        <w:t xml:space="preserve"> kadar doldurulur.</w:t>
      </w:r>
    </w:p>
    <w:p w14:paraId="5E8D5A3A" w14:textId="77777777" w:rsidR="007715CC" w:rsidRPr="00106202" w:rsidRDefault="007715CC" w:rsidP="00106202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02">
        <w:rPr>
          <w:rFonts w:ascii="Times New Roman" w:hAnsi="Times New Roman" w:cs="Times New Roman"/>
          <w:sz w:val="24"/>
          <w:szCs w:val="24"/>
        </w:rPr>
        <w:t>Ölçülecek olan numune cinsi seçilir (yün veya pamuk)</w:t>
      </w:r>
    </w:p>
    <w:p w14:paraId="6FCB399C" w14:textId="77777777" w:rsidR="007715CC" w:rsidRPr="00106202" w:rsidRDefault="007715CC" w:rsidP="00106202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02">
        <w:rPr>
          <w:rFonts w:ascii="Times New Roman" w:hAnsi="Times New Roman" w:cs="Times New Roman"/>
          <w:sz w:val="24"/>
          <w:szCs w:val="24"/>
        </w:rPr>
        <w:t>Cihazın ön tarafında bulunan UNLOCK düğmesine basılarak numune cihaz içerisine yerleştirilir ve kapak kapatılır.</w:t>
      </w:r>
    </w:p>
    <w:p w14:paraId="626E0E01" w14:textId="77777777" w:rsidR="007715CC" w:rsidRPr="00106202" w:rsidRDefault="007715CC" w:rsidP="00106202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02">
        <w:rPr>
          <w:rFonts w:ascii="Times New Roman" w:hAnsi="Times New Roman" w:cs="Times New Roman"/>
          <w:sz w:val="24"/>
          <w:szCs w:val="24"/>
        </w:rPr>
        <w:t>Cihazın ön tarafında bulunan START düğmesine basılarak ölçüm incelik ölçümü tamamlanır.</w:t>
      </w:r>
    </w:p>
    <w:p w14:paraId="331C31C7" w14:textId="77777777" w:rsidR="007715CC" w:rsidRPr="00106202" w:rsidRDefault="007715CC" w:rsidP="00106202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02">
        <w:rPr>
          <w:rFonts w:ascii="Times New Roman" w:hAnsi="Times New Roman" w:cs="Times New Roman"/>
          <w:sz w:val="24"/>
          <w:szCs w:val="24"/>
        </w:rPr>
        <w:t>Ölçümler yapıldıktan sonra sağ tarafta bulunan açma-kapama düğmesi ile cihaz kapatılır ve hortum çıkartılır.</w:t>
      </w:r>
    </w:p>
    <w:p w14:paraId="5BAE6AF8" w14:textId="77777777" w:rsidR="00CA564C" w:rsidRPr="000C3A9D" w:rsidRDefault="00CA564C" w:rsidP="00235B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A564C" w:rsidRPr="000C3A9D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7F5"/>
    <w:multiLevelType w:val="hybridMultilevel"/>
    <w:tmpl w:val="D6DAF4CE"/>
    <w:lvl w:ilvl="0" w:tplc="16F03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649"/>
    <w:multiLevelType w:val="hybridMultilevel"/>
    <w:tmpl w:val="3028B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1F62"/>
    <w:multiLevelType w:val="hybridMultilevel"/>
    <w:tmpl w:val="3F66A88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B3972"/>
    <w:multiLevelType w:val="hybridMultilevel"/>
    <w:tmpl w:val="FA3A0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3C27"/>
    <w:multiLevelType w:val="hybridMultilevel"/>
    <w:tmpl w:val="AED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49EB"/>
    <w:multiLevelType w:val="hybridMultilevel"/>
    <w:tmpl w:val="F57E6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1946"/>
    <w:multiLevelType w:val="hybridMultilevel"/>
    <w:tmpl w:val="8794E3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0725E"/>
    <w:multiLevelType w:val="hybridMultilevel"/>
    <w:tmpl w:val="BD9A7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750C"/>
    <w:multiLevelType w:val="hybridMultilevel"/>
    <w:tmpl w:val="51104E1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2953BC"/>
    <w:multiLevelType w:val="hybridMultilevel"/>
    <w:tmpl w:val="392CC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C4968"/>
    <w:multiLevelType w:val="hybridMultilevel"/>
    <w:tmpl w:val="BD7CD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73235"/>
    <w:multiLevelType w:val="hybridMultilevel"/>
    <w:tmpl w:val="BA74A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C3A9D"/>
    <w:rsid w:val="000E4BF3"/>
    <w:rsid w:val="00105B9D"/>
    <w:rsid w:val="00106202"/>
    <w:rsid w:val="00110531"/>
    <w:rsid w:val="0014776D"/>
    <w:rsid w:val="00194996"/>
    <w:rsid w:val="00197477"/>
    <w:rsid w:val="001A1017"/>
    <w:rsid w:val="001A3D51"/>
    <w:rsid w:val="001B34F3"/>
    <w:rsid w:val="00235B3A"/>
    <w:rsid w:val="00254151"/>
    <w:rsid w:val="00283B70"/>
    <w:rsid w:val="002C19C6"/>
    <w:rsid w:val="002F16A9"/>
    <w:rsid w:val="00303B54"/>
    <w:rsid w:val="00322092"/>
    <w:rsid w:val="003357DF"/>
    <w:rsid w:val="00335B83"/>
    <w:rsid w:val="0034313F"/>
    <w:rsid w:val="003448B2"/>
    <w:rsid w:val="003638CA"/>
    <w:rsid w:val="00387451"/>
    <w:rsid w:val="003C1167"/>
    <w:rsid w:val="00465151"/>
    <w:rsid w:val="00490D0F"/>
    <w:rsid w:val="004B4772"/>
    <w:rsid w:val="00567FF8"/>
    <w:rsid w:val="0057496C"/>
    <w:rsid w:val="005840AF"/>
    <w:rsid w:val="005B16A7"/>
    <w:rsid w:val="005C0E0F"/>
    <w:rsid w:val="005C3A35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00B5B"/>
    <w:rsid w:val="00716254"/>
    <w:rsid w:val="007473D7"/>
    <w:rsid w:val="00750301"/>
    <w:rsid w:val="00764944"/>
    <w:rsid w:val="007715CC"/>
    <w:rsid w:val="00791669"/>
    <w:rsid w:val="007A7C83"/>
    <w:rsid w:val="007B416B"/>
    <w:rsid w:val="007C18C6"/>
    <w:rsid w:val="00812459"/>
    <w:rsid w:val="008237DA"/>
    <w:rsid w:val="00827BF1"/>
    <w:rsid w:val="00876D40"/>
    <w:rsid w:val="008A1D55"/>
    <w:rsid w:val="008B1BFD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13D23"/>
    <w:rsid w:val="00A33588"/>
    <w:rsid w:val="00A41922"/>
    <w:rsid w:val="00A85B7B"/>
    <w:rsid w:val="00A96AD3"/>
    <w:rsid w:val="00AB2D18"/>
    <w:rsid w:val="00AC7FF6"/>
    <w:rsid w:val="00B507DB"/>
    <w:rsid w:val="00B54B5F"/>
    <w:rsid w:val="00B613F2"/>
    <w:rsid w:val="00B6561E"/>
    <w:rsid w:val="00B83574"/>
    <w:rsid w:val="00B86F5B"/>
    <w:rsid w:val="00BB5E1D"/>
    <w:rsid w:val="00C12D5D"/>
    <w:rsid w:val="00C74D58"/>
    <w:rsid w:val="00C84EF6"/>
    <w:rsid w:val="00C96B91"/>
    <w:rsid w:val="00CA564C"/>
    <w:rsid w:val="00CE5BA3"/>
    <w:rsid w:val="00D068C5"/>
    <w:rsid w:val="00D811FC"/>
    <w:rsid w:val="00DB7B7C"/>
    <w:rsid w:val="00DC4408"/>
    <w:rsid w:val="00DC73B5"/>
    <w:rsid w:val="00E307D0"/>
    <w:rsid w:val="00E505E9"/>
    <w:rsid w:val="00E66309"/>
    <w:rsid w:val="00E75E26"/>
    <w:rsid w:val="00EB13B4"/>
    <w:rsid w:val="00EC73A4"/>
    <w:rsid w:val="00F10CBD"/>
    <w:rsid w:val="00F66BC5"/>
    <w:rsid w:val="00F77F9F"/>
    <w:rsid w:val="00FB074A"/>
    <w:rsid w:val="00FC26C0"/>
    <w:rsid w:val="00FC6A57"/>
    <w:rsid w:val="00FD28E3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E0B8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78B0-BE91-4A73-9EEC-1A3B6A93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2022-04-06T06:57:00Z</dcterms:created>
  <dcterms:modified xsi:type="dcterms:W3CDTF">2022-04-06T06:57:00Z</dcterms:modified>
</cp:coreProperties>
</file>