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DE1AD1" w14:paraId="5A9958EC" w14:textId="77777777" w:rsidTr="009E1A34">
        <w:trPr>
          <w:trHeight w:val="378"/>
        </w:trPr>
        <w:tc>
          <w:tcPr>
            <w:tcW w:w="1555" w:type="dxa"/>
            <w:vMerge w:val="restart"/>
            <w:vAlign w:val="center"/>
          </w:tcPr>
          <w:p w14:paraId="63087DE9" w14:textId="77777777" w:rsidR="00FB074A" w:rsidRPr="00DE1AD1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A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4867DBBB" wp14:editId="4B757F0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106045</wp:posOffset>
                  </wp:positionV>
                  <wp:extent cx="904875" cy="93726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4" w:type="dxa"/>
            <w:vMerge w:val="restart"/>
            <w:vAlign w:val="center"/>
          </w:tcPr>
          <w:p w14:paraId="4B2054BB" w14:textId="77777777" w:rsidR="00DE1AD1" w:rsidRDefault="00DE1AD1" w:rsidP="00DE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1285FD75" w14:textId="77777777" w:rsidR="00DE1AD1" w:rsidRDefault="00591380" w:rsidP="00DE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DE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57D32C0F" w14:textId="325F7130" w:rsidR="00FB074A" w:rsidRPr="00DE1AD1" w:rsidRDefault="00DE1AD1" w:rsidP="00DE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ÇEVRE MÜHENDİSLİĞİ</w:t>
            </w:r>
          </w:p>
          <w:p w14:paraId="5B4E222D" w14:textId="299D766C" w:rsidR="000E4BF3" w:rsidRPr="00DE1AD1" w:rsidRDefault="00054B13" w:rsidP="00DE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E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UV </w:t>
            </w:r>
            <w:r w:rsidR="00DE1AD1" w:rsidRPr="00DE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VİSİBLE SPEKTROFOTOMETRE CİHAZI KULLAN</w:t>
            </w:r>
            <w:r w:rsidR="009E1A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DE1AD1" w:rsidRPr="00DE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5F81F34F" w14:textId="77777777" w:rsidR="00FB074A" w:rsidRPr="00DE1AD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1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7600B2C" w14:textId="4E445093" w:rsidR="00FB074A" w:rsidRPr="00DE1AD1" w:rsidRDefault="00FB074A" w:rsidP="00DE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1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E1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9E1A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-317</w:t>
            </w:r>
          </w:p>
        </w:tc>
      </w:tr>
      <w:tr w:rsidR="00FB074A" w:rsidRPr="00DE1AD1" w14:paraId="7740FD30" w14:textId="77777777" w:rsidTr="009E1A34">
        <w:trPr>
          <w:trHeight w:val="378"/>
        </w:trPr>
        <w:tc>
          <w:tcPr>
            <w:tcW w:w="1555" w:type="dxa"/>
            <w:vMerge/>
          </w:tcPr>
          <w:p w14:paraId="47F52994" w14:textId="77777777" w:rsidR="00FB074A" w:rsidRPr="00DE1AD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348F66C" w14:textId="77777777" w:rsidR="00FB074A" w:rsidRPr="00DE1AD1" w:rsidRDefault="00FB074A" w:rsidP="00DE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122570A" w14:textId="77777777" w:rsidR="00FB074A" w:rsidRPr="00DE1AD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1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D71F140" w14:textId="30747D66" w:rsidR="00FB074A" w:rsidRPr="00DE1AD1" w:rsidRDefault="00DE1AD1" w:rsidP="00DE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1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DE1AD1" w14:paraId="2B8F91D4" w14:textId="77777777" w:rsidTr="009E1A34">
        <w:trPr>
          <w:trHeight w:val="379"/>
        </w:trPr>
        <w:tc>
          <w:tcPr>
            <w:tcW w:w="1555" w:type="dxa"/>
            <w:vMerge/>
          </w:tcPr>
          <w:p w14:paraId="133E0B95" w14:textId="77777777" w:rsidR="00FB074A" w:rsidRPr="00DE1AD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E4F1165" w14:textId="77777777" w:rsidR="00FB074A" w:rsidRPr="00DE1AD1" w:rsidRDefault="00FB074A" w:rsidP="00DE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A5B275B" w14:textId="77777777" w:rsidR="00FB074A" w:rsidRPr="00DE1AD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1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601BBD5" w14:textId="54FC9F55" w:rsidR="00FB074A" w:rsidRPr="00DE1AD1" w:rsidRDefault="00DE1AD1" w:rsidP="00DE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1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DE1AD1" w14:paraId="2077D6AA" w14:textId="77777777" w:rsidTr="009E1A34">
        <w:trPr>
          <w:trHeight w:val="378"/>
        </w:trPr>
        <w:tc>
          <w:tcPr>
            <w:tcW w:w="1555" w:type="dxa"/>
            <w:vMerge/>
          </w:tcPr>
          <w:p w14:paraId="3DDA3560" w14:textId="77777777" w:rsidR="00FB074A" w:rsidRPr="00DE1AD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73E8906" w14:textId="77777777" w:rsidR="00FB074A" w:rsidRPr="00DE1AD1" w:rsidRDefault="00FB074A" w:rsidP="00DE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51BB3A0" w14:textId="77777777" w:rsidR="00FB074A" w:rsidRPr="00DE1AD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1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2C6D220" w14:textId="7A795166" w:rsidR="00FB074A" w:rsidRPr="00DE1AD1" w:rsidRDefault="00FB074A" w:rsidP="00DE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1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DE1AD1" w14:paraId="526DB664" w14:textId="77777777" w:rsidTr="009E1A34">
        <w:trPr>
          <w:trHeight w:val="379"/>
        </w:trPr>
        <w:tc>
          <w:tcPr>
            <w:tcW w:w="1555" w:type="dxa"/>
            <w:vMerge/>
          </w:tcPr>
          <w:p w14:paraId="307304B6" w14:textId="77777777" w:rsidR="00FB074A" w:rsidRPr="00DE1AD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7889980" w14:textId="77777777" w:rsidR="00FB074A" w:rsidRPr="00DE1AD1" w:rsidRDefault="00FB074A" w:rsidP="00DE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E75A61B" w14:textId="77777777" w:rsidR="00FB074A" w:rsidRPr="00DE1AD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1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2723525" w14:textId="77777777" w:rsidR="00FB074A" w:rsidRPr="00DE1AD1" w:rsidRDefault="000E4BF3" w:rsidP="00DE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1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5FAEE06" w14:textId="77777777" w:rsidR="003C1167" w:rsidRPr="00DE1AD1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DE1AD1" w14:paraId="47D4E7D0" w14:textId="77777777" w:rsidTr="003C1167">
        <w:tc>
          <w:tcPr>
            <w:tcW w:w="2943" w:type="dxa"/>
          </w:tcPr>
          <w:p w14:paraId="168A31E7" w14:textId="77777777" w:rsidR="003C1167" w:rsidRPr="00DE1AD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E1AD1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EA9169A" w14:textId="6FFF25AB" w:rsidR="003C1167" w:rsidRPr="00DE1AD1" w:rsidRDefault="000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 xml:space="preserve">UV </w:t>
            </w:r>
            <w:proofErr w:type="spellStart"/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vis</w:t>
            </w:r>
            <w:proofErr w:type="spellEnd"/>
            <w:r w:rsidRPr="00DE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Spektrofotometre</w:t>
            </w:r>
            <w:proofErr w:type="spellEnd"/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, UV-Vis-1800</w:t>
            </w:r>
            <w:r w:rsidR="00574D53" w:rsidRPr="00DE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D53" w:rsidRPr="00DE1AD1">
              <w:rPr>
                <w:rFonts w:ascii="Times New Roman" w:hAnsi="Times New Roman" w:cs="Times New Roman"/>
                <w:sz w:val="24"/>
                <w:szCs w:val="24"/>
              </w:rPr>
              <w:t>Schimadzu</w:t>
            </w:r>
            <w:proofErr w:type="spellEnd"/>
          </w:p>
        </w:tc>
      </w:tr>
      <w:tr w:rsidR="003C1167" w:rsidRPr="00DE1AD1" w14:paraId="296943C8" w14:textId="77777777" w:rsidTr="003C1167">
        <w:tc>
          <w:tcPr>
            <w:tcW w:w="2943" w:type="dxa"/>
          </w:tcPr>
          <w:p w14:paraId="4DCDF68C" w14:textId="77777777" w:rsidR="003C1167" w:rsidRPr="00DE1AD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178267B" w14:textId="554FB498" w:rsidR="003C1167" w:rsidRPr="00DE1AD1" w:rsidRDefault="000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 xml:space="preserve">Su ev </w:t>
            </w:r>
            <w:proofErr w:type="spellStart"/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atıksuda</w:t>
            </w:r>
            <w:proofErr w:type="spellEnd"/>
            <w:r w:rsidRPr="00DE1AD1">
              <w:rPr>
                <w:rFonts w:ascii="Times New Roman" w:hAnsi="Times New Roman" w:cs="Times New Roman"/>
                <w:sz w:val="24"/>
                <w:szCs w:val="24"/>
              </w:rPr>
              <w:t xml:space="preserve"> UV- </w:t>
            </w:r>
            <w:proofErr w:type="spellStart"/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Visible</w:t>
            </w:r>
            <w:proofErr w:type="spellEnd"/>
            <w:r w:rsidRPr="00DE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380" w:rsidRPr="00DE1AD1">
              <w:rPr>
                <w:rFonts w:ascii="Times New Roman" w:hAnsi="Times New Roman" w:cs="Times New Roman"/>
                <w:sz w:val="24"/>
                <w:szCs w:val="24"/>
              </w:rPr>
              <w:t>Spektrofotometrik</w:t>
            </w:r>
            <w:proofErr w:type="spellEnd"/>
            <w:r w:rsidR="00591380" w:rsidRPr="00DE1AD1">
              <w:rPr>
                <w:rFonts w:ascii="Times New Roman" w:hAnsi="Times New Roman" w:cs="Times New Roman"/>
                <w:sz w:val="24"/>
                <w:szCs w:val="24"/>
              </w:rPr>
              <w:t xml:space="preserve"> ölçümler</w:t>
            </w:r>
          </w:p>
        </w:tc>
      </w:tr>
      <w:tr w:rsidR="006D1ADE" w:rsidRPr="00DE1AD1" w14:paraId="4D990094" w14:textId="77777777" w:rsidTr="003C1167">
        <w:tc>
          <w:tcPr>
            <w:tcW w:w="2943" w:type="dxa"/>
          </w:tcPr>
          <w:p w14:paraId="465A1650" w14:textId="77777777" w:rsidR="006D1ADE" w:rsidRPr="00DE1AD1" w:rsidRDefault="006D1ADE" w:rsidP="006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916DFEB" w14:textId="282FEAC6" w:rsidR="006D1ADE" w:rsidRPr="00DE1AD1" w:rsidRDefault="00DE1AD1" w:rsidP="006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6D1ADE" w:rsidRPr="00DE1AD1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6D1ADE" w:rsidRPr="00DE1AD1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6D1ADE" w:rsidRPr="00DE1AD1" w14:paraId="425CBB88" w14:textId="77777777" w:rsidTr="003C1167">
        <w:tc>
          <w:tcPr>
            <w:tcW w:w="2943" w:type="dxa"/>
          </w:tcPr>
          <w:p w14:paraId="01B80F2D" w14:textId="77777777" w:rsidR="006D1ADE" w:rsidRPr="00DE1AD1" w:rsidRDefault="006D1ADE" w:rsidP="006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D2AE9EC" w14:textId="4FE4A360" w:rsidR="006D1ADE" w:rsidRPr="00DE1AD1" w:rsidRDefault="006D1ADE" w:rsidP="006D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D1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A933519" w14:textId="77777777" w:rsidR="003C1167" w:rsidRPr="00DE1AD1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8F5CB" w14:textId="561D9DEC" w:rsidR="00FC26C0" w:rsidRPr="00DE1AD1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AD1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DE1AD1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DE1AD1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DE1AD1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064B94D" w14:textId="77777777" w:rsidR="00054B13" w:rsidRPr="00DE1AD1" w:rsidRDefault="00054B13" w:rsidP="00054B13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E1AD1">
        <w:rPr>
          <w:rFonts w:ascii="Times New Roman" w:hAnsi="Times New Roman" w:cs="Times New Roman"/>
          <w:sz w:val="24"/>
          <w:szCs w:val="24"/>
        </w:rPr>
        <w:t xml:space="preserve">Cihazı kullanmadan önce elektrik bağlantıları kontrol edilir. </w:t>
      </w:r>
      <w:proofErr w:type="spellStart"/>
      <w:r w:rsidRPr="00DE1AD1">
        <w:rPr>
          <w:rFonts w:ascii="Times New Roman" w:hAnsi="Times New Roman" w:cs="Times New Roman"/>
          <w:sz w:val="24"/>
          <w:szCs w:val="24"/>
        </w:rPr>
        <w:t>Spektrofotometre</w:t>
      </w:r>
      <w:proofErr w:type="spellEnd"/>
      <w:r w:rsidRPr="00DE1AD1">
        <w:rPr>
          <w:rFonts w:ascii="Times New Roman" w:hAnsi="Times New Roman" w:cs="Times New Roman"/>
          <w:sz w:val="24"/>
          <w:szCs w:val="24"/>
        </w:rPr>
        <w:t xml:space="preserve"> yuvasında hücre olmadığından ve kapağın kapalı olduğundan emin olunmalıdır.</w:t>
      </w:r>
    </w:p>
    <w:p w14:paraId="73258A59" w14:textId="1C0E580D" w:rsidR="00054B13" w:rsidRPr="00DE1AD1" w:rsidRDefault="00054B13" w:rsidP="00054B13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E1AD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6647BF7" wp14:editId="77B5FF41">
            <wp:extent cx="190500" cy="2057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AD1">
        <w:rPr>
          <w:rFonts w:ascii="Times New Roman" w:hAnsi="Times New Roman" w:cs="Times New Roman"/>
          <w:sz w:val="24"/>
          <w:szCs w:val="24"/>
        </w:rPr>
        <w:t>tuşuna</w:t>
      </w:r>
      <w:proofErr w:type="gramEnd"/>
      <w:r w:rsidRPr="00DE1AD1">
        <w:rPr>
          <w:rFonts w:ascii="Times New Roman" w:hAnsi="Times New Roman" w:cs="Times New Roman"/>
          <w:sz w:val="24"/>
          <w:szCs w:val="24"/>
        </w:rPr>
        <w:t xml:space="preserve"> basarak </w:t>
      </w:r>
      <w:proofErr w:type="spellStart"/>
      <w:r w:rsidRPr="00DE1AD1">
        <w:rPr>
          <w:rFonts w:ascii="Times New Roman" w:hAnsi="Times New Roman" w:cs="Times New Roman"/>
          <w:sz w:val="24"/>
          <w:szCs w:val="24"/>
        </w:rPr>
        <w:t>spektrofotometre</w:t>
      </w:r>
      <w:proofErr w:type="spellEnd"/>
      <w:r w:rsidRPr="00DE1AD1">
        <w:rPr>
          <w:rFonts w:ascii="Times New Roman" w:hAnsi="Times New Roman" w:cs="Times New Roman"/>
          <w:sz w:val="24"/>
          <w:szCs w:val="24"/>
        </w:rPr>
        <w:t xml:space="preserve"> açılır ve “START·ENTER” tuşuna basılır.</w:t>
      </w:r>
    </w:p>
    <w:p w14:paraId="02396E33" w14:textId="77777777" w:rsidR="00054B13" w:rsidRPr="00DE1AD1" w:rsidRDefault="00054B13" w:rsidP="00054B13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E1AD1">
        <w:rPr>
          <w:rFonts w:ascii="Times New Roman" w:hAnsi="Times New Roman" w:cs="Times New Roman"/>
          <w:sz w:val="24"/>
          <w:szCs w:val="24"/>
        </w:rPr>
        <w:t>Otomatik test (Sistem testi, Filtre testi, Lamba testi, Dalga boyu kalibrasyonu) tamamlanıncaya kadar beklenir.</w:t>
      </w:r>
    </w:p>
    <w:p w14:paraId="7045435C" w14:textId="77777777" w:rsidR="00054B13" w:rsidRPr="00DE1AD1" w:rsidRDefault="00054B13" w:rsidP="00054B13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E1AD1">
        <w:rPr>
          <w:rFonts w:ascii="Times New Roman" w:hAnsi="Times New Roman" w:cs="Times New Roman"/>
          <w:sz w:val="24"/>
          <w:szCs w:val="24"/>
        </w:rPr>
        <w:t xml:space="preserve">Yön tuşlarını kullanarak “Konsantrasyon, </w:t>
      </w:r>
      <w:proofErr w:type="spellStart"/>
      <w:r w:rsidRPr="00DE1AD1">
        <w:rPr>
          <w:rFonts w:ascii="Times New Roman" w:hAnsi="Times New Roman" w:cs="Times New Roman"/>
          <w:sz w:val="24"/>
          <w:szCs w:val="24"/>
        </w:rPr>
        <w:t>Absorbans</w:t>
      </w:r>
      <w:proofErr w:type="spellEnd"/>
      <w:r w:rsidRPr="00DE1AD1">
        <w:rPr>
          <w:rFonts w:ascii="Times New Roman" w:hAnsi="Times New Roman" w:cs="Times New Roman"/>
          <w:sz w:val="24"/>
          <w:szCs w:val="24"/>
        </w:rPr>
        <w:t xml:space="preserve"> / %Transmisyon, Çoklu dalga boyları, Spektrum, Kinetik” şıklarından “</w:t>
      </w:r>
      <w:proofErr w:type="spellStart"/>
      <w:r w:rsidRPr="00DE1AD1">
        <w:rPr>
          <w:rFonts w:ascii="Times New Roman" w:hAnsi="Times New Roman" w:cs="Times New Roman"/>
          <w:sz w:val="24"/>
          <w:szCs w:val="24"/>
        </w:rPr>
        <w:t>Absorbans</w:t>
      </w:r>
      <w:proofErr w:type="spellEnd"/>
      <w:r w:rsidRPr="00DE1AD1">
        <w:rPr>
          <w:rFonts w:ascii="Times New Roman" w:hAnsi="Times New Roman" w:cs="Times New Roman"/>
          <w:sz w:val="24"/>
          <w:szCs w:val="24"/>
        </w:rPr>
        <w:t xml:space="preserve"> / %Transmisyon” seçilir ve “START·ENTER” tuşuna basılır.</w:t>
      </w:r>
    </w:p>
    <w:p w14:paraId="2C362067" w14:textId="77777777" w:rsidR="00054B13" w:rsidRPr="00DE1AD1" w:rsidRDefault="00054B13" w:rsidP="00054B13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E1AD1">
        <w:rPr>
          <w:rFonts w:ascii="Times New Roman" w:hAnsi="Times New Roman" w:cs="Times New Roman"/>
          <w:sz w:val="24"/>
          <w:szCs w:val="24"/>
        </w:rPr>
        <w:t>Dalga boyunu değiştirmek için “F2” tuşuna basılır, kullanılacak dalga boyu yazılır ve “START·ENTER” tuşuna basılır.</w:t>
      </w:r>
    </w:p>
    <w:p w14:paraId="3385E344" w14:textId="77777777" w:rsidR="00054B13" w:rsidRPr="00DE1AD1" w:rsidRDefault="00054B13" w:rsidP="00054B13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E1AD1">
        <w:rPr>
          <w:rFonts w:ascii="Times New Roman" w:hAnsi="Times New Roman" w:cs="Times New Roman"/>
          <w:sz w:val="24"/>
          <w:szCs w:val="24"/>
        </w:rPr>
        <w:t xml:space="preserve">“Seçilen dalga boyu ve hücre içi sıfır ölçümü mevcuttur. Uygulansın mı?” yazısı çıkarsa yön tuşlarıyla “hayır” seçeneği seçilir ve “START·ENTER” tuşuna basılır. </w:t>
      </w:r>
    </w:p>
    <w:p w14:paraId="326C64FF" w14:textId="77777777" w:rsidR="00054B13" w:rsidRPr="00DE1AD1" w:rsidRDefault="00054B13" w:rsidP="00054B13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E1AD1">
        <w:rPr>
          <w:rFonts w:ascii="Times New Roman" w:hAnsi="Times New Roman" w:cs="Times New Roman"/>
          <w:sz w:val="24"/>
          <w:szCs w:val="24"/>
        </w:rPr>
        <w:t>“Seçilen dalga boyu ve hücre içi sıfır ölçümü mevcuttur. Uygulansın mı?” yazısı çıkmazsa “Sıfır ölçümü gerekli” yazısı çıkıncaya kadar beklenir ve “ZERO·BLANK” tuşuna basılır.</w:t>
      </w:r>
    </w:p>
    <w:p w14:paraId="036B5472" w14:textId="77777777" w:rsidR="00054B13" w:rsidRPr="00DE1AD1" w:rsidRDefault="00054B13" w:rsidP="00054B13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E1AD1">
        <w:rPr>
          <w:rFonts w:ascii="Times New Roman" w:hAnsi="Times New Roman" w:cs="Times New Roman"/>
          <w:sz w:val="24"/>
          <w:szCs w:val="24"/>
        </w:rPr>
        <w:t xml:space="preserve">Hücre şahit (saf su) ile doldurulur. </w:t>
      </w:r>
      <w:proofErr w:type="spellStart"/>
      <w:r w:rsidRPr="00DE1AD1">
        <w:rPr>
          <w:rFonts w:ascii="Times New Roman" w:hAnsi="Times New Roman" w:cs="Times New Roman"/>
          <w:sz w:val="24"/>
          <w:szCs w:val="24"/>
        </w:rPr>
        <w:t>Spektrofotometre</w:t>
      </w:r>
      <w:proofErr w:type="spellEnd"/>
      <w:r w:rsidRPr="00DE1AD1">
        <w:rPr>
          <w:rFonts w:ascii="Times New Roman" w:hAnsi="Times New Roman" w:cs="Times New Roman"/>
          <w:sz w:val="24"/>
          <w:szCs w:val="24"/>
        </w:rPr>
        <w:t xml:space="preserve"> yuvasına yerleştirilir, “Lütfen hücreyi çıkartın” yazısı çıkıncaya kadar beklenir ve hücre çıkarılır.</w:t>
      </w:r>
    </w:p>
    <w:p w14:paraId="479349AB" w14:textId="77777777" w:rsidR="00054B13" w:rsidRPr="00DE1AD1" w:rsidRDefault="00054B13" w:rsidP="00054B13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E1AD1">
        <w:rPr>
          <w:rFonts w:ascii="Times New Roman" w:hAnsi="Times New Roman" w:cs="Times New Roman"/>
          <w:sz w:val="24"/>
          <w:szCs w:val="24"/>
        </w:rPr>
        <w:t>“Sıfır ayarlaması başarılı” yazısı çıkınca “F4” tuşuna basılır.</w:t>
      </w:r>
    </w:p>
    <w:p w14:paraId="787DFE0F" w14:textId="77777777" w:rsidR="00054B13" w:rsidRPr="00DE1AD1" w:rsidRDefault="00054B13" w:rsidP="00054B13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E1AD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E1A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E1AD1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DE1AD1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DE1AD1">
        <w:rPr>
          <w:rFonts w:ascii="Times New Roman" w:hAnsi="Times New Roman" w:cs="Times New Roman"/>
          <w:sz w:val="24"/>
          <w:szCs w:val="24"/>
        </w:rPr>
        <w:t xml:space="preserve">, insert </w:t>
      </w:r>
      <w:proofErr w:type="spellStart"/>
      <w:r w:rsidRPr="00DE1AD1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DE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AD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E1AD1">
        <w:rPr>
          <w:rFonts w:ascii="Times New Roman" w:hAnsi="Times New Roman" w:cs="Times New Roman"/>
          <w:sz w:val="24"/>
          <w:szCs w:val="24"/>
        </w:rPr>
        <w:t xml:space="preserve"> pres &lt;START/ENTER&gt;” yazısı çıkınca analiz edilecek numune hücreye doldurulur ve hücre </w:t>
      </w:r>
      <w:proofErr w:type="spellStart"/>
      <w:r w:rsidRPr="00DE1AD1">
        <w:rPr>
          <w:rFonts w:ascii="Times New Roman" w:hAnsi="Times New Roman" w:cs="Times New Roman"/>
          <w:sz w:val="24"/>
          <w:szCs w:val="24"/>
        </w:rPr>
        <w:t>spektrofotometre</w:t>
      </w:r>
      <w:proofErr w:type="spellEnd"/>
      <w:r w:rsidRPr="00DE1AD1">
        <w:rPr>
          <w:rFonts w:ascii="Times New Roman" w:hAnsi="Times New Roman" w:cs="Times New Roman"/>
          <w:sz w:val="24"/>
          <w:szCs w:val="24"/>
        </w:rPr>
        <w:t xml:space="preserve"> yuvasına yerleştirilerek değer okunur.</w:t>
      </w:r>
    </w:p>
    <w:p w14:paraId="14887698" w14:textId="155F7B28" w:rsidR="00054B13" w:rsidRPr="00DE1AD1" w:rsidRDefault="00054B13" w:rsidP="00054B13">
      <w:pPr>
        <w:pStyle w:val="ListeParagraf"/>
        <w:numPr>
          <w:ilvl w:val="0"/>
          <w:numId w:val="3"/>
        </w:numPr>
        <w:spacing w:after="120" w:line="288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DE1AD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7F4AB84" wp14:editId="543F2446">
            <wp:extent cx="190500" cy="2057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AD1">
        <w:rPr>
          <w:rFonts w:ascii="Times New Roman" w:hAnsi="Times New Roman" w:cs="Times New Roman"/>
          <w:sz w:val="24"/>
          <w:szCs w:val="24"/>
        </w:rPr>
        <w:t>tuşuna</w:t>
      </w:r>
      <w:proofErr w:type="gramEnd"/>
      <w:r w:rsidRPr="00DE1AD1">
        <w:rPr>
          <w:rFonts w:ascii="Times New Roman" w:hAnsi="Times New Roman" w:cs="Times New Roman"/>
          <w:sz w:val="24"/>
          <w:szCs w:val="24"/>
        </w:rPr>
        <w:t xml:space="preserve"> basarak </w:t>
      </w:r>
      <w:proofErr w:type="spellStart"/>
      <w:r w:rsidRPr="00DE1AD1">
        <w:rPr>
          <w:rFonts w:ascii="Times New Roman" w:hAnsi="Times New Roman" w:cs="Times New Roman"/>
          <w:sz w:val="24"/>
          <w:szCs w:val="24"/>
        </w:rPr>
        <w:t>spektrofotometre</w:t>
      </w:r>
      <w:proofErr w:type="spellEnd"/>
      <w:r w:rsidRPr="00DE1AD1">
        <w:rPr>
          <w:rFonts w:ascii="Times New Roman" w:hAnsi="Times New Roman" w:cs="Times New Roman"/>
          <w:sz w:val="24"/>
          <w:szCs w:val="24"/>
        </w:rPr>
        <w:t xml:space="preserve"> kapatılır.</w:t>
      </w:r>
    </w:p>
    <w:p w14:paraId="5E73A271" w14:textId="77777777" w:rsidR="00FC26C0" w:rsidRPr="00DE1AD1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152BB267" w14:textId="77777777" w:rsidR="00FC26C0" w:rsidRPr="00DE1AD1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DE1AD1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01B"/>
    <w:multiLevelType w:val="hybridMultilevel"/>
    <w:tmpl w:val="DEA64408"/>
    <w:lvl w:ilvl="0" w:tplc="370C0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594A"/>
    <w:multiLevelType w:val="hybridMultilevel"/>
    <w:tmpl w:val="D20E1F6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D179E"/>
    <w:multiLevelType w:val="hybridMultilevel"/>
    <w:tmpl w:val="8D1031AE"/>
    <w:lvl w:ilvl="0" w:tplc="32160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2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2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A2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A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4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62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54B13"/>
    <w:rsid w:val="000E4BF3"/>
    <w:rsid w:val="003C1167"/>
    <w:rsid w:val="00574D53"/>
    <w:rsid w:val="00591380"/>
    <w:rsid w:val="006B2F05"/>
    <w:rsid w:val="006D1ADE"/>
    <w:rsid w:val="007120E8"/>
    <w:rsid w:val="007473D7"/>
    <w:rsid w:val="008237DA"/>
    <w:rsid w:val="00876D40"/>
    <w:rsid w:val="00936BEB"/>
    <w:rsid w:val="009E1A34"/>
    <w:rsid w:val="00DE1AD1"/>
    <w:rsid w:val="00E307D0"/>
    <w:rsid w:val="00F24046"/>
    <w:rsid w:val="00F33D3C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C3A"/>
  <w15:docId w15:val="{DA2B07AD-693A-4BAE-BCB3-B9DDE238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2022-04-14T17:19:00Z</dcterms:created>
  <dcterms:modified xsi:type="dcterms:W3CDTF">2022-04-14T17:19:00Z</dcterms:modified>
</cp:coreProperties>
</file>