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3B" w:rsidRPr="0079123B" w:rsidRDefault="0079123B" w:rsidP="0079123B">
      <w:pPr>
        <w:pStyle w:val="Altbilgi"/>
        <w:tabs>
          <w:tab w:val="clear" w:pos="4536"/>
          <w:tab w:val="clear" w:pos="9072"/>
        </w:tabs>
        <w:rPr>
          <w:sz w:val="18"/>
          <w:szCs w:val="18"/>
        </w:rPr>
      </w:pPr>
    </w:p>
    <w:p w:rsidR="00646B46" w:rsidRPr="0079123B" w:rsidRDefault="00646B46" w:rsidP="0079123B">
      <w:pPr>
        <w:pStyle w:val="Altbilgi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3402"/>
        <w:gridCol w:w="1984"/>
        <w:gridCol w:w="2552"/>
      </w:tblGrid>
      <w:tr w:rsidR="005F0AAC" w:rsidRPr="0079123B" w:rsidTr="003C2C0B">
        <w:trPr>
          <w:trHeight w:val="172"/>
        </w:trPr>
        <w:tc>
          <w:tcPr>
            <w:tcW w:w="2552" w:type="dxa"/>
          </w:tcPr>
          <w:p w:rsidR="005F0AAC" w:rsidRPr="0079123B" w:rsidRDefault="005F0AAC" w:rsidP="00646B46">
            <w:pPr>
              <w:pStyle w:val="GvdeMetni"/>
              <w:ind w:right="-108"/>
              <w:rPr>
                <w:sz w:val="18"/>
                <w:szCs w:val="18"/>
              </w:rPr>
            </w:pPr>
            <w:r w:rsidRPr="0079123B">
              <w:rPr>
                <w:sz w:val="18"/>
                <w:szCs w:val="18"/>
              </w:rPr>
              <w:t>Öğrencinin Adı Soyadı:</w:t>
            </w:r>
          </w:p>
        </w:tc>
        <w:tc>
          <w:tcPr>
            <w:tcW w:w="3402" w:type="dxa"/>
          </w:tcPr>
          <w:p w:rsidR="005F0AAC" w:rsidRPr="0079123B" w:rsidRDefault="005F0AAC" w:rsidP="00646B46">
            <w:pPr>
              <w:pStyle w:val="GvdeMetni"/>
              <w:ind w:right="-10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F0AAC" w:rsidRPr="0079123B" w:rsidRDefault="00BB35A9" w:rsidP="00646B46">
            <w:pPr>
              <w:pStyle w:val="GvdeMetni"/>
              <w:ind w:right="-108"/>
              <w:rPr>
                <w:sz w:val="18"/>
                <w:szCs w:val="18"/>
              </w:rPr>
            </w:pPr>
            <w:r w:rsidRPr="0079123B">
              <w:rPr>
                <w:sz w:val="18"/>
                <w:szCs w:val="18"/>
              </w:rPr>
              <w:t>Öğrenci Numarası:</w:t>
            </w:r>
          </w:p>
        </w:tc>
        <w:tc>
          <w:tcPr>
            <w:tcW w:w="2552" w:type="dxa"/>
          </w:tcPr>
          <w:p w:rsidR="005F0AAC" w:rsidRPr="0079123B" w:rsidRDefault="005F0AAC" w:rsidP="00646B46">
            <w:pPr>
              <w:pStyle w:val="GvdeMetni"/>
              <w:ind w:right="-108"/>
              <w:rPr>
                <w:sz w:val="18"/>
                <w:szCs w:val="18"/>
              </w:rPr>
            </w:pPr>
          </w:p>
        </w:tc>
      </w:tr>
      <w:tr w:rsidR="00EC79C6" w:rsidRPr="0079123B" w:rsidTr="003C2C0B">
        <w:trPr>
          <w:trHeight w:val="320"/>
        </w:trPr>
        <w:tc>
          <w:tcPr>
            <w:tcW w:w="2552" w:type="dxa"/>
          </w:tcPr>
          <w:p w:rsidR="00EC79C6" w:rsidRPr="0079123B" w:rsidRDefault="00EC79C6" w:rsidP="00EC79C6">
            <w:pPr>
              <w:pStyle w:val="GvdeMetni"/>
              <w:ind w:right="-108"/>
              <w:rPr>
                <w:sz w:val="18"/>
                <w:szCs w:val="18"/>
              </w:rPr>
            </w:pPr>
            <w:r w:rsidRPr="0079123B">
              <w:rPr>
                <w:sz w:val="18"/>
                <w:szCs w:val="18"/>
              </w:rPr>
              <w:t>T.C. Kimlik No:</w:t>
            </w:r>
          </w:p>
        </w:tc>
        <w:tc>
          <w:tcPr>
            <w:tcW w:w="3402" w:type="dxa"/>
          </w:tcPr>
          <w:p w:rsidR="00EC79C6" w:rsidRPr="0079123B" w:rsidRDefault="00EC79C6" w:rsidP="00EC79C6">
            <w:pPr>
              <w:pStyle w:val="GvdeMetni"/>
              <w:ind w:right="-10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C79C6" w:rsidRPr="0079123B" w:rsidRDefault="00BB35A9" w:rsidP="00EC79C6">
            <w:pPr>
              <w:pStyle w:val="GvdeMetni"/>
              <w:ind w:right="-108"/>
              <w:rPr>
                <w:sz w:val="18"/>
                <w:szCs w:val="18"/>
              </w:rPr>
            </w:pPr>
            <w:r w:rsidRPr="0079123B">
              <w:rPr>
                <w:sz w:val="18"/>
                <w:szCs w:val="18"/>
              </w:rPr>
              <w:t>Sınıfı:</w:t>
            </w:r>
          </w:p>
        </w:tc>
        <w:tc>
          <w:tcPr>
            <w:tcW w:w="2552" w:type="dxa"/>
          </w:tcPr>
          <w:p w:rsidR="00EC79C6" w:rsidRPr="0079123B" w:rsidRDefault="00EC79C6" w:rsidP="00EC79C6">
            <w:pPr>
              <w:pStyle w:val="GvdeMetni"/>
              <w:ind w:right="-108"/>
              <w:rPr>
                <w:sz w:val="18"/>
                <w:szCs w:val="18"/>
              </w:rPr>
            </w:pPr>
          </w:p>
        </w:tc>
      </w:tr>
      <w:tr w:rsidR="00EC79C6" w:rsidRPr="0079123B" w:rsidTr="003C2C0B">
        <w:trPr>
          <w:trHeight w:val="317"/>
        </w:trPr>
        <w:tc>
          <w:tcPr>
            <w:tcW w:w="2552" w:type="dxa"/>
          </w:tcPr>
          <w:p w:rsidR="00EC79C6" w:rsidRPr="0079123B" w:rsidRDefault="00EC79C6" w:rsidP="00EC79C6">
            <w:pPr>
              <w:pStyle w:val="GvdeMetni"/>
              <w:ind w:right="-108"/>
              <w:rPr>
                <w:sz w:val="18"/>
                <w:szCs w:val="18"/>
              </w:rPr>
            </w:pPr>
            <w:r w:rsidRPr="0079123B">
              <w:rPr>
                <w:sz w:val="18"/>
                <w:szCs w:val="18"/>
              </w:rPr>
              <w:t>Telefon:</w:t>
            </w:r>
          </w:p>
        </w:tc>
        <w:tc>
          <w:tcPr>
            <w:tcW w:w="3402" w:type="dxa"/>
          </w:tcPr>
          <w:p w:rsidR="00EC79C6" w:rsidRPr="0079123B" w:rsidRDefault="00EC79C6" w:rsidP="00EC79C6">
            <w:pPr>
              <w:pStyle w:val="GvdeMetni"/>
              <w:ind w:right="-108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C79C6" w:rsidRPr="0079123B" w:rsidRDefault="00EC79C6" w:rsidP="00EC79C6">
            <w:pPr>
              <w:pStyle w:val="GvdeMetni"/>
              <w:ind w:right="-108"/>
              <w:rPr>
                <w:sz w:val="18"/>
                <w:szCs w:val="18"/>
              </w:rPr>
            </w:pPr>
            <w:r w:rsidRPr="0079123B">
              <w:rPr>
                <w:sz w:val="18"/>
                <w:szCs w:val="18"/>
              </w:rPr>
              <w:t>E-posta Adresi:</w:t>
            </w:r>
          </w:p>
        </w:tc>
        <w:tc>
          <w:tcPr>
            <w:tcW w:w="2552" w:type="dxa"/>
          </w:tcPr>
          <w:p w:rsidR="00EC79C6" w:rsidRPr="0079123B" w:rsidRDefault="00EC79C6" w:rsidP="00EC79C6">
            <w:pPr>
              <w:pStyle w:val="GvdeMetni"/>
              <w:ind w:right="-108"/>
              <w:rPr>
                <w:sz w:val="18"/>
                <w:szCs w:val="18"/>
              </w:rPr>
            </w:pPr>
          </w:p>
        </w:tc>
      </w:tr>
      <w:tr w:rsidR="00EC79C6" w:rsidRPr="0079123B" w:rsidTr="00460CB8">
        <w:tc>
          <w:tcPr>
            <w:tcW w:w="2552" w:type="dxa"/>
          </w:tcPr>
          <w:p w:rsidR="00EC79C6" w:rsidRPr="0079123B" w:rsidRDefault="00EC79C6" w:rsidP="00EC79C6">
            <w:pPr>
              <w:pStyle w:val="GvdeMetni"/>
              <w:ind w:right="-108"/>
              <w:rPr>
                <w:sz w:val="18"/>
                <w:szCs w:val="18"/>
              </w:rPr>
            </w:pPr>
            <w:r w:rsidRPr="0079123B">
              <w:rPr>
                <w:sz w:val="18"/>
                <w:szCs w:val="18"/>
              </w:rPr>
              <w:t>Adres:</w:t>
            </w:r>
          </w:p>
        </w:tc>
        <w:tc>
          <w:tcPr>
            <w:tcW w:w="7938" w:type="dxa"/>
            <w:gridSpan w:val="3"/>
          </w:tcPr>
          <w:p w:rsidR="00EC79C6" w:rsidRPr="0079123B" w:rsidRDefault="00EC79C6" w:rsidP="00EC79C6">
            <w:pPr>
              <w:pStyle w:val="GvdeMetni"/>
              <w:ind w:right="-108"/>
              <w:rPr>
                <w:sz w:val="18"/>
                <w:szCs w:val="18"/>
              </w:rPr>
            </w:pPr>
          </w:p>
          <w:p w:rsidR="00EC79C6" w:rsidRPr="0079123B" w:rsidRDefault="00EC79C6" w:rsidP="00EC79C6">
            <w:pPr>
              <w:pStyle w:val="GvdeMetni"/>
              <w:ind w:right="-108"/>
              <w:rPr>
                <w:sz w:val="18"/>
                <w:szCs w:val="18"/>
              </w:rPr>
            </w:pPr>
          </w:p>
        </w:tc>
      </w:tr>
    </w:tbl>
    <w:p w:rsidR="00EC79C6" w:rsidRPr="0079123B" w:rsidRDefault="00EC79C6" w:rsidP="003622CB">
      <w:pPr>
        <w:pStyle w:val="GvdeMetni"/>
        <w:ind w:right="-108" w:firstLine="709"/>
        <w:rPr>
          <w:sz w:val="18"/>
          <w:szCs w:val="18"/>
        </w:rPr>
      </w:pPr>
    </w:p>
    <w:p w:rsidR="001A4B88" w:rsidRPr="0079123B" w:rsidRDefault="0079123B" w:rsidP="00FC78BF">
      <w:pPr>
        <w:pStyle w:val="GvdeMetni"/>
        <w:ind w:right="-108" w:firstLine="709"/>
        <w:rPr>
          <w:sz w:val="18"/>
          <w:szCs w:val="18"/>
        </w:rPr>
      </w:pPr>
      <w:r w:rsidRPr="0079123B">
        <w:rPr>
          <w:sz w:val="18"/>
          <w:szCs w:val="18"/>
        </w:rPr>
        <w:t>Yüksekokulunuzda/</w:t>
      </w:r>
      <w:r w:rsidR="001A4B88" w:rsidRPr="0079123B">
        <w:rPr>
          <w:sz w:val="18"/>
          <w:szCs w:val="18"/>
        </w:rPr>
        <w:t xml:space="preserve">Fakültenizde açılmayan aşağıda belirttiğim dersleri </w:t>
      </w:r>
      <w:proofErr w:type="gramStart"/>
      <w:r w:rsidR="001A4B88" w:rsidRPr="0079123B">
        <w:rPr>
          <w:sz w:val="18"/>
          <w:szCs w:val="18"/>
        </w:rPr>
        <w:t>……………………………………..</w:t>
      </w:r>
      <w:proofErr w:type="gramEnd"/>
      <w:r w:rsidR="001A4B88" w:rsidRPr="0079123B">
        <w:rPr>
          <w:sz w:val="18"/>
          <w:szCs w:val="18"/>
        </w:rPr>
        <w:t xml:space="preserve"> Üniversitesi </w:t>
      </w:r>
      <w:proofErr w:type="gramStart"/>
      <w:r w:rsidR="001A4B88" w:rsidRPr="0079123B">
        <w:rPr>
          <w:sz w:val="18"/>
          <w:szCs w:val="18"/>
        </w:rPr>
        <w:t>………………………</w:t>
      </w:r>
      <w:proofErr w:type="gramEnd"/>
      <w:r w:rsidR="001A4B88" w:rsidRPr="0079123B">
        <w:rPr>
          <w:sz w:val="18"/>
          <w:szCs w:val="18"/>
        </w:rPr>
        <w:t xml:space="preserve"> Fakültesi </w:t>
      </w:r>
      <w:proofErr w:type="gramStart"/>
      <w:r w:rsidR="001A4B88" w:rsidRPr="0079123B">
        <w:rPr>
          <w:sz w:val="18"/>
          <w:szCs w:val="18"/>
        </w:rPr>
        <w:t>…………………..</w:t>
      </w:r>
      <w:proofErr w:type="gramEnd"/>
      <w:r w:rsidR="001A4B88" w:rsidRPr="0079123B">
        <w:rPr>
          <w:sz w:val="18"/>
          <w:szCs w:val="18"/>
        </w:rPr>
        <w:t xml:space="preserve"> Bölü</w:t>
      </w:r>
      <w:r w:rsidR="00B9620F" w:rsidRPr="0079123B">
        <w:rPr>
          <w:sz w:val="18"/>
          <w:szCs w:val="18"/>
        </w:rPr>
        <w:t xml:space="preserve">münden </w:t>
      </w:r>
      <w:r w:rsidR="005D3818" w:rsidRPr="0079123B">
        <w:rPr>
          <w:sz w:val="18"/>
          <w:szCs w:val="18"/>
        </w:rPr>
        <w:t>201</w:t>
      </w:r>
      <w:r w:rsidR="00EB683E" w:rsidRPr="0079123B">
        <w:rPr>
          <w:sz w:val="18"/>
          <w:szCs w:val="18"/>
        </w:rPr>
        <w:t>9</w:t>
      </w:r>
      <w:r w:rsidR="005D3818" w:rsidRPr="0079123B">
        <w:rPr>
          <w:sz w:val="18"/>
          <w:szCs w:val="18"/>
        </w:rPr>
        <w:t>-20</w:t>
      </w:r>
      <w:r w:rsidR="00EB683E" w:rsidRPr="0079123B">
        <w:rPr>
          <w:sz w:val="18"/>
          <w:szCs w:val="18"/>
        </w:rPr>
        <w:t>20</w:t>
      </w:r>
      <w:r w:rsidR="005D3818" w:rsidRPr="0079123B">
        <w:rPr>
          <w:sz w:val="18"/>
          <w:szCs w:val="18"/>
        </w:rPr>
        <w:t xml:space="preserve"> Eğitim Öğretim yılı yaz döneminde </w:t>
      </w:r>
      <w:r w:rsidR="00B9620F" w:rsidRPr="0079123B">
        <w:rPr>
          <w:sz w:val="18"/>
          <w:szCs w:val="18"/>
        </w:rPr>
        <w:t xml:space="preserve">almak için gerekli olan belgeler ekte sunulmuş olup, </w:t>
      </w:r>
      <w:r w:rsidR="00FC78BF" w:rsidRPr="0079123B">
        <w:rPr>
          <w:sz w:val="18"/>
          <w:szCs w:val="18"/>
        </w:rPr>
        <w:t xml:space="preserve">aşağıda belirttiğim derslerin Üniversitemizde açılması durumunda aldığım derslerin yok hükmünde olacağını taahhüt eder, </w:t>
      </w:r>
      <w:r w:rsidR="00B9620F" w:rsidRPr="0079123B">
        <w:rPr>
          <w:sz w:val="18"/>
          <w:szCs w:val="18"/>
        </w:rPr>
        <w:t xml:space="preserve">gerekli iznin verilmesi hususunda; </w:t>
      </w:r>
    </w:p>
    <w:p w:rsidR="00B9620F" w:rsidRPr="0079123B" w:rsidRDefault="00B9620F" w:rsidP="003622CB">
      <w:pPr>
        <w:pStyle w:val="GvdeMetni"/>
        <w:ind w:right="-108" w:firstLine="709"/>
        <w:rPr>
          <w:sz w:val="18"/>
          <w:szCs w:val="18"/>
        </w:rPr>
      </w:pPr>
      <w:r w:rsidRPr="0079123B">
        <w:rPr>
          <w:sz w:val="18"/>
          <w:szCs w:val="18"/>
        </w:rPr>
        <w:t>Bilgilerinizi ve gereğini arz ederim.</w:t>
      </w:r>
    </w:p>
    <w:p w:rsidR="00646B46" w:rsidRPr="0079123B" w:rsidRDefault="000B0716" w:rsidP="0069525C">
      <w:pPr>
        <w:ind w:right="-144"/>
        <w:jc w:val="both"/>
        <w:rPr>
          <w:rFonts w:ascii="Times New Roman" w:hAnsi="Times New Roman" w:cs="Times New Roman"/>
          <w:sz w:val="18"/>
          <w:szCs w:val="18"/>
        </w:rPr>
      </w:pP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</w:p>
    <w:p w:rsidR="000B0716" w:rsidRPr="0079123B" w:rsidRDefault="00646B46" w:rsidP="00646B46">
      <w:pPr>
        <w:ind w:right="-144"/>
        <w:jc w:val="center"/>
        <w:rPr>
          <w:rFonts w:ascii="Times New Roman" w:hAnsi="Times New Roman" w:cs="Times New Roman"/>
          <w:sz w:val="18"/>
          <w:szCs w:val="18"/>
        </w:rPr>
      </w:pPr>
      <w:r w:rsidRPr="007912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0B0716" w:rsidRPr="0079123B">
        <w:rPr>
          <w:rFonts w:ascii="Times New Roman" w:hAnsi="Times New Roman" w:cs="Times New Roman"/>
          <w:sz w:val="18"/>
          <w:szCs w:val="18"/>
        </w:rPr>
        <w:tab/>
      </w:r>
      <w:r w:rsidR="000B0716" w:rsidRPr="0079123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6549E6" w:rsidRPr="0079123B">
        <w:rPr>
          <w:rFonts w:ascii="Times New Roman" w:hAnsi="Times New Roman" w:cs="Times New Roman"/>
          <w:sz w:val="18"/>
          <w:szCs w:val="18"/>
        </w:rPr>
        <w:t>…</w:t>
      </w:r>
      <w:r w:rsidR="0069525C" w:rsidRPr="0079123B">
        <w:rPr>
          <w:rFonts w:ascii="Times New Roman" w:hAnsi="Times New Roman" w:cs="Times New Roman"/>
          <w:sz w:val="18"/>
          <w:szCs w:val="18"/>
        </w:rPr>
        <w:t>.</w:t>
      </w:r>
      <w:r w:rsidR="000B0716" w:rsidRPr="0079123B">
        <w:rPr>
          <w:rFonts w:ascii="Times New Roman" w:hAnsi="Times New Roman" w:cs="Times New Roman"/>
          <w:sz w:val="18"/>
          <w:szCs w:val="18"/>
        </w:rPr>
        <w:t>…</w:t>
      </w:r>
      <w:proofErr w:type="gramEnd"/>
      <w:r w:rsidR="000B0716" w:rsidRPr="0079123B">
        <w:rPr>
          <w:rFonts w:ascii="Times New Roman" w:hAnsi="Times New Roman" w:cs="Times New Roman"/>
          <w:sz w:val="18"/>
          <w:szCs w:val="18"/>
        </w:rPr>
        <w:t>/…</w:t>
      </w:r>
      <w:r w:rsidR="0069525C" w:rsidRPr="0079123B">
        <w:rPr>
          <w:rFonts w:ascii="Times New Roman" w:hAnsi="Times New Roman" w:cs="Times New Roman"/>
          <w:sz w:val="18"/>
          <w:szCs w:val="18"/>
        </w:rPr>
        <w:t>…</w:t>
      </w:r>
      <w:r w:rsidR="000B0716" w:rsidRPr="0079123B">
        <w:rPr>
          <w:rFonts w:ascii="Times New Roman" w:hAnsi="Times New Roman" w:cs="Times New Roman"/>
          <w:sz w:val="18"/>
          <w:szCs w:val="18"/>
        </w:rPr>
        <w:t>./20</w:t>
      </w:r>
      <w:r w:rsidR="00EB683E" w:rsidRPr="0079123B">
        <w:rPr>
          <w:rFonts w:ascii="Times New Roman" w:hAnsi="Times New Roman" w:cs="Times New Roman"/>
          <w:sz w:val="18"/>
          <w:szCs w:val="18"/>
        </w:rPr>
        <w:t>20</w:t>
      </w:r>
      <w:r w:rsidR="000B0716" w:rsidRPr="007912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6B46" w:rsidRPr="0079123B" w:rsidRDefault="000B0716" w:rsidP="00646B4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79123B">
        <w:rPr>
          <w:rFonts w:ascii="Times New Roman" w:hAnsi="Times New Roman" w:cs="Times New Roman"/>
          <w:sz w:val="18"/>
          <w:szCs w:val="18"/>
        </w:rPr>
        <w:t xml:space="preserve">   </w:t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</w:r>
      <w:r w:rsidRPr="0079123B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4A1959" w:rsidRPr="0079123B">
        <w:rPr>
          <w:rFonts w:ascii="Times New Roman" w:hAnsi="Times New Roman" w:cs="Times New Roman"/>
          <w:sz w:val="18"/>
          <w:szCs w:val="18"/>
        </w:rPr>
        <w:tab/>
      </w:r>
      <w:r w:rsidR="00F12CF7" w:rsidRPr="0079123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Öğrencinin </w:t>
      </w:r>
      <w:r w:rsidR="004A1959" w:rsidRPr="0079123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Adı Soyadı </w:t>
      </w:r>
    </w:p>
    <w:p w:rsidR="000B0716" w:rsidRPr="0079123B" w:rsidRDefault="00646B46" w:rsidP="00646B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123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    </w:t>
      </w:r>
      <w:r w:rsidR="004A1959" w:rsidRPr="0079123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İMZA</w:t>
      </w:r>
    </w:p>
    <w:p w:rsidR="000B0716" w:rsidRPr="0079123B" w:rsidRDefault="00B866C3" w:rsidP="00EF4B1A">
      <w:pPr>
        <w:spacing w:line="240" w:lineRule="atLeast"/>
        <w:rPr>
          <w:rFonts w:ascii="Times New Roman" w:hAnsi="Times New Roman" w:cs="Times New Roman"/>
          <w:bCs/>
          <w:sz w:val="18"/>
          <w:szCs w:val="18"/>
        </w:rPr>
      </w:pPr>
      <w:r w:rsidRPr="0079123B">
        <w:rPr>
          <w:rFonts w:ascii="Times New Roman" w:hAnsi="Times New Roman" w:cs="Times New Roman"/>
          <w:bCs/>
          <w:sz w:val="18"/>
          <w:szCs w:val="18"/>
        </w:rPr>
        <w:t>E</w:t>
      </w:r>
      <w:r w:rsidR="000B0716" w:rsidRPr="0079123B">
        <w:rPr>
          <w:rFonts w:ascii="Times New Roman" w:hAnsi="Times New Roman" w:cs="Times New Roman"/>
          <w:bCs/>
          <w:sz w:val="18"/>
          <w:szCs w:val="18"/>
        </w:rPr>
        <w:t>K</w:t>
      </w:r>
      <w:r w:rsidR="00646B46" w:rsidRPr="0079123B">
        <w:rPr>
          <w:rFonts w:ascii="Times New Roman" w:hAnsi="Times New Roman" w:cs="Times New Roman"/>
          <w:bCs/>
          <w:sz w:val="18"/>
          <w:szCs w:val="18"/>
        </w:rPr>
        <w:t>LER</w:t>
      </w:r>
      <w:r w:rsidR="000B0716" w:rsidRPr="0079123B">
        <w:rPr>
          <w:rFonts w:ascii="Times New Roman" w:hAnsi="Times New Roman" w:cs="Times New Roman"/>
          <w:bCs/>
          <w:sz w:val="18"/>
          <w:szCs w:val="18"/>
        </w:rPr>
        <w:t>:</w:t>
      </w:r>
    </w:p>
    <w:p w:rsidR="0060550F" w:rsidRPr="0079123B" w:rsidRDefault="0060550F" w:rsidP="004D63BB">
      <w:pPr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9123B">
        <w:rPr>
          <w:rFonts w:ascii="Times New Roman" w:hAnsi="Times New Roman" w:cs="Times New Roman"/>
          <w:sz w:val="18"/>
          <w:szCs w:val="18"/>
        </w:rPr>
        <w:t xml:space="preserve">1- </w:t>
      </w:r>
      <w:r w:rsidR="00FD72BD" w:rsidRPr="0079123B">
        <w:rPr>
          <w:rFonts w:ascii="Times New Roman" w:hAnsi="Times New Roman" w:cs="Times New Roman"/>
          <w:sz w:val="18"/>
          <w:szCs w:val="18"/>
        </w:rPr>
        <w:t xml:space="preserve">Onaylı </w:t>
      </w:r>
      <w:r w:rsidRPr="0079123B">
        <w:rPr>
          <w:rFonts w:ascii="Times New Roman" w:hAnsi="Times New Roman" w:cs="Times New Roman"/>
          <w:sz w:val="18"/>
          <w:szCs w:val="18"/>
        </w:rPr>
        <w:t>Ders İçerikleri (</w:t>
      </w:r>
      <w:proofErr w:type="gramStart"/>
      <w:r w:rsidRPr="0079123B">
        <w:rPr>
          <w:rFonts w:ascii="Times New Roman" w:hAnsi="Times New Roman" w:cs="Times New Roman"/>
          <w:sz w:val="18"/>
          <w:szCs w:val="18"/>
        </w:rPr>
        <w:t>..........</w:t>
      </w:r>
      <w:proofErr w:type="gramEnd"/>
      <w:r w:rsidRPr="0079123B">
        <w:rPr>
          <w:rFonts w:ascii="Times New Roman" w:hAnsi="Times New Roman" w:cs="Times New Roman"/>
          <w:sz w:val="18"/>
          <w:szCs w:val="18"/>
        </w:rPr>
        <w:t>) sayfa</w:t>
      </w:r>
    </w:p>
    <w:p w:rsidR="0060550F" w:rsidRPr="0079123B" w:rsidRDefault="0060550F" w:rsidP="004D63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123B">
        <w:rPr>
          <w:rFonts w:ascii="Times New Roman" w:hAnsi="Times New Roman" w:cs="Times New Roman"/>
          <w:sz w:val="18"/>
          <w:szCs w:val="18"/>
        </w:rPr>
        <w:t>2- Öğrenci Belgesi</w:t>
      </w:r>
      <w:r w:rsidR="004D63BB" w:rsidRPr="0079123B">
        <w:rPr>
          <w:rFonts w:ascii="Times New Roman" w:hAnsi="Times New Roman" w:cs="Times New Roman"/>
          <w:sz w:val="18"/>
          <w:szCs w:val="18"/>
        </w:rPr>
        <w:t xml:space="preserve"> (e-devlet üzerinden olan </w:t>
      </w:r>
      <w:proofErr w:type="gramStart"/>
      <w:r w:rsidR="004D63BB" w:rsidRPr="0079123B">
        <w:rPr>
          <w:rFonts w:ascii="Times New Roman" w:hAnsi="Times New Roman" w:cs="Times New Roman"/>
          <w:sz w:val="18"/>
          <w:szCs w:val="18"/>
        </w:rPr>
        <w:t xml:space="preserve">belge </w:t>
      </w:r>
      <w:r w:rsidRPr="0079123B">
        <w:rPr>
          <w:rFonts w:ascii="Times New Roman" w:hAnsi="Times New Roman" w:cs="Times New Roman"/>
          <w:sz w:val="18"/>
          <w:szCs w:val="18"/>
        </w:rPr>
        <w:t>geçerlidir</w:t>
      </w:r>
      <w:proofErr w:type="gramEnd"/>
      <w:r w:rsidRPr="0079123B">
        <w:rPr>
          <w:rFonts w:ascii="Times New Roman" w:hAnsi="Times New Roman" w:cs="Times New Roman"/>
          <w:sz w:val="18"/>
          <w:szCs w:val="18"/>
        </w:rPr>
        <w:t>)</w:t>
      </w:r>
    </w:p>
    <w:p w:rsidR="00DC27AC" w:rsidRPr="0079123B" w:rsidRDefault="00FD72BD" w:rsidP="004D63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123B">
        <w:rPr>
          <w:rFonts w:ascii="Times New Roman" w:hAnsi="Times New Roman" w:cs="Times New Roman"/>
          <w:sz w:val="18"/>
          <w:szCs w:val="18"/>
        </w:rPr>
        <w:t>3- ÖSYM veya DGS Sonuç Belgesi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1"/>
        <w:gridCol w:w="850"/>
        <w:gridCol w:w="709"/>
        <w:gridCol w:w="851"/>
        <w:gridCol w:w="708"/>
        <w:gridCol w:w="3261"/>
        <w:gridCol w:w="992"/>
        <w:gridCol w:w="850"/>
      </w:tblGrid>
      <w:tr w:rsidR="00A04637" w:rsidRPr="0079123B" w:rsidTr="004A62ED">
        <w:tc>
          <w:tcPr>
            <w:tcW w:w="5529" w:type="dxa"/>
            <w:gridSpan w:val="5"/>
          </w:tcPr>
          <w:p w:rsidR="00754822" w:rsidRDefault="00EC79C6" w:rsidP="005F3F88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TEKİRDAĞ </w:t>
            </w:r>
            <w:r w:rsidR="00575EC8"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NAMIK KEMAL ÜNİVERSİTESİ</w:t>
            </w:r>
          </w:p>
          <w:p w:rsidR="00A04637" w:rsidRPr="0079123B" w:rsidRDefault="00754822" w:rsidP="005F3F88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04637"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FAKÜLTESİ </w:t>
            </w:r>
          </w:p>
          <w:p w:rsidR="00675105" w:rsidRPr="0079123B" w:rsidRDefault="005F3F88" w:rsidP="005F3F88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GİRİŞ YILI : </w:t>
            </w:r>
            <w:proofErr w:type="gramStart"/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</w:t>
            </w:r>
            <w:proofErr w:type="gramEnd"/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</w:p>
          <w:p w:rsidR="005F3F88" w:rsidRPr="0079123B" w:rsidRDefault="004A62ED" w:rsidP="004A62ED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BÖLÜMÜNÜZÜN GİRDİĞİNİZ YILDAKİ  TABAN</w:t>
            </w:r>
            <w:r w:rsidR="005F3F88"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PUANI: </w:t>
            </w:r>
            <w:proofErr w:type="gramStart"/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…..</w:t>
            </w:r>
            <w:r w:rsidR="005F3F88"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……</w:t>
            </w:r>
            <w:r w:rsidR="00CA5A16"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5811" w:type="dxa"/>
            <w:gridSpan w:val="4"/>
          </w:tcPr>
          <w:p w:rsidR="00B934E7" w:rsidRPr="0079123B" w:rsidRDefault="00B934E7" w:rsidP="00675105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</w:t>
            </w:r>
            <w:proofErr w:type="gramEnd"/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ÜNİVERSİTESİ </w:t>
            </w:r>
          </w:p>
          <w:p w:rsidR="00A04637" w:rsidRPr="0079123B" w:rsidRDefault="00B934E7" w:rsidP="00675105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</w:t>
            </w:r>
            <w:r w:rsidR="00482108"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.....</w:t>
            </w:r>
            <w:proofErr w:type="gramEnd"/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FAKÜLTESİ</w:t>
            </w:r>
            <w:r w:rsidR="00675105"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  <w:p w:rsidR="00675105" w:rsidRPr="0079123B" w:rsidRDefault="007A31EA" w:rsidP="001200AE">
            <w:pPr>
              <w:spacing w:after="0"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TABAN PUANI </w:t>
            </w:r>
            <w:proofErr w:type="gramStart"/>
            <w:r w:rsidR="00675105"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:……………………………</w:t>
            </w:r>
            <w:proofErr w:type="gramEnd"/>
          </w:p>
        </w:tc>
        <w:bookmarkStart w:id="0" w:name="_GoBack"/>
        <w:bookmarkEnd w:id="0"/>
      </w:tr>
      <w:tr w:rsidR="00675105" w:rsidRPr="0079123B" w:rsidTr="004A62ED">
        <w:tc>
          <w:tcPr>
            <w:tcW w:w="708" w:type="dxa"/>
          </w:tcPr>
          <w:p w:rsidR="00675105" w:rsidRPr="0079123B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Ders Kodu</w:t>
            </w:r>
          </w:p>
        </w:tc>
        <w:tc>
          <w:tcPr>
            <w:tcW w:w="2411" w:type="dxa"/>
          </w:tcPr>
          <w:p w:rsidR="00675105" w:rsidRPr="0079123B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Dersin Adı</w:t>
            </w:r>
          </w:p>
        </w:tc>
        <w:tc>
          <w:tcPr>
            <w:tcW w:w="850" w:type="dxa"/>
          </w:tcPr>
          <w:p w:rsidR="00675105" w:rsidRPr="0079123B" w:rsidRDefault="00675105" w:rsidP="00EC7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Dönemi</w:t>
            </w:r>
          </w:p>
          <w:p w:rsidR="00675105" w:rsidRPr="0079123B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75105" w:rsidRPr="0079123B" w:rsidRDefault="00675105" w:rsidP="00EC7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Ders Saati (T-U)</w:t>
            </w:r>
          </w:p>
        </w:tc>
        <w:tc>
          <w:tcPr>
            <w:tcW w:w="851" w:type="dxa"/>
          </w:tcPr>
          <w:p w:rsidR="00675105" w:rsidRPr="0079123B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</w:tcPr>
          <w:p w:rsidR="00675105" w:rsidRPr="0079123B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Dersin Kodu</w:t>
            </w:r>
          </w:p>
        </w:tc>
        <w:tc>
          <w:tcPr>
            <w:tcW w:w="3261" w:type="dxa"/>
          </w:tcPr>
          <w:p w:rsidR="00675105" w:rsidRPr="0079123B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Dersin Adı</w:t>
            </w:r>
          </w:p>
        </w:tc>
        <w:tc>
          <w:tcPr>
            <w:tcW w:w="992" w:type="dxa"/>
          </w:tcPr>
          <w:p w:rsidR="00675105" w:rsidRPr="0079123B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Ders Saati (T-U)</w:t>
            </w:r>
          </w:p>
        </w:tc>
        <w:tc>
          <w:tcPr>
            <w:tcW w:w="850" w:type="dxa"/>
          </w:tcPr>
          <w:p w:rsidR="00675105" w:rsidRPr="0079123B" w:rsidRDefault="00675105" w:rsidP="005F3F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bCs/>
                <w:sz w:val="18"/>
                <w:szCs w:val="18"/>
              </w:rPr>
              <w:t>AKTS</w:t>
            </w:r>
          </w:p>
        </w:tc>
      </w:tr>
      <w:tr w:rsidR="00675105" w:rsidRPr="0079123B" w:rsidTr="004A62ED">
        <w:tc>
          <w:tcPr>
            <w:tcW w:w="708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105" w:rsidRPr="0079123B" w:rsidTr="004A62ED">
        <w:tc>
          <w:tcPr>
            <w:tcW w:w="708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105" w:rsidRPr="0079123B" w:rsidTr="004A62ED">
        <w:tc>
          <w:tcPr>
            <w:tcW w:w="708" w:type="dxa"/>
            <w:tcBorders>
              <w:bottom w:val="single" w:sz="4" w:space="0" w:color="auto"/>
            </w:tcBorders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5105" w:rsidRPr="0079123B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105" w:rsidRPr="0079123B" w:rsidTr="00675105"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105" w:rsidRPr="0079123B" w:rsidRDefault="00675105" w:rsidP="005F0A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5F0AAC" w:rsidRPr="0079123B">
              <w:rPr>
                <w:rFonts w:ascii="Times New Roman" w:hAnsi="Times New Roman" w:cs="Times New Roman"/>
                <w:sz w:val="18"/>
                <w:szCs w:val="18"/>
              </w:rPr>
              <w:t>Başvuru yaptığınız</w:t>
            </w:r>
            <w:r w:rsidRPr="0079123B">
              <w:rPr>
                <w:rFonts w:ascii="Times New Roman" w:hAnsi="Times New Roman" w:cs="Times New Roman"/>
                <w:sz w:val="18"/>
                <w:szCs w:val="18"/>
              </w:rPr>
              <w:t xml:space="preserve"> üniversitenin farklı fakültelerinden ders alım talepleri için birden fazla başvuru yapılmalıdır. </w:t>
            </w:r>
          </w:p>
        </w:tc>
      </w:tr>
    </w:tbl>
    <w:p w:rsidR="000B0716" w:rsidRPr="0079123B" w:rsidRDefault="00622A59" w:rsidP="00D66F00">
      <w:pPr>
        <w:ind w:left="-709" w:right="-71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123B">
        <w:rPr>
          <w:rFonts w:ascii="Times New Roman" w:hAnsi="Times New Roman" w:cs="Times New Roman"/>
          <w:sz w:val="18"/>
          <w:szCs w:val="18"/>
        </w:rPr>
        <w:t>Yukarıda belirtilen dersler</w:t>
      </w:r>
      <w:r w:rsidR="009710B8" w:rsidRPr="0079123B">
        <w:rPr>
          <w:rFonts w:ascii="Times New Roman" w:hAnsi="Times New Roman" w:cs="Times New Roman"/>
          <w:sz w:val="18"/>
          <w:szCs w:val="18"/>
        </w:rPr>
        <w:t xml:space="preserve"> Tekirdağ</w:t>
      </w:r>
      <w:r w:rsidRPr="0079123B">
        <w:rPr>
          <w:rFonts w:ascii="Times New Roman" w:hAnsi="Times New Roman" w:cs="Times New Roman"/>
          <w:sz w:val="18"/>
          <w:szCs w:val="18"/>
        </w:rPr>
        <w:t xml:space="preserve"> </w:t>
      </w:r>
      <w:r w:rsidR="009710B8" w:rsidRPr="0079123B">
        <w:rPr>
          <w:rFonts w:ascii="Times New Roman" w:hAnsi="Times New Roman" w:cs="Times New Roman"/>
          <w:sz w:val="18"/>
          <w:szCs w:val="18"/>
        </w:rPr>
        <w:t xml:space="preserve">Namık Kemal Üniversitesi </w:t>
      </w:r>
      <w:proofErr w:type="spellStart"/>
      <w:r w:rsidR="009710B8" w:rsidRPr="0079123B">
        <w:rPr>
          <w:rFonts w:ascii="Times New Roman" w:hAnsi="Times New Roman" w:cs="Times New Roman"/>
          <w:sz w:val="18"/>
          <w:szCs w:val="18"/>
        </w:rPr>
        <w:t>Önlisans</w:t>
      </w:r>
      <w:proofErr w:type="spellEnd"/>
      <w:r w:rsidR="009710B8" w:rsidRPr="0079123B">
        <w:rPr>
          <w:rFonts w:ascii="Times New Roman" w:hAnsi="Times New Roman" w:cs="Times New Roman"/>
          <w:sz w:val="18"/>
          <w:szCs w:val="18"/>
        </w:rPr>
        <w:t xml:space="preserve"> Ve Lisans Eğitim-Öğretim Yönetmeliği Madde-25 gereğince</w:t>
      </w:r>
      <w:r w:rsidRPr="0079123B">
        <w:rPr>
          <w:rFonts w:ascii="Times New Roman" w:hAnsi="Times New Roman" w:cs="Times New Roman"/>
          <w:sz w:val="18"/>
          <w:szCs w:val="18"/>
        </w:rPr>
        <w:t xml:space="preserve"> uy</w:t>
      </w:r>
      <w:r w:rsidR="009710B8" w:rsidRPr="0079123B">
        <w:rPr>
          <w:rFonts w:ascii="Times New Roman" w:hAnsi="Times New Roman" w:cs="Times New Roman"/>
          <w:sz w:val="18"/>
          <w:szCs w:val="18"/>
        </w:rPr>
        <w:t xml:space="preserve">gun </w:t>
      </w:r>
      <w:r w:rsidRPr="0079123B">
        <w:rPr>
          <w:rFonts w:ascii="Times New Roman" w:hAnsi="Times New Roman" w:cs="Times New Roman"/>
          <w:sz w:val="18"/>
          <w:szCs w:val="18"/>
        </w:rPr>
        <w:t>olup, belirtilen Üniversiteden ders/dersler al</w:t>
      </w:r>
      <w:r w:rsidR="009710B8" w:rsidRPr="0079123B">
        <w:rPr>
          <w:rFonts w:ascii="Times New Roman" w:hAnsi="Times New Roman" w:cs="Times New Roman"/>
          <w:sz w:val="18"/>
          <w:szCs w:val="18"/>
        </w:rPr>
        <w:t>ınabilir</w:t>
      </w:r>
      <w:r w:rsidR="009622ED" w:rsidRPr="0079123B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10769" w:type="dxa"/>
        <w:tblInd w:w="-709" w:type="dxa"/>
        <w:tblLook w:val="04A0" w:firstRow="1" w:lastRow="0" w:firstColumn="1" w:lastColumn="0" w:noHBand="0" w:noVBand="1"/>
      </w:tblPr>
      <w:tblGrid>
        <w:gridCol w:w="2265"/>
        <w:gridCol w:w="2692"/>
        <w:gridCol w:w="2835"/>
        <w:gridCol w:w="2977"/>
      </w:tblGrid>
      <w:tr w:rsidR="00915F5B" w:rsidRPr="0079123B" w:rsidTr="001C75D7">
        <w:tc>
          <w:tcPr>
            <w:tcW w:w="2265" w:type="dxa"/>
          </w:tcPr>
          <w:p w:rsidR="00915F5B" w:rsidRPr="0079123B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915F5B" w:rsidRPr="0079123B" w:rsidRDefault="00915F5B" w:rsidP="00915F5B">
            <w:pPr>
              <w:ind w:right="-711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sz w:val="18"/>
                <w:szCs w:val="18"/>
              </w:rPr>
              <w:t xml:space="preserve">1.Dersi Veren </w:t>
            </w:r>
          </w:p>
          <w:p w:rsidR="00915F5B" w:rsidRPr="0079123B" w:rsidRDefault="00915F5B" w:rsidP="00915F5B">
            <w:pPr>
              <w:ind w:right="-711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</w:tc>
        <w:tc>
          <w:tcPr>
            <w:tcW w:w="2835" w:type="dxa"/>
          </w:tcPr>
          <w:p w:rsidR="00915F5B" w:rsidRPr="0079123B" w:rsidRDefault="00915F5B" w:rsidP="00915F5B">
            <w:pPr>
              <w:ind w:right="-711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sz w:val="18"/>
                <w:szCs w:val="18"/>
              </w:rPr>
              <w:t xml:space="preserve">2.Dersi Veren </w:t>
            </w:r>
          </w:p>
          <w:p w:rsidR="00915F5B" w:rsidRPr="0079123B" w:rsidRDefault="00915F5B" w:rsidP="00915F5B">
            <w:pPr>
              <w:ind w:right="-711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</w:tc>
        <w:tc>
          <w:tcPr>
            <w:tcW w:w="2977" w:type="dxa"/>
          </w:tcPr>
          <w:p w:rsidR="00915F5B" w:rsidRPr="0079123B" w:rsidRDefault="00915F5B" w:rsidP="00915F5B">
            <w:pPr>
              <w:ind w:right="-711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sz w:val="18"/>
                <w:szCs w:val="18"/>
              </w:rPr>
              <w:t xml:space="preserve">3.Dersi Veren </w:t>
            </w:r>
          </w:p>
          <w:p w:rsidR="00915F5B" w:rsidRPr="0079123B" w:rsidRDefault="00915F5B" w:rsidP="00915F5B">
            <w:pPr>
              <w:ind w:right="-711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</w:tc>
      </w:tr>
      <w:tr w:rsidR="00915F5B" w:rsidRPr="0079123B" w:rsidTr="001C75D7">
        <w:tc>
          <w:tcPr>
            <w:tcW w:w="2265" w:type="dxa"/>
          </w:tcPr>
          <w:p w:rsidR="00915F5B" w:rsidRPr="0079123B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sz w:val="18"/>
                <w:szCs w:val="18"/>
              </w:rPr>
              <w:t>Öğretim Üyesinin</w:t>
            </w:r>
          </w:p>
          <w:p w:rsidR="00915F5B" w:rsidRPr="0079123B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sz w:val="18"/>
                <w:szCs w:val="18"/>
              </w:rPr>
              <w:t>Unvanı Adı Soyadı</w:t>
            </w:r>
          </w:p>
        </w:tc>
        <w:tc>
          <w:tcPr>
            <w:tcW w:w="2692" w:type="dxa"/>
          </w:tcPr>
          <w:p w:rsidR="00915F5B" w:rsidRPr="0079123B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5F5B" w:rsidRPr="0079123B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5F5B" w:rsidRPr="0079123B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F5B" w:rsidRPr="0079123B" w:rsidTr="001C75D7">
        <w:tc>
          <w:tcPr>
            <w:tcW w:w="2265" w:type="dxa"/>
          </w:tcPr>
          <w:p w:rsidR="00915F5B" w:rsidRPr="0079123B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3B">
              <w:rPr>
                <w:rFonts w:ascii="Times New Roman" w:hAnsi="Times New Roman" w:cs="Times New Roman"/>
                <w:sz w:val="18"/>
                <w:szCs w:val="18"/>
              </w:rPr>
              <w:t>İmzası</w:t>
            </w:r>
          </w:p>
          <w:p w:rsidR="001C75D7" w:rsidRPr="0079123B" w:rsidRDefault="001C75D7" w:rsidP="00915F5B">
            <w:pPr>
              <w:ind w:right="-7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915F5B" w:rsidRPr="0079123B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5F5B" w:rsidRPr="0079123B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3280B" w:rsidRPr="0079123B" w:rsidRDefault="0073280B" w:rsidP="00915F5B">
            <w:pPr>
              <w:ind w:right="-7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F5B" w:rsidRPr="0079123B" w:rsidRDefault="00915F5B" w:rsidP="007328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6F00" w:rsidRPr="0079123B" w:rsidRDefault="00D66F00" w:rsidP="009710B8">
      <w:pPr>
        <w:ind w:left="-709" w:right="-711"/>
        <w:jc w:val="both"/>
        <w:rPr>
          <w:rFonts w:ascii="Times New Roman" w:hAnsi="Times New Roman" w:cs="Times New Roman"/>
          <w:sz w:val="18"/>
          <w:szCs w:val="18"/>
        </w:rPr>
      </w:pPr>
      <w:r w:rsidRPr="007912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sectPr w:rsidR="00D66F00" w:rsidRPr="0079123B" w:rsidSect="006A049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418" w:bottom="1077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A1" w:rsidRDefault="007551A1" w:rsidP="00646B46">
      <w:pPr>
        <w:spacing w:after="0" w:line="240" w:lineRule="auto"/>
      </w:pPr>
      <w:r>
        <w:separator/>
      </w:r>
    </w:p>
  </w:endnote>
  <w:endnote w:type="continuationSeparator" w:id="0">
    <w:p w:rsidR="007551A1" w:rsidRDefault="007551A1" w:rsidP="0064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B8" w:rsidRPr="009710B8" w:rsidRDefault="009710B8" w:rsidP="009710B8">
    <w:pPr>
      <w:ind w:left="-709" w:right="-711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Bölüm Başkanı Onayı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A1" w:rsidRDefault="007551A1" w:rsidP="00646B46">
      <w:pPr>
        <w:spacing w:after="0" w:line="240" w:lineRule="auto"/>
      </w:pPr>
      <w:r>
        <w:separator/>
      </w:r>
    </w:p>
  </w:footnote>
  <w:footnote w:type="continuationSeparator" w:id="0">
    <w:p w:rsidR="007551A1" w:rsidRDefault="007551A1" w:rsidP="0064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B8" w:rsidRDefault="007551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4344" o:spid="_x0000_s2063" type="#_x0000_t75" style="position:absolute;margin-left:0;margin-top:0;width:453.45pt;height:456.1pt;z-index:-251655168;mso-position-horizontal:center;mso-position-horizontal-relative:margin;mso-position-vertical:center;mso-position-vertical-relative:margin" o:allowincell="f">
          <v:imagedata r:id="rId1" o:title="NKU_Logo_TR_Illustra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="-411" w:tblpY="1"/>
      <w:tblOverlap w:val="never"/>
      <w:tblW w:w="1033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02"/>
      <w:gridCol w:w="4246"/>
      <w:gridCol w:w="1807"/>
      <w:gridCol w:w="1876"/>
    </w:tblGrid>
    <w:tr w:rsidR="0079123B" w:rsidRPr="008272E4" w:rsidTr="00754822">
      <w:trPr>
        <w:trHeight w:val="203"/>
      </w:trPr>
      <w:tc>
        <w:tcPr>
          <w:tcW w:w="2402" w:type="dxa"/>
          <w:vMerge w:val="restart"/>
          <w:tcBorders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spacing w:before="2"/>
            <w:rPr>
              <w:rFonts w:ascii="Calibri" w:eastAsia="Calibri" w:hAnsi="Calibri"/>
              <w:sz w:val="20"/>
              <w:szCs w:val="20"/>
              <w:lang w:bidi="tr-TR"/>
            </w:rPr>
          </w:pPr>
          <w:r w:rsidRPr="007A55DF">
            <w:rPr>
              <w:rFonts w:ascii="Calibri" w:eastAsia="Calibri" w:hAnsi="Calibri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193675</wp:posOffset>
                </wp:positionV>
                <wp:extent cx="1009650" cy="9525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79123B" w:rsidRPr="007A55DF" w:rsidRDefault="0079123B" w:rsidP="0079123B">
          <w:pPr>
            <w:widowControl w:val="0"/>
            <w:autoSpaceDE w:val="0"/>
            <w:autoSpaceDN w:val="0"/>
            <w:ind w:left="323"/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4246" w:type="dxa"/>
          <w:vMerge w:val="restart"/>
          <w:tcBorders>
            <w:left w:val="single" w:sz="6" w:space="0" w:color="000000"/>
            <w:right w:val="single" w:sz="6" w:space="0" w:color="000000"/>
          </w:tcBorders>
          <w:shd w:val="clear" w:color="auto" w:fill="auto"/>
        </w:tcPr>
        <w:p w:rsidR="0079123B" w:rsidRDefault="0079123B" w:rsidP="0079123B">
          <w:pPr>
            <w:widowControl w:val="0"/>
            <w:autoSpaceDE w:val="0"/>
            <w:autoSpaceDN w:val="0"/>
            <w:spacing w:before="179" w:line="256" w:lineRule="auto"/>
            <w:ind w:right="106"/>
            <w:rPr>
              <w:rFonts w:eastAsia="Calibri"/>
              <w:b/>
              <w:lang w:bidi="tr-TR"/>
            </w:rPr>
          </w:pPr>
        </w:p>
        <w:p w:rsidR="0079123B" w:rsidRDefault="0079123B" w:rsidP="0079123B">
          <w:pPr>
            <w:widowControl w:val="0"/>
            <w:autoSpaceDE w:val="0"/>
            <w:autoSpaceDN w:val="0"/>
            <w:spacing w:before="179" w:line="256" w:lineRule="auto"/>
            <w:ind w:right="106"/>
            <w:rPr>
              <w:rFonts w:eastAsia="Calibri"/>
              <w:b/>
              <w:lang w:bidi="tr-TR"/>
            </w:rPr>
          </w:pPr>
        </w:p>
        <w:p w:rsidR="0079123B" w:rsidRPr="0079123B" w:rsidRDefault="0079123B" w:rsidP="0079123B">
          <w:pPr>
            <w:widowControl w:val="0"/>
            <w:autoSpaceDE w:val="0"/>
            <w:autoSpaceDN w:val="0"/>
            <w:spacing w:before="179" w:line="256" w:lineRule="auto"/>
            <w:ind w:right="106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bidi="tr-TR"/>
            </w:rPr>
          </w:pPr>
          <w:proofErr w:type="gramStart"/>
          <w:r w:rsidRPr="0079123B">
            <w:rPr>
              <w:rFonts w:ascii="Times New Roman" w:eastAsia="Calibri" w:hAnsi="Times New Roman" w:cs="Times New Roman"/>
              <w:b/>
              <w:sz w:val="24"/>
              <w:szCs w:val="24"/>
              <w:lang w:bidi="tr-TR"/>
            </w:rPr>
            <w:t>TNKÜ  YAZ</w:t>
          </w:r>
          <w:proofErr w:type="gramEnd"/>
          <w:r w:rsidRPr="0079123B">
            <w:rPr>
              <w:rFonts w:ascii="Times New Roman" w:eastAsia="Calibri" w:hAnsi="Times New Roman" w:cs="Times New Roman"/>
              <w:b/>
              <w:sz w:val="24"/>
              <w:szCs w:val="24"/>
              <w:lang w:bidi="tr-TR"/>
            </w:rPr>
            <w:t xml:space="preserve"> OKULU DİLEKÇESİ</w:t>
          </w:r>
        </w:p>
      </w:tc>
      <w:tc>
        <w:tcPr>
          <w:tcW w:w="1807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spacing w:before="1" w:line="174" w:lineRule="exact"/>
            <w:ind w:left="34"/>
            <w:rPr>
              <w:rFonts w:ascii="Calibri" w:eastAsia="Calibri" w:hAnsi="Calibri"/>
              <w:sz w:val="20"/>
              <w:szCs w:val="20"/>
              <w:lang w:bidi="tr-TR"/>
            </w:rPr>
          </w:pPr>
          <w:r w:rsidRPr="007A55DF">
            <w:rPr>
              <w:rFonts w:ascii="Calibri" w:eastAsia="Calibri" w:hAnsi="Calibri"/>
              <w:w w:val="105"/>
              <w:sz w:val="20"/>
              <w:szCs w:val="20"/>
              <w:lang w:bidi="tr-TR"/>
            </w:rPr>
            <w:t>Doküman No:</w:t>
          </w:r>
        </w:p>
      </w:tc>
      <w:tc>
        <w:tcPr>
          <w:tcW w:w="1876" w:type="dxa"/>
          <w:tcBorders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79123B" w:rsidRPr="007A55DF" w:rsidRDefault="00754822" w:rsidP="00754822">
          <w:pPr>
            <w:widowControl w:val="0"/>
            <w:autoSpaceDE w:val="0"/>
            <w:autoSpaceDN w:val="0"/>
            <w:spacing w:line="176" w:lineRule="exact"/>
            <w:ind w:right="446"/>
            <w:rPr>
              <w:rFonts w:ascii="Calibri" w:eastAsia="Calibri" w:hAnsi="Calibri"/>
              <w:sz w:val="20"/>
              <w:szCs w:val="20"/>
              <w:lang w:bidi="tr-TR"/>
            </w:rPr>
          </w:pPr>
          <w:r>
            <w:rPr>
              <w:rFonts w:ascii="Calibri" w:eastAsia="Calibri" w:hAnsi="Calibri"/>
              <w:sz w:val="20"/>
              <w:szCs w:val="20"/>
              <w:lang w:bidi="tr-TR"/>
            </w:rPr>
            <w:t xml:space="preserve"> EYS-FRM-063</w:t>
          </w:r>
        </w:p>
      </w:tc>
    </w:tr>
    <w:tr w:rsidR="0079123B" w:rsidRPr="008272E4" w:rsidTr="00754822">
      <w:trPr>
        <w:trHeight w:val="203"/>
      </w:trPr>
      <w:tc>
        <w:tcPr>
          <w:tcW w:w="2402" w:type="dxa"/>
          <w:vMerge/>
          <w:tcBorders>
            <w:top w:val="nil"/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4246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18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spacing w:line="176" w:lineRule="exact"/>
            <w:ind w:left="34"/>
            <w:rPr>
              <w:rFonts w:ascii="Calibri" w:eastAsia="Calibri" w:hAnsi="Calibri"/>
              <w:sz w:val="20"/>
              <w:szCs w:val="20"/>
              <w:lang w:bidi="tr-TR"/>
            </w:rPr>
          </w:pPr>
          <w:r w:rsidRPr="007A55DF">
            <w:rPr>
              <w:rFonts w:ascii="Calibri" w:eastAsia="Calibri" w:hAnsi="Calibri"/>
              <w:w w:val="105"/>
              <w:sz w:val="20"/>
              <w:szCs w:val="20"/>
              <w:lang w:bidi="tr-TR"/>
            </w:rPr>
            <w:t>Hazırlama Tarihi: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79123B" w:rsidRPr="007A55DF" w:rsidRDefault="00754822" w:rsidP="00754822">
          <w:pPr>
            <w:widowControl w:val="0"/>
            <w:autoSpaceDE w:val="0"/>
            <w:autoSpaceDN w:val="0"/>
            <w:spacing w:line="176" w:lineRule="exact"/>
            <w:ind w:right="446"/>
            <w:rPr>
              <w:rFonts w:ascii="Calibri" w:eastAsia="Calibri" w:hAnsi="Calibri"/>
              <w:sz w:val="20"/>
              <w:szCs w:val="20"/>
              <w:lang w:bidi="tr-TR"/>
            </w:rPr>
          </w:pPr>
          <w:r>
            <w:rPr>
              <w:rFonts w:ascii="Calibri" w:eastAsia="Calibri" w:hAnsi="Calibri"/>
              <w:sz w:val="20"/>
              <w:szCs w:val="20"/>
              <w:lang w:bidi="tr-TR"/>
            </w:rPr>
            <w:t xml:space="preserve"> 10.11.2021</w:t>
          </w:r>
        </w:p>
      </w:tc>
    </w:tr>
    <w:tr w:rsidR="0079123B" w:rsidRPr="008272E4" w:rsidTr="00754822">
      <w:trPr>
        <w:trHeight w:val="203"/>
      </w:trPr>
      <w:tc>
        <w:tcPr>
          <w:tcW w:w="2402" w:type="dxa"/>
          <w:vMerge/>
          <w:tcBorders>
            <w:top w:val="nil"/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4246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18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spacing w:line="176" w:lineRule="exact"/>
            <w:ind w:left="34"/>
            <w:rPr>
              <w:rFonts w:ascii="Calibri" w:eastAsia="Calibri" w:hAnsi="Calibri"/>
              <w:sz w:val="20"/>
              <w:szCs w:val="20"/>
              <w:lang w:bidi="tr-TR"/>
            </w:rPr>
          </w:pPr>
          <w:r w:rsidRPr="007A55DF">
            <w:rPr>
              <w:rFonts w:ascii="Calibri" w:eastAsia="Calibri" w:hAnsi="Calibri"/>
              <w:w w:val="105"/>
              <w:sz w:val="20"/>
              <w:szCs w:val="20"/>
              <w:lang w:bidi="tr-TR"/>
            </w:rPr>
            <w:t>Revizyon Tarihi: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79123B" w:rsidRPr="007A55DF" w:rsidRDefault="00754822" w:rsidP="00754822">
          <w:pPr>
            <w:widowControl w:val="0"/>
            <w:autoSpaceDE w:val="0"/>
            <w:autoSpaceDN w:val="0"/>
            <w:spacing w:line="176" w:lineRule="exact"/>
            <w:ind w:right="444"/>
            <w:rPr>
              <w:rFonts w:ascii="Calibri" w:eastAsia="Calibri" w:hAnsi="Calibri"/>
              <w:sz w:val="20"/>
              <w:szCs w:val="20"/>
              <w:lang w:bidi="tr-TR"/>
            </w:rPr>
          </w:pPr>
          <w:r>
            <w:rPr>
              <w:rFonts w:ascii="Calibri" w:eastAsia="Calibri" w:hAnsi="Calibri"/>
              <w:sz w:val="20"/>
              <w:szCs w:val="20"/>
              <w:lang w:bidi="tr-TR"/>
            </w:rPr>
            <w:t xml:space="preserve"> --</w:t>
          </w:r>
        </w:p>
      </w:tc>
    </w:tr>
    <w:tr w:rsidR="0079123B" w:rsidRPr="008272E4" w:rsidTr="00754822">
      <w:trPr>
        <w:trHeight w:val="203"/>
      </w:trPr>
      <w:tc>
        <w:tcPr>
          <w:tcW w:w="2402" w:type="dxa"/>
          <w:vMerge/>
          <w:tcBorders>
            <w:top w:val="nil"/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4246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180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spacing w:line="176" w:lineRule="exact"/>
            <w:ind w:left="34"/>
            <w:rPr>
              <w:rFonts w:ascii="Calibri" w:eastAsia="Calibri" w:hAnsi="Calibri"/>
              <w:sz w:val="20"/>
              <w:szCs w:val="20"/>
              <w:lang w:bidi="tr-TR"/>
            </w:rPr>
          </w:pPr>
          <w:r w:rsidRPr="007A55DF">
            <w:rPr>
              <w:rFonts w:ascii="Calibri" w:eastAsia="Calibri" w:hAnsi="Calibri"/>
              <w:w w:val="105"/>
              <w:sz w:val="20"/>
              <w:szCs w:val="20"/>
              <w:lang w:bidi="tr-TR"/>
            </w:rPr>
            <w:t>Revizyon No: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79123B" w:rsidRPr="007A55DF" w:rsidRDefault="00754822" w:rsidP="00754822">
          <w:pPr>
            <w:widowControl w:val="0"/>
            <w:autoSpaceDE w:val="0"/>
            <w:autoSpaceDN w:val="0"/>
            <w:spacing w:line="176" w:lineRule="exact"/>
            <w:ind w:right="444"/>
            <w:rPr>
              <w:rFonts w:ascii="Calibri" w:eastAsia="Calibri" w:hAnsi="Calibri"/>
              <w:sz w:val="20"/>
              <w:szCs w:val="20"/>
              <w:lang w:bidi="tr-TR"/>
            </w:rPr>
          </w:pPr>
          <w:r>
            <w:rPr>
              <w:rFonts w:ascii="Calibri" w:eastAsia="Calibri" w:hAnsi="Calibri"/>
              <w:sz w:val="20"/>
              <w:szCs w:val="20"/>
              <w:lang w:bidi="tr-TR"/>
            </w:rPr>
            <w:t xml:space="preserve"> 0</w:t>
          </w:r>
        </w:p>
      </w:tc>
    </w:tr>
    <w:tr w:rsidR="0079123B" w:rsidRPr="008272E4" w:rsidTr="00754822">
      <w:trPr>
        <w:trHeight w:val="314"/>
      </w:trPr>
      <w:tc>
        <w:tcPr>
          <w:tcW w:w="2402" w:type="dxa"/>
          <w:vMerge/>
          <w:tcBorders>
            <w:top w:val="nil"/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4246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  <w:shd w:val="clear" w:color="auto" w:fill="auto"/>
        </w:tcPr>
        <w:p w:rsidR="0079123B" w:rsidRPr="007A55DF" w:rsidRDefault="0079123B" w:rsidP="0079123B">
          <w:pPr>
            <w:widowControl w:val="0"/>
            <w:autoSpaceDE w:val="0"/>
            <w:autoSpaceDN w:val="0"/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  <w:tc>
        <w:tcPr>
          <w:tcW w:w="1807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shd w:val="clear" w:color="auto" w:fill="auto"/>
        </w:tcPr>
        <w:p w:rsidR="0079123B" w:rsidRPr="007A55DF" w:rsidRDefault="0079123B" w:rsidP="00754822">
          <w:pPr>
            <w:widowControl w:val="0"/>
            <w:autoSpaceDE w:val="0"/>
            <w:autoSpaceDN w:val="0"/>
            <w:spacing w:before="22"/>
            <w:ind w:left="34"/>
            <w:rPr>
              <w:rFonts w:ascii="Calibri" w:eastAsia="Calibri" w:hAnsi="Calibri"/>
              <w:sz w:val="20"/>
              <w:szCs w:val="20"/>
              <w:lang w:bidi="tr-TR"/>
            </w:rPr>
          </w:pPr>
          <w:r w:rsidRPr="007A55DF">
            <w:rPr>
              <w:rFonts w:ascii="Calibri" w:eastAsia="Calibri" w:hAnsi="Calibri"/>
              <w:w w:val="105"/>
              <w:sz w:val="20"/>
              <w:szCs w:val="20"/>
              <w:lang w:bidi="tr-TR"/>
            </w:rPr>
            <w:t>Toplam Sayfa</w:t>
          </w:r>
          <w:r w:rsidR="00754822">
            <w:rPr>
              <w:rFonts w:ascii="Calibri" w:eastAsia="Calibri" w:hAnsi="Calibri"/>
              <w:sz w:val="20"/>
              <w:szCs w:val="20"/>
              <w:lang w:bidi="tr-TR"/>
            </w:rPr>
            <w:t xml:space="preserve"> </w:t>
          </w:r>
          <w:r w:rsidRPr="007A55DF">
            <w:rPr>
              <w:rFonts w:ascii="Calibri" w:eastAsia="Calibri" w:hAnsi="Calibri"/>
              <w:w w:val="105"/>
              <w:sz w:val="20"/>
              <w:szCs w:val="20"/>
              <w:lang w:bidi="tr-TR"/>
            </w:rPr>
            <w:t>Sayısı</w:t>
          </w:r>
          <w:r w:rsidR="00754822">
            <w:rPr>
              <w:rFonts w:ascii="Calibri" w:eastAsia="Calibri" w:hAnsi="Calibri"/>
              <w:w w:val="105"/>
              <w:sz w:val="20"/>
              <w:szCs w:val="20"/>
              <w:lang w:bidi="tr-TR"/>
            </w:rPr>
            <w:t>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</w:tcBorders>
          <w:shd w:val="clear" w:color="auto" w:fill="auto"/>
        </w:tcPr>
        <w:p w:rsidR="0079123B" w:rsidRPr="007A55DF" w:rsidRDefault="00754822" w:rsidP="0079123B">
          <w:pPr>
            <w:widowControl w:val="0"/>
            <w:autoSpaceDE w:val="0"/>
            <w:autoSpaceDN w:val="0"/>
            <w:spacing w:before="11"/>
            <w:rPr>
              <w:rFonts w:ascii="Calibri" w:eastAsia="Calibri" w:hAnsi="Calibri"/>
              <w:sz w:val="20"/>
              <w:szCs w:val="20"/>
              <w:lang w:bidi="tr-TR"/>
            </w:rPr>
          </w:pPr>
          <w:r>
            <w:rPr>
              <w:rFonts w:ascii="Calibri" w:eastAsia="Calibri" w:hAnsi="Calibri"/>
              <w:sz w:val="20"/>
              <w:szCs w:val="20"/>
              <w:lang w:bidi="tr-TR"/>
            </w:rPr>
            <w:t xml:space="preserve"> 1</w:t>
          </w:r>
        </w:p>
        <w:p w:rsidR="0079123B" w:rsidRPr="007A55DF" w:rsidRDefault="0079123B" w:rsidP="0079123B">
          <w:pPr>
            <w:widowControl w:val="0"/>
            <w:autoSpaceDE w:val="0"/>
            <w:autoSpaceDN w:val="0"/>
            <w:spacing w:line="192" w:lineRule="exact"/>
            <w:ind w:left="501" w:right="444"/>
            <w:rPr>
              <w:rFonts w:ascii="Calibri" w:eastAsia="Calibri" w:hAnsi="Calibri"/>
              <w:sz w:val="20"/>
              <w:szCs w:val="20"/>
              <w:lang w:bidi="tr-TR"/>
            </w:rPr>
          </w:pPr>
        </w:p>
      </w:tc>
    </w:tr>
  </w:tbl>
  <w:p w:rsidR="0079123B" w:rsidRDefault="0079123B" w:rsidP="00646B46">
    <w:pPr>
      <w:pStyle w:val="Altbilgi"/>
      <w:tabs>
        <w:tab w:val="clear" w:pos="4536"/>
        <w:tab w:val="clear" w:pos="9072"/>
      </w:tabs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B8" w:rsidRDefault="007551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4343" o:spid="_x0000_s2062" type="#_x0000_t75" style="position:absolute;margin-left:0;margin-top:0;width:453.45pt;height:456.1pt;z-index:-251656192;mso-position-horizontal:center;mso-position-horizontal-relative:margin;mso-position-vertical:center;mso-position-vertical-relative:margin" o:allowincell="f">
          <v:imagedata r:id="rId1" o:title="NKU_Logo_TR_Illustrat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094"/>
    <w:multiLevelType w:val="hybridMultilevel"/>
    <w:tmpl w:val="2FE0F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5C70"/>
    <w:multiLevelType w:val="hybridMultilevel"/>
    <w:tmpl w:val="38D0F7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07"/>
    <w:rsid w:val="00065024"/>
    <w:rsid w:val="00081715"/>
    <w:rsid w:val="000A7D80"/>
    <w:rsid w:val="000B0716"/>
    <w:rsid w:val="001200AE"/>
    <w:rsid w:val="001467BE"/>
    <w:rsid w:val="001A4B88"/>
    <w:rsid w:val="001B0ED6"/>
    <w:rsid w:val="001B3B81"/>
    <w:rsid w:val="001C75D7"/>
    <w:rsid w:val="00205177"/>
    <w:rsid w:val="002345DA"/>
    <w:rsid w:val="002448E7"/>
    <w:rsid w:val="0024541D"/>
    <w:rsid w:val="00280E8B"/>
    <w:rsid w:val="002D5710"/>
    <w:rsid w:val="00305988"/>
    <w:rsid w:val="00310C47"/>
    <w:rsid w:val="003113F7"/>
    <w:rsid w:val="0035304C"/>
    <w:rsid w:val="00362115"/>
    <w:rsid w:val="003622CB"/>
    <w:rsid w:val="00392704"/>
    <w:rsid w:val="003C2C0B"/>
    <w:rsid w:val="003C3B9F"/>
    <w:rsid w:val="003C4A70"/>
    <w:rsid w:val="003D5B86"/>
    <w:rsid w:val="003F32AB"/>
    <w:rsid w:val="00401405"/>
    <w:rsid w:val="00460CB8"/>
    <w:rsid w:val="00477CF1"/>
    <w:rsid w:val="00482108"/>
    <w:rsid w:val="004849BF"/>
    <w:rsid w:val="00484C9F"/>
    <w:rsid w:val="004A1959"/>
    <w:rsid w:val="004A62ED"/>
    <w:rsid w:val="004D170B"/>
    <w:rsid w:val="004D63BB"/>
    <w:rsid w:val="0050431E"/>
    <w:rsid w:val="005378B6"/>
    <w:rsid w:val="00560290"/>
    <w:rsid w:val="005635F1"/>
    <w:rsid w:val="00575EC8"/>
    <w:rsid w:val="00594009"/>
    <w:rsid w:val="005B50C3"/>
    <w:rsid w:val="005C0E49"/>
    <w:rsid w:val="005D3818"/>
    <w:rsid w:val="005F0AAC"/>
    <w:rsid w:val="005F3F88"/>
    <w:rsid w:val="005F479B"/>
    <w:rsid w:val="00600695"/>
    <w:rsid w:val="0060550F"/>
    <w:rsid w:val="006070CE"/>
    <w:rsid w:val="00622A59"/>
    <w:rsid w:val="00646B46"/>
    <w:rsid w:val="006549E6"/>
    <w:rsid w:val="00666C75"/>
    <w:rsid w:val="00673FD2"/>
    <w:rsid w:val="00675105"/>
    <w:rsid w:val="00680071"/>
    <w:rsid w:val="0069525C"/>
    <w:rsid w:val="006A0498"/>
    <w:rsid w:val="006B4F11"/>
    <w:rsid w:val="006D38CA"/>
    <w:rsid w:val="006D4F07"/>
    <w:rsid w:val="006E642E"/>
    <w:rsid w:val="0073280B"/>
    <w:rsid w:val="00742039"/>
    <w:rsid w:val="00754822"/>
    <w:rsid w:val="007551A1"/>
    <w:rsid w:val="0076710C"/>
    <w:rsid w:val="0079123B"/>
    <w:rsid w:val="007A31EA"/>
    <w:rsid w:val="007C3D45"/>
    <w:rsid w:val="007D299D"/>
    <w:rsid w:val="00811071"/>
    <w:rsid w:val="0087734F"/>
    <w:rsid w:val="00885824"/>
    <w:rsid w:val="008A2CCF"/>
    <w:rsid w:val="008A42D3"/>
    <w:rsid w:val="008A7020"/>
    <w:rsid w:val="008D3F7E"/>
    <w:rsid w:val="008D5BF3"/>
    <w:rsid w:val="00900B93"/>
    <w:rsid w:val="00915F5B"/>
    <w:rsid w:val="00927F7E"/>
    <w:rsid w:val="009476E9"/>
    <w:rsid w:val="009622ED"/>
    <w:rsid w:val="009710B8"/>
    <w:rsid w:val="009C083C"/>
    <w:rsid w:val="009C45A9"/>
    <w:rsid w:val="00A04637"/>
    <w:rsid w:val="00A2190D"/>
    <w:rsid w:val="00A26F53"/>
    <w:rsid w:val="00A51853"/>
    <w:rsid w:val="00AB54EE"/>
    <w:rsid w:val="00AF7800"/>
    <w:rsid w:val="00B40DF4"/>
    <w:rsid w:val="00B72D54"/>
    <w:rsid w:val="00B866C3"/>
    <w:rsid w:val="00B934E7"/>
    <w:rsid w:val="00B9620F"/>
    <w:rsid w:val="00BB35A9"/>
    <w:rsid w:val="00BF12CB"/>
    <w:rsid w:val="00C038CB"/>
    <w:rsid w:val="00C16E2E"/>
    <w:rsid w:val="00C41AB8"/>
    <w:rsid w:val="00C60198"/>
    <w:rsid w:val="00CA5A16"/>
    <w:rsid w:val="00CB6E22"/>
    <w:rsid w:val="00D223D7"/>
    <w:rsid w:val="00D31134"/>
    <w:rsid w:val="00D421B3"/>
    <w:rsid w:val="00D62C81"/>
    <w:rsid w:val="00D66F00"/>
    <w:rsid w:val="00D73D74"/>
    <w:rsid w:val="00D94B29"/>
    <w:rsid w:val="00DC27AC"/>
    <w:rsid w:val="00E011A9"/>
    <w:rsid w:val="00E05A80"/>
    <w:rsid w:val="00E123AB"/>
    <w:rsid w:val="00E132D3"/>
    <w:rsid w:val="00E41271"/>
    <w:rsid w:val="00E41685"/>
    <w:rsid w:val="00E52740"/>
    <w:rsid w:val="00E72552"/>
    <w:rsid w:val="00E97D2D"/>
    <w:rsid w:val="00EA7F91"/>
    <w:rsid w:val="00EB3F9B"/>
    <w:rsid w:val="00EB683E"/>
    <w:rsid w:val="00EC79C6"/>
    <w:rsid w:val="00EF4B1A"/>
    <w:rsid w:val="00EF743D"/>
    <w:rsid w:val="00F12CF7"/>
    <w:rsid w:val="00F13C18"/>
    <w:rsid w:val="00F25E09"/>
    <w:rsid w:val="00F458FC"/>
    <w:rsid w:val="00FC78BF"/>
    <w:rsid w:val="00FD72BD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BDC7BF89-6F85-4250-A66C-9175D7A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B07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B071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0B0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B07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B07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0B07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8E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F743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Corlu Müh Fak</dc:creator>
  <cp:keywords/>
  <dc:description/>
  <cp:lastModifiedBy>STRATEJI-3</cp:lastModifiedBy>
  <cp:revision>3</cp:revision>
  <cp:lastPrinted>2020-07-07T11:56:00Z</cp:lastPrinted>
  <dcterms:created xsi:type="dcterms:W3CDTF">2021-11-15T07:05:00Z</dcterms:created>
  <dcterms:modified xsi:type="dcterms:W3CDTF">2021-11-16T06:42:00Z</dcterms:modified>
</cp:coreProperties>
</file>