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52" w:rsidRDefault="00F65889">
      <w:pPr>
        <w:tabs>
          <w:tab w:val="left" w:pos="7391"/>
        </w:tabs>
        <w:ind w:left="14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1C3252" w:rsidRDefault="001C3252">
      <w:pPr>
        <w:pStyle w:val="GvdeMetni"/>
        <w:spacing w:before="1"/>
        <w:rPr>
          <w:b w:val="0"/>
          <w:sz w:val="16"/>
        </w:rPr>
      </w:pPr>
    </w:p>
    <w:p w:rsidR="001C3252" w:rsidRDefault="00F65889">
      <w:pPr>
        <w:spacing w:before="99"/>
        <w:ind w:right="217"/>
        <w:jc w:val="right"/>
        <w:rPr>
          <w:sz w:val="20"/>
        </w:rPr>
      </w:pPr>
      <w:r>
        <w:rPr>
          <w:w w:val="115"/>
          <w:sz w:val="20"/>
        </w:rPr>
        <w:t>…../…../…….</w:t>
      </w:r>
    </w:p>
    <w:p w:rsidR="001C3252" w:rsidRDefault="001C3252">
      <w:pPr>
        <w:rPr>
          <w:sz w:val="24"/>
        </w:rPr>
      </w:pPr>
    </w:p>
    <w:p w:rsidR="001C3252" w:rsidRDefault="00F65889">
      <w:pPr>
        <w:pStyle w:val="GvdeMetni"/>
        <w:spacing w:before="209"/>
        <w:ind w:left="1232" w:right="1236"/>
        <w:jc w:val="center"/>
      </w:pPr>
      <w:r>
        <w:t>T.C.</w:t>
      </w:r>
    </w:p>
    <w:p w:rsidR="001C3252" w:rsidRDefault="00F65889">
      <w:pPr>
        <w:pStyle w:val="GvdeMetni"/>
        <w:ind w:left="1232" w:right="1236"/>
        <w:jc w:val="center"/>
      </w:pPr>
      <w:r>
        <w:t>TEKİRDAĞ NAMIK KEMAL ÜNİVERSİTESİ REKTÖRLÜĞÜ</w:t>
      </w:r>
    </w:p>
    <w:p w:rsidR="001C3252" w:rsidRDefault="00F65889">
      <w:pPr>
        <w:pStyle w:val="GvdeMetni"/>
        <w:ind w:left="1232" w:right="1236"/>
        <w:jc w:val="center"/>
      </w:pPr>
      <w:r>
        <w:t xml:space="preserve">SKS </w:t>
      </w:r>
      <w:proofErr w:type="spellStart"/>
      <w:r>
        <w:t>Daire</w:t>
      </w:r>
      <w:proofErr w:type="spellEnd"/>
      <w:r>
        <w:t xml:space="preserve"> </w:t>
      </w:r>
      <w:proofErr w:type="spellStart"/>
      <w:proofErr w:type="gramStart"/>
      <w:r>
        <w:t>Başkanlığı’na</w:t>
      </w:r>
      <w:proofErr w:type="spellEnd"/>
      <w:proofErr w:type="gramEnd"/>
    </w:p>
    <w:p w:rsidR="001C3252" w:rsidRDefault="001C3252">
      <w:pPr>
        <w:pStyle w:val="GvdeMetni"/>
        <w:rPr>
          <w:sz w:val="26"/>
        </w:rPr>
      </w:pPr>
    </w:p>
    <w:p w:rsidR="001C3252" w:rsidRDefault="001C3252">
      <w:pPr>
        <w:pStyle w:val="GvdeMetni"/>
        <w:spacing w:before="5"/>
        <w:rPr>
          <w:sz w:val="21"/>
        </w:rPr>
      </w:pPr>
    </w:p>
    <w:p w:rsidR="001C3252" w:rsidRDefault="00F65889" w:rsidP="00DB148B">
      <w:pPr>
        <w:ind w:left="264"/>
        <w:jc w:val="both"/>
        <w:rPr>
          <w:sz w:val="24"/>
        </w:rPr>
      </w:pPr>
      <w:proofErr w:type="spellStart"/>
      <w:r>
        <w:rPr>
          <w:w w:val="110"/>
          <w:sz w:val="24"/>
        </w:rPr>
        <w:t>Tekirdağ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Namık</w:t>
      </w:r>
      <w:proofErr w:type="spellEnd"/>
      <w:r>
        <w:rPr>
          <w:w w:val="110"/>
          <w:sz w:val="24"/>
        </w:rPr>
        <w:t xml:space="preserve"> Kemal </w:t>
      </w:r>
      <w:proofErr w:type="spellStart"/>
      <w:r>
        <w:rPr>
          <w:w w:val="110"/>
          <w:sz w:val="24"/>
        </w:rPr>
        <w:t>Üniversitesinde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kurulmak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istenilen</w:t>
      </w:r>
      <w:proofErr w:type="spellEnd"/>
      <w:r>
        <w:rPr>
          <w:w w:val="110"/>
          <w:sz w:val="24"/>
        </w:rPr>
        <w:t xml:space="preserve"> </w:t>
      </w:r>
      <w:r>
        <w:rPr>
          <w:w w:val="125"/>
          <w:sz w:val="24"/>
        </w:rPr>
        <w:t>……………………………</w:t>
      </w:r>
    </w:p>
    <w:p w:rsidR="001C3252" w:rsidRDefault="00F65889" w:rsidP="00DB148B">
      <w:pPr>
        <w:spacing w:before="184" w:line="237" w:lineRule="auto"/>
        <w:ind w:left="116" w:right="881"/>
        <w:jc w:val="both"/>
        <w:rPr>
          <w:sz w:val="23"/>
        </w:rPr>
      </w:pPr>
      <w:r>
        <w:rPr>
          <w:w w:val="125"/>
          <w:sz w:val="23"/>
        </w:rPr>
        <w:t xml:space="preserve">………………………………… </w:t>
      </w:r>
      <w:r>
        <w:rPr>
          <w:w w:val="115"/>
          <w:sz w:val="23"/>
        </w:rPr>
        <w:t>……………………………..</w:t>
      </w:r>
      <w:proofErr w:type="spellStart"/>
      <w:r>
        <w:rPr>
          <w:w w:val="115"/>
          <w:sz w:val="23"/>
        </w:rPr>
        <w:t>Topluluğunun</w:t>
      </w:r>
      <w:proofErr w:type="spellEnd"/>
      <w:r>
        <w:rPr>
          <w:w w:val="115"/>
          <w:sz w:val="23"/>
        </w:rPr>
        <w:t xml:space="preserve"> </w:t>
      </w:r>
      <w:proofErr w:type="spellStart"/>
      <w:r>
        <w:rPr>
          <w:w w:val="115"/>
          <w:sz w:val="23"/>
        </w:rPr>
        <w:t>koordinatörlüğünü</w:t>
      </w:r>
      <w:proofErr w:type="spellEnd"/>
      <w:r>
        <w:rPr>
          <w:w w:val="115"/>
          <w:sz w:val="23"/>
        </w:rPr>
        <w:t xml:space="preserve"> </w:t>
      </w:r>
      <w:proofErr w:type="spellStart"/>
      <w:r>
        <w:rPr>
          <w:w w:val="115"/>
          <w:sz w:val="23"/>
        </w:rPr>
        <w:t>yapmayı</w:t>
      </w:r>
      <w:proofErr w:type="spellEnd"/>
      <w:r>
        <w:rPr>
          <w:w w:val="115"/>
          <w:sz w:val="23"/>
        </w:rPr>
        <w:t xml:space="preserve"> </w:t>
      </w:r>
      <w:proofErr w:type="spellStart"/>
      <w:proofErr w:type="gramStart"/>
      <w:r>
        <w:rPr>
          <w:w w:val="115"/>
          <w:sz w:val="23"/>
        </w:rPr>
        <w:t>kabul</w:t>
      </w:r>
      <w:proofErr w:type="spellEnd"/>
      <w:proofErr w:type="gramEnd"/>
      <w:r>
        <w:rPr>
          <w:w w:val="115"/>
          <w:sz w:val="23"/>
        </w:rPr>
        <w:t xml:space="preserve"> </w:t>
      </w:r>
      <w:proofErr w:type="spellStart"/>
      <w:r>
        <w:rPr>
          <w:w w:val="115"/>
          <w:sz w:val="23"/>
        </w:rPr>
        <w:t>ediyorum</w:t>
      </w:r>
      <w:proofErr w:type="spellEnd"/>
      <w:r>
        <w:rPr>
          <w:w w:val="115"/>
          <w:sz w:val="23"/>
        </w:rPr>
        <w:t>.</w:t>
      </w:r>
    </w:p>
    <w:p w:rsidR="001C3252" w:rsidRDefault="00F65889" w:rsidP="00DB148B">
      <w:pPr>
        <w:spacing w:before="192"/>
        <w:ind w:left="116"/>
        <w:jc w:val="both"/>
        <w:rPr>
          <w:sz w:val="24"/>
        </w:rPr>
      </w:pPr>
      <w:proofErr w:type="spellStart"/>
      <w:r>
        <w:rPr>
          <w:w w:val="105"/>
          <w:sz w:val="24"/>
        </w:rPr>
        <w:t>Bilgilerinizi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ve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gereğini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arz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ederim</w:t>
      </w:r>
      <w:proofErr w:type="spellEnd"/>
      <w:r>
        <w:rPr>
          <w:w w:val="105"/>
          <w:sz w:val="24"/>
        </w:rPr>
        <w:t>.</w:t>
      </w:r>
    </w:p>
    <w:p w:rsidR="001C3252" w:rsidRDefault="001C3252">
      <w:pPr>
        <w:rPr>
          <w:sz w:val="28"/>
        </w:rPr>
      </w:pPr>
    </w:p>
    <w:p w:rsidR="001C3252" w:rsidRDefault="001C3252">
      <w:pPr>
        <w:rPr>
          <w:sz w:val="28"/>
        </w:rPr>
      </w:pPr>
    </w:p>
    <w:p w:rsidR="001C3252" w:rsidRDefault="001C3252">
      <w:pPr>
        <w:rPr>
          <w:sz w:val="28"/>
        </w:rPr>
      </w:pPr>
    </w:p>
    <w:p w:rsidR="001C3252" w:rsidRDefault="001C3252">
      <w:pPr>
        <w:rPr>
          <w:sz w:val="28"/>
        </w:rPr>
      </w:pPr>
    </w:p>
    <w:p w:rsidR="001C3252" w:rsidRDefault="00F65889">
      <w:pPr>
        <w:pStyle w:val="GvdeMetni"/>
        <w:spacing w:before="211"/>
        <w:ind w:left="116"/>
      </w:pPr>
      <w:proofErr w:type="spellStart"/>
      <w:r>
        <w:t>Ünvan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– </w:t>
      </w:r>
      <w:proofErr w:type="spellStart"/>
      <w:proofErr w:type="gramStart"/>
      <w:r>
        <w:t>Soyadı</w:t>
      </w:r>
      <w:proofErr w:type="spellEnd"/>
      <w:r>
        <w:rPr>
          <w:spacing w:val="53"/>
        </w:rPr>
        <w:t xml:space="preserve"> </w:t>
      </w:r>
      <w:r>
        <w:t>:</w:t>
      </w:r>
      <w:proofErr w:type="gramEnd"/>
    </w:p>
    <w:p w:rsidR="001C3252" w:rsidRDefault="00F65889">
      <w:pPr>
        <w:pStyle w:val="GvdeMetni"/>
        <w:tabs>
          <w:tab w:val="left" w:pos="2326"/>
        </w:tabs>
        <w:spacing w:before="200"/>
        <w:ind w:left="116"/>
      </w:pPr>
      <w:proofErr w:type="spellStart"/>
      <w:r>
        <w:t>Fakülte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Bölüm</w:t>
      </w:r>
      <w:proofErr w:type="spellEnd"/>
      <w:r>
        <w:tab/>
        <w:t>:</w:t>
      </w:r>
    </w:p>
    <w:p w:rsidR="001C3252" w:rsidRDefault="00F65889">
      <w:pPr>
        <w:pStyle w:val="GvdeMetni"/>
        <w:tabs>
          <w:tab w:val="left" w:pos="2326"/>
        </w:tabs>
        <w:spacing w:before="199"/>
        <w:ind w:left="116"/>
      </w:pPr>
      <w:proofErr w:type="spellStart"/>
      <w:r>
        <w:t>Telefon</w:t>
      </w:r>
      <w:proofErr w:type="spellEnd"/>
      <w:r>
        <w:tab/>
        <w:t>:</w:t>
      </w:r>
    </w:p>
    <w:p w:rsidR="001C3252" w:rsidRDefault="00F65889">
      <w:pPr>
        <w:pStyle w:val="GvdeMetni"/>
        <w:tabs>
          <w:tab w:val="left" w:pos="2326"/>
        </w:tabs>
        <w:spacing w:before="202"/>
        <w:ind w:left="116"/>
      </w:pPr>
      <w:proofErr w:type="spellStart"/>
      <w:r>
        <w:t>İmza</w:t>
      </w:r>
      <w:proofErr w:type="spellEnd"/>
      <w:r>
        <w:tab/>
        <w:t>:</w:t>
      </w:r>
    </w:p>
    <w:sectPr w:rsidR="001C3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89" w:rsidRDefault="00F65889" w:rsidP="00DB148B">
      <w:r>
        <w:separator/>
      </w:r>
    </w:p>
  </w:endnote>
  <w:endnote w:type="continuationSeparator" w:id="0">
    <w:p w:rsidR="00F65889" w:rsidRDefault="00F65889" w:rsidP="00DB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8B" w:rsidRDefault="00DB14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8B" w:rsidRDefault="00DB14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8B" w:rsidRDefault="00DB14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89" w:rsidRDefault="00F65889" w:rsidP="00DB148B">
      <w:r>
        <w:separator/>
      </w:r>
    </w:p>
  </w:footnote>
  <w:footnote w:type="continuationSeparator" w:id="0">
    <w:p w:rsidR="00F65889" w:rsidRDefault="00F65889" w:rsidP="00DB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8B" w:rsidRDefault="00DB14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0"/>
      <w:gridCol w:w="3966"/>
      <w:gridCol w:w="2212"/>
      <w:gridCol w:w="1972"/>
    </w:tblGrid>
    <w:tr w:rsidR="00DB148B" w:rsidRPr="00251A7F" w:rsidTr="00A10B28">
      <w:trPr>
        <w:trHeight w:val="400"/>
        <w:jc w:val="center"/>
      </w:trPr>
      <w:tc>
        <w:tcPr>
          <w:tcW w:w="859" w:type="pct"/>
          <w:vMerge w:val="restart"/>
          <w:vAlign w:val="center"/>
        </w:tcPr>
        <w:p w:rsidR="00DB148B" w:rsidRPr="003946CD" w:rsidRDefault="00DB148B" w:rsidP="00DB148B">
          <w:pPr>
            <w:jc w:val="center"/>
            <w:rPr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inline distT="0" distB="0" distL="0" distR="0" wp14:anchorId="7A8A57B5" wp14:editId="2853B856">
                <wp:extent cx="914400" cy="885825"/>
                <wp:effectExtent l="0" t="0" r="0" b="0"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5" w:type="pct"/>
          <w:vMerge w:val="restart"/>
        </w:tcPr>
        <w:p w:rsidR="00DB148B" w:rsidRDefault="00DB148B" w:rsidP="00DB148B"/>
        <w:p w:rsidR="00DB148B" w:rsidRPr="00DB148B" w:rsidRDefault="00DB148B" w:rsidP="00DB148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B148B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DB148B" w:rsidRPr="00251A7F" w:rsidRDefault="00DB148B" w:rsidP="00DB148B">
          <w:pPr>
            <w:jc w:val="center"/>
            <w:rPr>
              <w:sz w:val="24"/>
              <w:szCs w:val="24"/>
            </w:rPr>
          </w:pPr>
          <w:r w:rsidRPr="00DB148B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KÜLTÜR VE SPOR </w:t>
          </w:r>
          <w:bookmarkStart w:id="0" w:name="_GoBack"/>
          <w:bookmarkEnd w:id="0"/>
          <w:r w:rsidRPr="00DB148B">
            <w:rPr>
              <w:rFonts w:ascii="Times New Roman" w:hAnsi="Times New Roman" w:cs="Times New Roman"/>
              <w:b/>
              <w:sz w:val="24"/>
              <w:szCs w:val="24"/>
            </w:rPr>
            <w:t>DAİRE BAŞKANLIĞI                                          TOPLULUK KOORDİNATÖRLÜĞÜ DİLEKÇESİ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1124" w:type="pct"/>
          <w:vAlign w:val="center"/>
        </w:tcPr>
        <w:p w:rsidR="00DB148B" w:rsidRPr="00251A7F" w:rsidRDefault="00DB148B" w:rsidP="00DB148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1002" w:type="pct"/>
          <w:vAlign w:val="center"/>
        </w:tcPr>
        <w:p w:rsidR="00DB148B" w:rsidRPr="00251A7F" w:rsidRDefault="00DB148B" w:rsidP="00DB148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210</w:t>
          </w:r>
        </w:p>
      </w:tc>
    </w:tr>
    <w:tr w:rsidR="00DB148B" w:rsidRPr="00251A7F" w:rsidTr="00A10B28">
      <w:trPr>
        <w:trHeight w:val="279"/>
        <w:jc w:val="center"/>
      </w:trPr>
      <w:tc>
        <w:tcPr>
          <w:tcW w:w="859" w:type="pct"/>
          <w:vMerge/>
          <w:vAlign w:val="center"/>
        </w:tcPr>
        <w:p w:rsidR="00DB148B" w:rsidRPr="003946CD" w:rsidRDefault="00DB148B" w:rsidP="00DB148B">
          <w:pPr>
            <w:jc w:val="center"/>
          </w:pPr>
        </w:p>
      </w:tc>
      <w:tc>
        <w:tcPr>
          <w:tcW w:w="2015" w:type="pct"/>
          <w:vMerge/>
        </w:tcPr>
        <w:p w:rsidR="00DB148B" w:rsidRPr="003946CD" w:rsidRDefault="00DB148B" w:rsidP="00DB148B">
          <w:pPr>
            <w:jc w:val="center"/>
            <w:rPr>
              <w:b/>
            </w:rPr>
          </w:pPr>
        </w:p>
      </w:tc>
      <w:tc>
        <w:tcPr>
          <w:tcW w:w="1124" w:type="pct"/>
          <w:vAlign w:val="center"/>
        </w:tcPr>
        <w:p w:rsidR="00DB148B" w:rsidRPr="00251A7F" w:rsidRDefault="00DB148B" w:rsidP="00DB148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02" w:type="pct"/>
          <w:vAlign w:val="center"/>
        </w:tcPr>
        <w:p w:rsidR="00DB148B" w:rsidRPr="00251A7F" w:rsidRDefault="00DB148B" w:rsidP="00DB148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DB148B" w:rsidRPr="00251A7F" w:rsidTr="00A10B28">
      <w:trPr>
        <w:trHeight w:val="279"/>
        <w:jc w:val="center"/>
      </w:trPr>
      <w:tc>
        <w:tcPr>
          <w:tcW w:w="859" w:type="pct"/>
          <w:vMerge/>
          <w:vAlign w:val="center"/>
        </w:tcPr>
        <w:p w:rsidR="00DB148B" w:rsidRPr="003946CD" w:rsidRDefault="00DB148B" w:rsidP="00DB148B">
          <w:pPr>
            <w:jc w:val="center"/>
          </w:pPr>
        </w:p>
      </w:tc>
      <w:tc>
        <w:tcPr>
          <w:tcW w:w="2015" w:type="pct"/>
          <w:vMerge/>
        </w:tcPr>
        <w:p w:rsidR="00DB148B" w:rsidRPr="003946CD" w:rsidRDefault="00DB148B" w:rsidP="00DB148B">
          <w:pPr>
            <w:jc w:val="center"/>
            <w:rPr>
              <w:b/>
            </w:rPr>
          </w:pPr>
        </w:p>
      </w:tc>
      <w:tc>
        <w:tcPr>
          <w:tcW w:w="1124" w:type="pct"/>
          <w:vAlign w:val="center"/>
        </w:tcPr>
        <w:p w:rsidR="00DB148B" w:rsidRPr="00251A7F" w:rsidRDefault="00DB148B" w:rsidP="00DB148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02" w:type="pct"/>
          <w:vAlign w:val="center"/>
        </w:tcPr>
        <w:p w:rsidR="00DB148B" w:rsidRPr="00251A7F" w:rsidRDefault="00DB148B" w:rsidP="00DB148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DB148B" w:rsidRPr="00251A7F" w:rsidTr="00A10B28">
      <w:trPr>
        <w:trHeight w:val="242"/>
        <w:jc w:val="center"/>
      </w:trPr>
      <w:tc>
        <w:tcPr>
          <w:tcW w:w="859" w:type="pct"/>
          <w:vMerge/>
          <w:vAlign w:val="center"/>
        </w:tcPr>
        <w:p w:rsidR="00DB148B" w:rsidRPr="003946CD" w:rsidRDefault="00DB148B" w:rsidP="00DB148B">
          <w:pPr>
            <w:jc w:val="center"/>
          </w:pPr>
        </w:p>
      </w:tc>
      <w:tc>
        <w:tcPr>
          <w:tcW w:w="2015" w:type="pct"/>
          <w:vMerge/>
        </w:tcPr>
        <w:p w:rsidR="00DB148B" w:rsidRPr="003946CD" w:rsidRDefault="00DB148B" w:rsidP="00DB148B">
          <w:pPr>
            <w:jc w:val="center"/>
            <w:rPr>
              <w:b/>
            </w:rPr>
          </w:pPr>
        </w:p>
      </w:tc>
      <w:tc>
        <w:tcPr>
          <w:tcW w:w="1124" w:type="pct"/>
          <w:vAlign w:val="center"/>
        </w:tcPr>
        <w:p w:rsidR="00DB148B" w:rsidRPr="00251A7F" w:rsidRDefault="00DB148B" w:rsidP="00DB148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1002" w:type="pct"/>
          <w:vAlign w:val="center"/>
        </w:tcPr>
        <w:p w:rsidR="00DB148B" w:rsidRPr="00251A7F" w:rsidRDefault="00DB148B" w:rsidP="00DB148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DB148B" w:rsidRPr="00251A7F" w:rsidTr="00A10B28">
      <w:trPr>
        <w:trHeight w:val="402"/>
        <w:jc w:val="center"/>
      </w:trPr>
      <w:tc>
        <w:tcPr>
          <w:tcW w:w="859" w:type="pct"/>
          <w:vMerge/>
          <w:vAlign w:val="center"/>
        </w:tcPr>
        <w:p w:rsidR="00DB148B" w:rsidRPr="003946CD" w:rsidRDefault="00DB148B" w:rsidP="00DB148B">
          <w:pPr>
            <w:jc w:val="center"/>
          </w:pPr>
        </w:p>
      </w:tc>
      <w:tc>
        <w:tcPr>
          <w:tcW w:w="2015" w:type="pct"/>
          <w:vMerge/>
        </w:tcPr>
        <w:p w:rsidR="00DB148B" w:rsidRPr="003946CD" w:rsidRDefault="00DB148B" w:rsidP="00DB148B">
          <w:pPr>
            <w:jc w:val="center"/>
            <w:rPr>
              <w:b/>
            </w:rPr>
          </w:pPr>
        </w:p>
      </w:tc>
      <w:tc>
        <w:tcPr>
          <w:tcW w:w="1124" w:type="pct"/>
          <w:vAlign w:val="center"/>
        </w:tcPr>
        <w:p w:rsidR="00DB148B" w:rsidRPr="00251A7F" w:rsidRDefault="00DB148B" w:rsidP="00DB148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Sayfa</w:t>
          </w:r>
          <w:proofErr w:type="spellEnd"/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proofErr w:type="spellEnd"/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02" w:type="pct"/>
          <w:vAlign w:val="center"/>
        </w:tcPr>
        <w:p w:rsidR="00DB148B" w:rsidRPr="00251A7F" w:rsidRDefault="00DB148B" w:rsidP="00DB148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DB148B" w:rsidRDefault="00DB14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8B" w:rsidRDefault="00DB14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52"/>
    <w:rsid w:val="001C3252"/>
    <w:rsid w:val="00A10B28"/>
    <w:rsid w:val="00DB148B"/>
    <w:rsid w:val="00F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57D0F1-D385-4B7D-80D1-D6E17E38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14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148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DB14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14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6-Topluluk Koordinatör Dilekçe Formu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6-Topluluk Koordinatör Dilekçe Formu</dc:title>
  <dc:creator>fddurak</dc:creator>
  <cp:lastModifiedBy>STRATEJI-3</cp:lastModifiedBy>
  <cp:revision>3</cp:revision>
  <dcterms:created xsi:type="dcterms:W3CDTF">2021-12-30T13:36:00Z</dcterms:created>
  <dcterms:modified xsi:type="dcterms:W3CDTF">2021-12-30T13:36:00Z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2021-12-30T00:00:00Z</vt:filetime>
  </property>
</Properties>
</file>