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9EA9622" w14:textId="77777777" w:rsidTr="006A7264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881E038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294979C" wp14:editId="1988DF91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983B4BD" w14:textId="3CF901E9" w:rsidR="00FB074A" w:rsidRPr="006A7264" w:rsidRDefault="006A7264" w:rsidP="006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1CB97BD2" w14:textId="6DF32143" w:rsidR="000E4BF3" w:rsidRPr="003F363A" w:rsidRDefault="006A7264" w:rsidP="006A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EVAPORATÖR CİHAZI KULLANM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 </w:t>
            </w:r>
            <w:r w:rsidRPr="006A7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1984" w:type="dxa"/>
            <w:vAlign w:val="center"/>
          </w:tcPr>
          <w:p w14:paraId="12CFF3DE" w14:textId="77777777" w:rsidR="00FB074A" w:rsidRPr="006A7264" w:rsidRDefault="00FB074A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ECB578D" w14:textId="3B4E1E05" w:rsidR="00FB074A" w:rsidRPr="006A7264" w:rsidRDefault="00FB074A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161</w:t>
            </w:r>
          </w:p>
        </w:tc>
      </w:tr>
      <w:tr w:rsidR="00FB074A" w:rsidRPr="003F363A" w14:paraId="0902E4BA" w14:textId="77777777" w:rsidTr="006A7264">
        <w:trPr>
          <w:trHeight w:val="284"/>
        </w:trPr>
        <w:tc>
          <w:tcPr>
            <w:tcW w:w="1702" w:type="dxa"/>
            <w:vMerge/>
          </w:tcPr>
          <w:p w14:paraId="678E955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404995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F7AFA1E" w14:textId="77777777" w:rsidR="00FB074A" w:rsidRPr="006A7264" w:rsidRDefault="00FB074A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BDA1921" w14:textId="34EADF8B" w:rsidR="00FB074A" w:rsidRPr="006A7264" w:rsidRDefault="006A7264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2AFF6068" w14:textId="77777777" w:rsidTr="006A7264">
        <w:trPr>
          <w:trHeight w:val="284"/>
        </w:trPr>
        <w:tc>
          <w:tcPr>
            <w:tcW w:w="1702" w:type="dxa"/>
            <w:vMerge/>
          </w:tcPr>
          <w:p w14:paraId="4F0D6FF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18D19A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D1D8A49" w14:textId="77777777" w:rsidR="00FB074A" w:rsidRPr="006A7264" w:rsidRDefault="00FB074A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614EE6F6" w14:textId="522FE7F0" w:rsidR="00FB074A" w:rsidRPr="006A7264" w:rsidRDefault="006A7264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4A88D21C" w14:textId="77777777" w:rsidTr="006A7264">
        <w:trPr>
          <w:trHeight w:val="284"/>
        </w:trPr>
        <w:tc>
          <w:tcPr>
            <w:tcW w:w="1702" w:type="dxa"/>
            <w:vMerge/>
          </w:tcPr>
          <w:p w14:paraId="222244F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7BD2AC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F1FB73D" w14:textId="77777777" w:rsidR="00FB074A" w:rsidRPr="006A7264" w:rsidRDefault="00FB074A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EC584EB" w14:textId="12E1C818" w:rsidR="00FB074A" w:rsidRPr="006A7264" w:rsidRDefault="00FB074A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C959BB2" w14:textId="77777777" w:rsidTr="006A7264">
        <w:trPr>
          <w:trHeight w:val="284"/>
        </w:trPr>
        <w:tc>
          <w:tcPr>
            <w:tcW w:w="1702" w:type="dxa"/>
            <w:vMerge/>
          </w:tcPr>
          <w:p w14:paraId="7DF1527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DF668D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120DB71" w14:textId="77777777" w:rsidR="00FB074A" w:rsidRPr="006A7264" w:rsidRDefault="00FB074A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48F6800" w14:textId="77777777" w:rsidR="00FB074A" w:rsidRPr="006A7264" w:rsidRDefault="000E4BF3" w:rsidP="006A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2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282D162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0975F3F9" w14:textId="77777777" w:rsidTr="006A7264">
        <w:tc>
          <w:tcPr>
            <w:tcW w:w="2943" w:type="dxa"/>
            <w:vAlign w:val="center"/>
          </w:tcPr>
          <w:p w14:paraId="0FA76EA7" w14:textId="77777777" w:rsidR="003C1167" w:rsidRPr="006A726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6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A726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54CAC2D" w14:textId="35CDCCFF" w:rsidR="003C1167" w:rsidRPr="006A7264" w:rsidRDefault="006C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264">
              <w:rPr>
                <w:rFonts w:ascii="Times New Roman" w:hAnsi="Times New Roman" w:cs="Times New Roman"/>
                <w:sz w:val="24"/>
                <w:szCs w:val="24"/>
              </w:rPr>
              <w:t>Buchi</w:t>
            </w:r>
            <w:proofErr w:type="spellEnd"/>
            <w:r w:rsidRPr="006A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264">
              <w:rPr>
                <w:rFonts w:ascii="Times New Roman" w:hAnsi="Times New Roman" w:cs="Times New Roman"/>
                <w:sz w:val="24"/>
                <w:szCs w:val="24"/>
              </w:rPr>
              <w:t>Rotavapor</w:t>
            </w:r>
            <w:proofErr w:type="spellEnd"/>
            <w:r w:rsidRPr="006A7264">
              <w:rPr>
                <w:rFonts w:ascii="Times New Roman" w:hAnsi="Times New Roman" w:cs="Times New Roman"/>
                <w:sz w:val="24"/>
                <w:szCs w:val="24"/>
              </w:rPr>
              <w:t xml:space="preserve"> R-100</w:t>
            </w:r>
          </w:p>
        </w:tc>
      </w:tr>
      <w:tr w:rsidR="003C1167" w14:paraId="1EA2695A" w14:textId="77777777" w:rsidTr="006A7264">
        <w:tc>
          <w:tcPr>
            <w:tcW w:w="2943" w:type="dxa"/>
            <w:vAlign w:val="center"/>
          </w:tcPr>
          <w:p w14:paraId="0D1D3EB9" w14:textId="77777777" w:rsidR="003C1167" w:rsidRPr="006A726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6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5FBF994" w14:textId="66E22220" w:rsidR="003C1167" w:rsidRPr="006A7264" w:rsidRDefault="006C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64">
              <w:rPr>
                <w:rFonts w:ascii="Times New Roman" w:hAnsi="Times New Roman" w:cs="Times New Roman"/>
                <w:sz w:val="24"/>
                <w:szCs w:val="24"/>
              </w:rPr>
              <w:t>Buharlaştırma</w:t>
            </w:r>
          </w:p>
        </w:tc>
      </w:tr>
      <w:tr w:rsidR="003C1167" w14:paraId="08D73E85" w14:textId="77777777" w:rsidTr="006A7264">
        <w:tc>
          <w:tcPr>
            <w:tcW w:w="2943" w:type="dxa"/>
            <w:vAlign w:val="center"/>
          </w:tcPr>
          <w:p w14:paraId="57B05937" w14:textId="77777777" w:rsidR="003C1167" w:rsidRPr="006A726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6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A7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35B83AD" w14:textId="2857720D" w:rsidR="003C1167" w:rsidRPr="006A7264" w:rsidRDefault="006C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64">
              <w:rPr>
                <w:rFonts w:ascii="Times New Roman" w:hAnsi="Times New Roman" w:cs="Times New Roman"/>
                <w:sz w:val="24"/>
                <w:szCs w:val="24"/>
              </w:rPr>
              <w:t>Doç. Dr. İbrahim İsmet ÖZTÜRK</w:t>
            </w:r>
          </w:p>
        </w:tc>
      </w:tr>
      <w:tr w:rsidR="003C1167" w14:paraId="5FA13BAF" w14:textId="77777777" w:rsidTr="006A7264">
        <w:tc>
          <w:tcPr>
            <w:tcW w:w="2943" w:type="dxa"/>
            <w:vAlign w:val="center"/>
          </w:tcPr>
          <w:p w14:paraId="44863069" w14:textId="77777777" w:rsidR="003C1167" w:rsidRPr="006A726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6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AFBF98B" w14:textId="08E0A338" w:rsidR="003C1167" w:rsidRPr="006A7264" w:rsidRDefault="006C6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64">
              <w:rPr>
                <w:rFonts w:ascii="Times New Roman" w:hAnsi="Times New Roman" w:cs="Times New Roman"/>
                <w:sz w:val="24"/>
                <w:szCs w:val="24"/>
              </w:rPr>
              <w:t>iiozturk@nku.edu.tr</w:t>
            </w:r>
          </w:p>
        </w:tc>
      </w:tr>
    </w:tbl>
    <w:p w14:paraId="477BA1E2" w14:textId="77777777" w:rsidR="003C1167" w:rsidRPr="006A726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E37DC" w14:textId="7267BC73" w:rsidR="00FC26C0" w:rsidRPr="006A7264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64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A7264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A7264" w:rsidRPr="006A7264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A726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EE42805" w14:textId="77777777" w:rsidR="006C6C0C" w:rsidRPr="006A7264" w:rsidRDefault="006C6C0C" w:rsidP="006C6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7264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14:paraId="31DFF8AC" w14:textId="6E3EB0F0" w:rsidR="006C6C0C" w:rsidRPr="006A7264" w:rsidRDefault="006C6C0C" w:rsidP="006C6C0C">
      <w:pPr>
        <w:jc w:val="both"/>
        <w:rPr>
          <w:rFonts w:ascii="Times New Roman" w:hAnsi="Times New Roman" w:cs="Times New Roman"/>
          <w:sz w:val="24"/>
          <w:szCs w:val="24"/>
        </w:rPr>
      </w:pPr>
      <w:r w:rsidRPr="006A7264">
        <w:rPr>
          <w:rFonts w:ascii="Times New Roman" w:hAnsi="Times New Roman" w:cs="Times New Roman"/>
          <w:sz w:val="24"/>
          <w:szCs w:val="24"/>
        </w:rPr>
        <w:t xml:space="preserve">Bu talimatın amacı </w:t>
      </w:r>
      <w:proofErr w:type="spellStart"/>
      <w:r w:rsidRPr="006A7264">
        <w:rPr>
          <w:rFonts w:ascii="Times New Roman" w:hAnsi="Times New Roman" w:cs="Times New Roman"/>
          <w:sz w:val="24"/>
          <w:szCs w:val="24"/>
        </w:rPr>
        <w:t>Buchi</w:t>
      </w:r>
      <w:proofErr w:type="spellEnd"/>
      <w:r w:rsidRPr="006A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264">
        <w:rPr>
          <w:rFonts w:ascii="Times New Roman" w:hAnsi="Times New Roman" w:cs="Times New Roman"/>
          <w:sz w:val="24"/>
          <w:szCs w:val="24"/>
        </w:rPr>
        <w:t>Rotavapor</w:t>
      </w:r>
      <w:proofErr w:type="spellEnd"/>
      <w:r w:rsidRPr="006A7264">
        <w:rPr>
          <w:rFonts w:ascii="Times New Roman" w:hAnsi="Times New Roman" w:cs="Times New Roman"/>
          <w:sz w:val="24"/>
          <w:szCs w:val="24"/>
        </w:rPr>
        <w:t xml:space="preserve"> R-100 </w:t>
      </w:r>
      <w:proofErr w:type="spellStart"/>
      <w:r w:rsidRPr="006A7264">
        <w:rPr>
          <w:rFonts w:ascii="Times New Roman" w:hAnsi="Times New Roman" w:cs="Times New Roman"/>
          <w:sz w:val="24"/>
          <w:szCs w:val="24"/>
        </w:rPr>
        <w:t>Evaporatör</w:t>
      </w:r>
      <w:proofErr w:type="spellEnd"/>
      <w:r w:rsidRPr="006A7264">
        <w:rPr>
          <w:rFonts w:ascii="Times New Roman" w:hAnsi="Times New Roman" w:cs="Times New Roman"/>
          <w:sz w:val="24"/>
          <w:szCs w:val="24"/>
        </w:rPr>
        <w:t xml:space="preserve"> kullanımına yönelik işlemleri belirtmektir.</w:t>
      </w:r>
    </w:p>
    <w:p w14:paraId="7853B972" w14:textId="77777777" w:rsidR="006C6C0C" w:rsidRPr="006A7264" w:rsidRDefault="006C6C0C" w:rsidP="006C6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7264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14:paraId="3EFE37E2" w14:textId="1FBC6524" w:rsidR="006C6C0C" w:rsidRPr="006A7264" w:rsidRDefault="006C6C0C" w:rsidP="006C6C0C">
      <w:pPr>
        <w:jc w:val="both"/>
        <w:rPr>
          <w:rFonts w:ascii="Times New Roman" w:hAnsi="Times New Roman" w:cs="Times New Roman"/>
          <w:sz w:val="24"/>
          <w:szCs w:val="24"/>
        </w:rPr>
      </w:pPr>
      <w:r w:rsidRPr="006A7264">
        <w:rPr>
          <w:rFonts w:ascii="Times New Roman" w:hAnsi="Times New Roman" w:cs="Times New Roman"/>
          <w:sz w:val="24"/>
          <w:szCs w:val="24"/>
        </w:rPr>
        <w:t xml:space="preserve">Bu talimat Kimya Bölümü Anorganik Kimya Araştırma Laboratuvarında bulunan </w:t>
      </w:r>
      <w:proofErr w:type="spellStart"/>
      <w:r w:rsidRPr="006A7264">
        <w:rPr>
          <w:rFonts w:ascii="Times New Roman" w:hAnsi="Times New Roman" w:cs="Times New Roman"/>
          <w:sz w:val="24"/>
          <w:szCs w:val="24"/>
        </w:rPr>
        <w:t>Buchi</w:t>
      </w:r>
      <w:proofErr w:type="spellEnd"/>
      <w:r w:rsidRPr="006A7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264">
        <w:rPr>
          <w:rFonts w:ascii="Times New Roman" w:hAnsi="Times New Roman" w:cs="Times New Roman"/>
          <w:sz w:val="24"/>
          <w:szCs w:val="24"/>
        </w:rPr>
        <w:t>Rotavapor</w:t>
      </w:r>
      <w:proofErr w:type="spellEnd"/>
      <w:r w:rsidRPr="006A7264">
        <w:rPr>
          <w:rFonts w:ascii="Times New Roman" w:hAnsi="Times New Roman" w:cs="Times New Roman"/>
          <w:sz w:val="24"/>
          <w:szCs w:val="24"/>
        </w:rPr>
        <w:t xml:space="preserve"> R-100 </w:t>
      </w:r>
      <w:proofErr w:type="spellStart"/>
      <w:r w:rsidRPr="006A7264">
        <w:rPr>
          <w:rFonts w:ascii="Times New Roman" w:hAnsi="Times New Roman" w:cs="Times New Roman"/>
          <w:sz w:val="24"/>
          <w:szCs w:val="24"/>
        </w:rPr>
        <w:t>Evaporatörün</w:t>
      </w:r>
      <w:proofErr w:type="spellEnd"/>
      <w:r w:rsidRPr="006A7264">
        <w:rPr>
          <w:rFonts w:ascii="Times New Roman" w:hAnsi="Times New Roman" w:cs="Times New Roman"/>
          <w:sz w:val="24"/>
          <w:szCs w:val="24"/>
        </w:rPr>
        <w:t xml:space="preserve"> kullanımını kapsar.</w:t>
      </w:r>
    </w:p>
    <w:p w14:paraId="39B2C17A" w14:textId="77777777" w:rsidR="006C6C0C" w:rsidRPr="006A7264" w:rsidRDefault="006C6C0C" w:rsidP="006C6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7264">
        <w:rPr>
          <w:rFonts w:ascii="Times New Roman" w:hAnsi="Times New Roman" w:cs="Times New Roman"/>
          <w:b/>
          <w:bCs/>
          <w:sz w:val="24"/>
          <w:szCs w:val="24"/>
        </w:rPr>
        <w:t>3. Tanımlar</w:t>
      </w:r>
    </w:p>
    <w:p w14:paraId="19B54023" w14:textId="77777777" w:rsidR="006C6C0C" w:rsidRPr="006A7264" w:rsidRDefault="006C6C0C" w:rsidP="006C6C0C">
      <w:pPr>
        <w:rPr>
          <w:rFonts w:ascii="Times New Roman" w:hAnsi="Times New Roman" w:cs="Times New Roman"/>
          <w:sz w:val="24"/>
          <w:szCs w:val="24"/>
        </w:rPr>
      </w:pPr>
      <w:r w:rsidRPr="006A7264">
        <w:rPr>
          <w:rFonts w:ascii="Times New Roman" w:hAnsi="Times New Roman" w:cs="Times New Roman"/>
          <w:sz w:val="24"/>
          <w:szCs w:val="24"/>
        </w:rPr>
        <w:t>Bu talimatta tanımlanması gereken herhangi bir terim bulunmamaktadır.</w:t>
      </w:r>
    </w:p>
    <w:p w14:paraId="4898EFBF" w14:textId="7F02E442" w:rsidR="006C6C0C" w:rsidRPr="006A7264" w:rsidRDefault="006C6C0C" w:rsidP="006C6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7264">
        <w:rPr>
          <w:rFonts w:ascii="Times New Roman" w:hAnsi="Times New Roman" w:cs="Times New Roman"/>
          <w:b/>
          <w:bCs/>
          <w:sz w:val="24"/>
          <w:szCs w:val="24"/>
        </w:rPr>
        <w:t>4. Uygulama</w:t>
      </w:r>
    </w:p>
    <w:p w14:paraId="2E324542" w14:textId="77777777" w:rsidR="006C6C0C" w:rsidRPr="006A7264" w:rsidRDefault="006C6C0C" w:rsidP="006C6C0C">
      <w:pPr>
        <w:rPr>
          <w:rFonts w:ascii="Times New Roman" w:hAnsi="Times New Roman" w:cs="Times New Roman"/>
          <w:sz w:val="24"/>
          <w:szCs w:val="24"/>
        </w:rPr>
      </w:pPr>
      <w:r w:rsidRPr="006A7264">
        <w:rPr>
          <w:rFonts w:ascii="Times New Roman" w:hAnsi="Times New Roman" w:cs="Times New Roman"/>
          <w:sz w:val="24"/>
          <w:szCs w:val="24"/>
        </w:rPr>
        <w:t>Cihazın su banyosuna su konulduktan sonra cihaz açılır.</w:t>
      </w:r>
    </w:p>
    <w:p w14:paraId="5997CAC5" w14:textId="77777777" w:rsidR="006C6C0C" w:rsidRPr="006A7264" w:rsidRDefault="006C6C0C" w:rsidP="006C6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7264">
        <w:rPr>
          <w:rFonts w:ascii="Times New Roman" w:hAnsi="Times New Roman" w:cs="Times New Roman"/>
          <w:sz w:val="24"/>
          <w:szCs w:val="24"/>
        </w:rPr>
        <w:t>Yoğuşma</w:t>
      </w:r>
      <w:proofErr w:type="spellEnd"/>
      <w:r w:rsidRPr="006A7264">
        <w:rPr>
          <w:rFonts w:ascii="Times New Roman" w:hAnsi="Times New Roman" w:cs="Times New Roman"/>
          <w:sz w:val="24"/>
          <w:szCs w:val="24"/>
        </w:rPr>
        <w:t xml:space="preserve"> ünitesi soğuk su hattına bağlanır, gerekirse vakum pompası çalıştırılır.</w:t>
      </w:r>
    </w:p>
    <w:p w14:paraId="2F4AC095" w14:textId="77777777" w:rsidR="006C6C0C" w:rsidRPr="006A7264" w:rsidRDefault="006C6C0C" w:rsidP="006C6C0C">
      <w:pPr>
        <w:rPr>
          <w:rFonts w:ascii="Times New Roman" w:hAnsi="Times New Roman" w:cs="Times New Roman"/>
          <w:sz w:val="24"/>
          <w:szCs w:val="24"/>
        </w:rPr>
      </w:pPr>
      <w:r w:rsidRPr="006A7264">
        <w:rPr>
          <w:rFonts w:ascii="Times New Roman" w:hAnsi="Times New Roman" w:cs="Times New Roman"/>
          <w:sz w:val="24"/>
          <w:szCs w:val="24"/>
        </w:rPr>
        <w:t xml:space="preserve">Örnek balonu cihaza yerleştirilir. </w:t>
      </w:r>
    </w:p>
    <w:p w14:paraId="61CAE5E0" w14:textId="77777777" w:rsidR="006C6C0C" w:rsidRPr="006A7264" w:rsidRDefault="006C6C0C" w:rsidP="006C6C0C">
      <w:pPr>
        <w:rPr>
          <w:rFonts w:ascii="Times New Roman" w:hAnsi="Times New Roman" w:cs="Times New Roman"/>
          <w:sz w:val="24"/>
          <w:szCs w:val="24"/>
        </w:rPr>
      </w:pPr>
      <w:r w:rsidRPr="006A7264">
        <w:rPr>
          <w:rFonts w:ascii="Times New Roman" w:hAnsi="Times New Roman" w:cs="Times New Roman"/>
          <w:sz w:val="24"/>
          <w:szCs w:val="24"/>
        </w:rPr>
        <w:t>Sıcaklık ve dönüş hızı ayarlanır.</w:t>
      </w:r>
    </w:p>
    <w:p w14:paraId="3FE1A2BC" w14:textId="77777777" w:rsidR="006C6C0C" w:rsidRPr="006A7264" w:rsidRDefault="006C6C0C" w:rsidP="006C6C0C">
      <w:pPr>
        <w:rPr>
          <w:rFonts w:ascii="Times New Roman" w:hAnsi="Times New Roman" w:cs="Times New Roman"/>
          <w:sz w:val="24"/>
          <w:szCs w:val="24"/>
        </w:rPr>
      </w:pPr>
      <w:r w:rsidRPr="006A7264">
        <w:rPr>
          <w:rFonts w:ascii="Times New Roman" w:hAnsi="Times New Roman" w:cs="Times New Roman"/>
          <w:sz w:val="24"/>
          <w:szCs w:val="24"/>
        </w:rPr>
        <w:t>İstenen buharlaşma düzeyi sağlandıktan sonra cihaz, vakum pompası kapatılır ve soğuk su bağlantısı kesilir.</w:t>
      </w:r>
    </w:p>
    <w:p w14:paraId="6FB1EE2D" w14:textId="4E2CD067" w:rsidR="00FC26C0" w:rsidRPr="006A7264" w:rsidRDefault="006C6C0C" w:rsidP="006C6C0C">
      <w:pPr>
        <w:rPr>
          <w:rFonts w:ascii="Times New Roman" w:hAnsi="Times New Roman" w:cs="Times New Roman"/>
          <w:sz w:val="24"/>
          <w:szCs w:val="24"/>
        </w:rPr>
      </w:pPr>
      <w:r w:rsidRPr="006A7264">
        <w:rPr>
          <w:rFonts w:ascii="Times New Roman" w:hAnsi="Times New Roman" w:cs="Times New Roman"/>
          <w:sz w:val="24"/>
          <w:szCs w:val="24"/>
        </w:rPr>
        <w:t xml:space="preserve">Vakum giderildikten sonra numune balonu ve </w:t>
      </w:r>
      <w:proofErr w:type="spellStart"/>
      <w:r w:rsidRPr="006A7264">
        <w:rPr>
          <w:rFonts w:ascii="Times New Roman" w:hAnsi="Times New Roman" w:cs="Times New Roman"/>
          <w:sz w:val="24"/>
          <w:szCs w:val="24"/>
        </w:rPr>
        <w:t>yoğuşan</w:t>
      </w:r>
      <w:proofErr w:type="spellEnd"/>
      <w:r w:rsidRPr="006A7264">
        <w:rPr>
          <w:rFonts w:ascii="Times New Roman" w:hAnsi="Times New Roman" w:cs="Times New Roman"/>
          <w:sz w:val="24"/>
          <w:szCs w:val="24"/>
        </w:rPr>
        <w:t xml:space="preserve"> çözücünün toplandığı balon cihazdan çıkarılır.</w:t>
      </w:r>
    </w:p>
    <w:p w14:paraId="180B2CE9" w14:textId="77777777" w:rsidR="00FC26C0" w:rsidRDefault="00FC26C0" w:rsidP="00FC26C0"/>
    <w:p w14:paraId="7FC6A428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6A7264"/>
    <w:rsid w:val="006C6C0C"/>
    <w:rsid w:val="006D7EC6"/>
    <w:rsid w:val="007473D7"/>
    <w:rsid w:val="008237DA"/>
    <w:rsid w:val="00876D40"/>
    <w:rsid w:val="00936BEB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6D75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2022-04-13T14:42:00Z</dcterms:created>
  <dcterms:modified xsi:type="dcterms:W3CDTF">2022-04-13T14:42:00Z</dcterms:modified>
</cp:coreProperties>
</file>