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3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4027"/>
        <w:gridCol w:w="2022"/>
        <w:gridCol w:w="2056"/>
      </w:tblGrid>
      <w:tr w:rsidR="00466852" w:rsidRPr="00251A7F" w:rsidTr="00184962">
        <w:trPr>
          <w:trHeight w:val="400"/>
          <w:jc w:val="center"/>
        </w:trPr>
        <w:tc>
          <w:tcPr>
            <w:tcW w:w="912" w:type="pct"/>
            <w:vMerge w:val="restart"/>
            <w:vAlign w:val="center"/>
          </w:tcPr>
          <w:p w:rsidR="00466852" w:rsidRPr="003946CD" w:rsidRDefault="00466852" w:rsidP="00B211A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51A7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4AC91E44" wp14:editId="209AE4DB">
                  <wp:extent cx="1038225" cy="981075"/>
                  <wp:effectExtent l="0" t="0" r="9525" b="9525"/>
                  <wp:docPr id="1" name="Resim 1" descr="C:\Users\STRATEJI-3\Desktop\_TNKU_LOGO_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C:\Users\STRATEJI-3\Desktop\_TNKU_LOGO_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1" w:type="pct"/>
            <w:vMerge w:val="restart"/>
          </w:tcPr>
          <w:p w:rsidR="00466852" w:rsidRDefault="00466852" w:rsidP="00B211AF"/>
          <w:p w:rsidR="00466852" w:rsidRPr="00061A64" w:rsidRDefault="00466852" w:rsidP="00B211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TNKÜ</w:t>
            </w:r>
          </w:p>
          <w:p w:rsidR="00466852" w:rsidRPr="00061A64" w:rsidRDefault="00466852" w:rsidP="00B211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FEN EDEBİYAT</w:t>
            </w:r>
            <w:r>
              <w:rPr>
                <w:b/>
                <w:sz w:val="24"/>
                <w:szCs w:val="24"/>
              </w:rPr>
              <w:t xml:space="preserve"> FAKÜLTESİ</w:t>
            </w:r>
          </w:p>
          <w:p w:rsidR="00466852" w:rsidRPr="00251A7F" w:rsidRDefault="00466852" w:rsidP="00B211A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ARA SINAV (VİZE) MAZERET SINAV SONUCU İLANI FORMU</w:t>
            </w:r>
          </w:p>
        </w:tc>
        <w:tc>
          <w:tcPr>
            <w:tcW w:w="1020" w:type="pct"/>
            <w:vAlign w:val="center"/>
          </w:tcPr>
          <w:p w:rsidR="00466852" w:rsidRPr="00251A7F" w:rsidRDefault="00466852" w:rsidP="00B211AF">
            <w:pPr>
              <w:pStyle w:val="TableParagraph"/>
              <w:spacing w:before="1" w:line="174" w:lineRule="exact"/>
              <w:ind w:left="34"/>
              <w:jc w:val="both"/>
              <w:rPr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037" w:type="pct"/>
            <w:vAlign w:val="center"/>
          </w:tcPr>
          <w:p w:rsidR="00466852" w:rsidRPr="00251A7F" w:rsidRDefault="00466852" w:rsidP="00466852">
            <w:pPr>
              <w:pStyle w:val="TableParagraph"/>
              <w:spacing w:line="176" w:lineRule="exact"/>
              <w:ind w:right="446"/>
              <w:jc w:val="both"/>
              <w:rPr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EYS-FRM-</w:t>
            </w:r>
            <w:r>
              <w:rPr>
                <w:sz w:val="20"/>
                <w:szCs w:val="20"/>
              </w:rPr>
              <w:t>165</w:t>
            </w:r>
          </w:p>
        </w:tc>
      </w:tr>
      <w:tr w:rsidR="00466852" w:rsidRPr="00251A7F" w:rsidTr="00184962">
        <w:trPr>
          <w:trHeight w:val="279"/>
          <w:jc w:val="center"/>
        </w:trPr>
        <w:tc>
          <w:tcPr>
            <w:tcW w:w="912" w:type="pct"/>
            <w:vMerge/>
            <w:vAlign w:val="center"/>
          </w:tcPr>
          <w:p w:rsidR="00466852" w:rsidRPr="003946CD" w:rsidRDefault="00466852" w:rsidP="00B211A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31" w:type="pct"/>
            <w:vMerge/>
          </w:tcPr>
          <w:p w:rsidR="00466852" w:rsidRPr="003946CD" w:rsidRDefault="00466852" w:rsidP="00B211A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20" w:type="pct"/>
            <w:vAlign w:val="center"/>
          </w:tcPr>
          <w:p w:rsidR="00466852" w:rsidRPr="00251A7F" w:rsidRDefault="00466852" w:rsidP="00B211AF">
            <w:pPr>
              <w:pStyle w:val="TableParagraph"/>
              <w:spacing w:line="176" w:lineRule="exact"/>
              <w:ind w:left="34"/>
              <w:jc w:val="both"/>
              <w:rPr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037" w:type="pct"/>
            <w:vAlign w:val="center"/>
          </w:tcPr>
          <w:p w:rsidR="00466852" w:rsidRPr="00251A7F" w:rsidRDefault="00466852" w:rsidP="00B211AF">
            <w:pPr>
              <w:pStyle w:val="TableParagraph"/>
              <w:spacing w:line="176" w:lineRule="exact"/>
              <w:ind w:right="4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.12.</w:t>
            </w:r>
            <w:r w:rsidRPr="00251A7F">
              <w:rPr>
                <w:sz w:val="20"/>
                <w:szCs w:val="20"/>
              </w:rPr>
              <w:t>2021</w:t>
            </w:r>
          </w:p>
        </w:tc>
      </w:tr>
      <w:tr w:rsidR="00466852" w:rsidRPr="00251A7F" w:rsidTr="00184962">
        <w:trPr>
          <w:trHeight w:val="279"/>
          <w:jc w:val="center"/>
        </w:trPr>
        <w:tc>
          <w:tcPr>
            <w:tcW w:w="912" w:type="pct"/>
            <w:vMerge/>
            <w:vAlign w:val="center"/>
          </w:tcPr>
          <w:p w:rsidR="00466852" w:rsidRPr="003946CD" w:rsidRDefault="00466852" w:rsidP="00B211A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31" w:type="pct"/>
            <w:vMerge/>
          </w:tcPr>
          <w:p w:rsidR="00466852" w:rsidRPr="003946CD" w:rsidRDefault="00466852" w:rsidP="00B211A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20" w:type="pct"/>
            <w:vAlign w:val="center"/>
          </w:tcPr>
          <w:p w:rsidR="00466852" w:rsidRPr="00251A7F" w:rsidRDefault="00466852" w:rsidP="00B211AF">
            <w:pPr>
              <w:pStyle w:val="TableParagraph"/>
              <w:spacing w:line="176" w:lineRule="exact"/>
              <w:ind w:left="34"/>
              <w:jc w:val="both"/>
              <w:rPr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037" w:type="pct"/>
            <w:vAlign w:val="center"/>
          </w:tcPr>
          <w:p w:rsidR="00466852" w:rsidRPr="00251A7F" w:rsidRDefault="00466852" w:rsidP="00B211AF">
            <w:pPr>
              <w:pStyle w:val="TableParagraph"/>
              <w:spacing w:line="176" w:lineRule="exact"/>
              <w:ind w:right="444"/>
              <w:jc w:val="both"/>
              <w:rPr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--</w:t>
            </w:r>
          </w:p>
        </w:tc>
      </w:tr>
      <w:tr w:rsidR="00466852" w:rsidRPr="00251A7F" w:rsidTr="00184962">
        <w:trPr>
          <w:trHeight w:val="242"/>
          <w:jc w:val="center"/>
        </w:trPr>
        <w:tc>
          <w:tcPr>
            <w:tcW w:w="912" w:type="pct"/>
            <w:vMerge/>
            <w:vAlign w:val="center"/>
          </w:tcPr>
          <w:p w:rsidR="00466852" w:rsidRPr="003946CD" w:rsidRDefault="00466852" w:rsidP="00B211A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31" w:type="pct"/>
            <w:vMerge/>
          </w:tcPr>
          <w:p w:rsidR="00466852" w:rsidRPr="003946CD" w:rsidRDefault="00466852" w:rsidP="00B211A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20" w:type="pct"/>
            <w:vAlign w:val="center"/>
          </w:tcPr>
          <w:p w:rsidR="00466852" w:rsidRPr="00251A7F" w:rsidRDefault="00466852" w:rsidP="00B211AF">
            <w:pPr>
              <w:pStyle w:val="TableParagraph"/>
              <w:spacing w:line="176" w:lineRule="exact"/>
              <w:ind w:left="34"/>
              <w:jc w:val="both"/>
              <w:rPr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037" w:type="pct"/>
            <w:vAlign w:val="center"/>
          </w:tcPr>
          <w:p w:rsidR="00466852" w:rsidRPr="00251A7F" w:rsidRDefault="00466852" w:rsidP="00B211AF">
            <w:pPr>
              <w:pStyle w:val="TableParagraph"/>
              <w:spacing w:line="176" w:lineRule="exact"/>
              <w:ind w:right="444"/>
              <w:jc w:val="both"/>
              <w:rPr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0</w:t>
            </w:r>
          </w:p>
        </w:tc>
      </w:tr>
      <w:tr w:rsidR="00466852" w:rsidRPr="00251A7F" w:rsidTr="00184962">
        <w:trPr>
          <w:trHeight w:val="402"/>
          <w:jc w:val="center"/>
        </w:trPr>
        <w:tc>
          <w:tcPr>
            <w:tcW w:w="912" w:type="pct"/>
            <w:vMerge/>
            <w:vAlign w:val="center"/>
          </w:tcPr>
          <w:p w:rsidR="00466852" w:rsidRPr="003946CD" w:rsidRDefault="00466852" w:rsidP="00B211A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31" w:type="pct"/>
            <w:vMerge/>
          </w:tcPr>
          <w:p w:rsidR="00466852" w:rsidRPr="003946CD" w:rsidRDefault="00466852" w:rsidP="00B211A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20" w:type="pct"/>
            <w:vAlign w:val="center"/>
          </w:tcPr>
          <w:p w:rsidR="00466852" w:rsidRPr="00251A7F" w:rsidRDefault="00466852" w:rsidP="00B211AF">
            <w:pPr>
              <w:pStyle w:val="TableParagraph"/>
              <w:spacing w:before="22"/>
              <w:ind w:left="34"/>
              <w:jc w:val="both"/>
              <w:rPr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Toplam Sayfa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251A7F">
              <w:rPr>
                <w:w w:val="105"/>
                <w:sz w:val="20"/>
                <w:szCs w:val="20"/>
              </w:rPr>
              <w:t>Sayısı</w:t>
            </w:r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037" w:type="pct"/>
            <w:vAlign w:val="center"/>
          </w:tcPr>
          <w:p w:rsidR="00466852" w:rsidRPr="00251A7F" w:rsidRDefault="00466852" w:rsidP="00B211AF">
            <w:pPr>
              <w:pStyle w:val="TableParagraph"/>
              <w:spacing w:before="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260D8E" w:rsidRDefault="00260D8E">
      <w:pPr>
        <w:pStyle w:val="GvdeMetni"/>
        <w:rPr>
          <w:sz w:val="26"/>
        </w:rPr>
      </w:pPr>
      <w:bookmarkStart w:id="0" w:name="_GoBack"/>
      <w:bookmarkEnd w:id="0"/>
    </w:p>
    <w:p w:rsidR="00260D8E" w:rsidRDefault="00260D8E">
      <w:pPr>
        <w:pStyle w:val="GvdeMetni"/>
        <w:spacing w:before="2"/>
        <w:rPr>
          <w:sz w:val="22"/>
        </w:rPr>
      </w:pPr>
    </w:p>
    <w:p w:rsidR="00260D8E" w:rsidRDefault="00184962">
      <w:pPr>
        <w:pStyle w:val="GvdeMetni"/>
        <w:spacing w:before="1"/>
        <w:ind w:right="665"/>
        <w:jc w:val="right"/>
      </w:pPr>
      <w:proofErr w:type="gramStart"/>
      <w:r>
        <w:t>….</w:t>
      </w:r>
      <w:proofErr w:type="gramEnd"/>
      <w:r>
        <w:t>/…./…….</w:t>
      </w:r>
    </w:p>
    <w:p w:rsidR="00260D8E" w:rsidRDefault="00260D8E">
      <w:pPr>
        <w:pStyle w:val="GvdeMetni"/>
        <w:rPr>
          <w:sz w:val="20"/>
        </w:rPr>
      </w:pPr>
    </w:p>
    <w:p w:rsidR="00260D8E" w:rsidRDefault="00260D8E">
      <w:pPr>
        <w:pStyle w:val="GvdeMetni"/>
        <w:rPr>
          <w:sz w:val="20"/>
        </w:rPr>
      </w:pPr>
    </w:p>
    <w:p w:rsidR="00260D8E" w:rsidRDefault="00260D8E">
      <w:pPr>
        <w:pStyle w:val="GvdeMetni"/>
        <w:spacing w:before="2"/>
      </w:pPr>
    </w:p>
    <w:p w:rsidR="00260D8E" w:rsidRDefault="00184962">
      <w:pPr>
        <w:pStyle w:val="GvdeMetni"/>
        <w:spacing w:before="92" w:line="237" w:lineRule="auto"/>
        <w:ind w:left="402" w:firstLine="706"/>
      </w:pPr>
      <w:r>
        <w:t>Aşağıda kodu ve adı belirtilen dersin ara sınav (vize) mazeret sınavı sonucunun e- üniversite otomasyon sistemine işlenmesi hususunda;</w:t>
      </w:r>
    </w:p>
    <w:p w:rsidR="00260D8E" w:rsidRDefault="00260D8E">
      <w:pPr>
        <w:pStyle w:val="GvdeMetni"/>
        <w:spacing w:before="1"/>
      </w:pPr>
    </w:p>
    <w:p w:rsidR="00260D8E" w:rsidRDefault="00184962">
      <w:pPr>
        <w:pStyle w:val="GvdeMetni"/>
        <w:ind w:left="1108"/>
      </w:pPr>
      <w:r>
        <w:t>Gereğini bilgilerinize arz ederim.</w:t>
      </w:r>
    </w:p>
    <w:p w:rsidR="00260D8E" w:rsidRDefault="00260D8E">
      <w:pPr>
        <w:pStyle w:val="GvdeMetni"/>
        <w:rPr>
          <w:sz w:val="26"/>
        </w:rPr>
      </w:pPr>
    </w:p>
    <w:p w:rsidR="00260D8E" w:rsidRDefault="00260D8E">
      <w:pPr>
        <w:pStyle w:val="GvdeMetni"/>
        <w:spacing w:before="3"/>
        <w:rPr>
          <w:sz w:val="22"/>
        </w:rPr>
      </w:pPr>
    </w:p>
    <w:p w:rsidR="00260D8E" w:rsidRDefault="00184962">
      <w:pPr>
        <w:pStyle w:val="GvdeMetni"/>
        <w:ind w:left="6270" w:right="2426"/>
      </w:pPr>
      <w:r>
        <w:t>Adı Soyadı: Unvan: İmza:</w:t>
      </w:r>
    </w:p>
    <w:p w:rsidR="00260D8E" w:rsidRDefault="00260D8E">
      <w:pPr>
        <w:pStyle w:val="GvdeMetni"/>
        <w:rPr>
          <w:sz w:val="20"/>
        </w:rPr>
      </w:pPr>
    </w:p>
    <w:p w:rsidR="00260D8E" w:rsidRDefault="00260D8E">
      <w:pPr>
        <w:pStyle w:val="GvdeMetni"/>
        <w:rPr>
          <w:sz w:val="20"/>
        </w:rPr>
      </w:pPr>
    </w:p>
    <w:p w:rsidR="00260D8E" w:rsidRDefault="00260D8E">
      <w:pPr>
        <w:pStyle w:val="GvdeMetni"/>
        <w:rPr>
          <w:sz w:val="20"/>
        </w:rPr>
      </w:pPr>
    </w:p>
    <w:p w:rsidR="00260D8E" w:rsidRDefault="00260D8E">
      <w:pPr>
        <w:pStyle w:val="GvdeMetni"/>
        <w:spacing w:before="8" w:after="1"/>
        <w:rPr>
          <w:sz w:val="12"/>
        </w:r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753"/>
        <w:gridCol w:w="2881"/>
        <w:gridCol w:w="2881"/>
      </w:tblGrid>
      <w:tr w:rsidR="00260D8E">
        <w:trPr>
          <w:trHeight w:val="551"/>
        </w:trPr>
        <w:tc>
          <w:tcPr>
            <w:tcW w:w="1455" w:type="dxa"/>
            <w:vMerge w:val="restart"/>
          </w:tcPr>
          <w:p w:rsidR="00260D8E" w:rsidRDefault="00260D8E">
            <w:pPr>
              <w:pStyle w:val="TableParagraph"/>
              <w:ind w:left="0"/>
              <w:rPr>
                <w:sz w:val="26"/>
              </w:rPr>
            </w:pPr>
          </w:p>
          <w:p w:rsidR="00260D8E" w:rsidRDefault="00260D8E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:rsidR="00260D8E" w:rsidRDefault="001849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Öğrencinin:</w:t>
            </w:r>
          </w:p>
        </w:tc>
        <w:tc>
          <w:tcPr>
            <w:tcW w:w="7515" w:type="dxa"/>
            <w:gridSpan w:val="3"/>
          </w:tcPr>
          <w:p w:rsidR="00260D8E" w:rsidRDefault="001849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Numarası</w:t>
            </w:r>
          </w:p>
        </w:tc>
      </w:tr>
      <w:tr w:rsidR="00260D8E">
        <w:trPr>
          <w:trHeight w:val="551"/>
        </w:trPr>
        <w:tc>
          <w:tcPr>
            <w:tcW w:w="1455" w:type="dxa"/>
            <w:vMerge/>
            <w:tcBorders>
              <w:top w:val="nil"/>
            </w:tcBorders>
          </w:tcPr>
          <w:p w:rsidR="00260D8E" w:rsidRDefault="00260D8E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  <w:gridSpan w:val="3"/>
          </w:tcPr>
          <w:p w:rsidR="00260D8E" w:rsidRDefault="001849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Adı Soyadı</w:t>
            </w:r>
          </w:p>
        </w:tc>
      </w:tr>
      <w:tr w:rsidR="00260D8E">
        <w:trPr>
          <w:trHeight w:val="494"/>
        </w:trPr>
        <w:tc>
          <w:tcPr>
            <w:tcW w:w="1455" w:type="dxa"/>
            <w:vMerge/>
            <w:tcBorders>
              <w:top w:val="nil"/>
            </w:tcBorders>
          </w:tcPr>
          <w:p w:rsidR="00260D8E" w:rsidRDefault="00260D8E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  <w:gridSpan w:val="3"/>
          </w:tcPr>
          <w:p w:rsidR="00260D8E" w:rsidRDefault="001849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Bölümü</w:t>
            </w:r>
          </w:p>
        </w:tc>
      </w:tr>
      <w:tr w:rsidR="00260D8E">
        <w:trPr>
          <w:trHeight w:val="1132"/>
        </w:trPr>
        <w:tc>
          <w:tcPr>
            <w:tcW w:w="1455" w:type="dxa"/>
          </w:tcPr>
          <w:p w:rsidR="00260D8E" w:rsidRDefault="00260D8E">
            <w:pPr>
              <w:pStyle w:val="TableParagraph"/>
              <w:spacing w:before="10"/>
              <w:ind w:left="0"/>
              <w:rPr>
                <w:sz w:val="36"/>
              </w:rPr>
            </w:pPr>
          </w:p>
          <w:p w:rsidR="00260D8E" w:rsidRDefault="00184962">
            <w:pPr>
              <w:pStyle w:val="TableParagraph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Dersin:</w:t>
            </w:r>
          </w:p>
        </w:tc>
        <w:tc>
          <w:tcPr>
            <w:tcW w:w="7515" w:type="dxa"/>
            <w:gridSpan w:val="3"/>
          </w:tcPr>
          <w:p w:rsidR="00260D8E" w:rsidRDefault="00184962">
            <w:pPr>
              <w:pStyle w:val="TableParagraph"/>
              <w:spacing w:line="480" w:lineRule="auto"/>
              <w:ind w:right="6846"/>
              <w:rPr>
                <w:sz w:val="24"/>
              </w:rPr>
            </w:pPr>
            <w:r>
              <w:rPr>
                <w:sz w:val="24"/>
              </w:rPr>
              <w:t>Kodu Adı</w:t>
            </w:r>
          </w:p>
        </w:tc>
      </w:tr>
      <w:tr w:rsidR="00260D8E">
        <w:trPr>
          <w:trHeight w:val="1118"/>
        </w:trPr>
        <w:tc>
          <w:tcPr>
            <w:tcW w:w="1455" w:type="dxa"/>
            <w:vMerge w:val="restart"/>
          </w:tcPr>
          <w:p w:rsidR="00260D8E" w:rsidRDefault="00260D8E">
            <w:pPr>
              <w:pStyle w:val="TableParagraph"/>
              <w:ind w:left="0"/>
              <w:rPr>
                <w:sz w:val="26"/>
              </w:rPr>
            </w:pPr>
          </w:p>
          <w:p w:rsidR="00260D8E" w:rsidRDefault="00260D8E">
            <w:pPr>
              <w:pStyle w:val="TableParagraph"/>
              <w:spacing w:before="1"/>
              <w:ind w:left="0"/>
              <w:rPr>
                <w:sz w:val="35"/>
              </w:rPr>
            </w:pPr>
          </w:p>
          <w:p w:rsidR="00260D8E" w:rsidRDefault="00184962">
            <w:pPr>
              <w:pStyle w:val="TableParagraph"/>
              <w:spacing w:line="242" w:lineRule="auto"/>
              <w:ind w:left="196" w:right="175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Mazeret Sınavının:</w:t>
            </w:r>
          </w:p>
        </w:tc>
        <w:tc>
          <w:tcPr>
            <w:tcW w:w="7515" w:type="dxa"/>
            <w:gridSpan w:val="3"/>
          </w:tcPr>
          <w:p w:rsidR="00260D8E" w:rsidRDefault="001849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Yapıldığı tarih tarihi</w:t>
            </w:r>
          </w:p>
        </w:tc>
      </w:tr>
      <w:tr w:rsidR="00260D8E">
        <w:trPr>
          <w:trHeight w:val="834"/>
        </w:trPr>
        <w:tc>
          <w:tcPr>
            <w:tcW w:w="1455" w:type="dxa"/>
            <w:vMerge/>
            <w:tcBorders>
              <w:top w:val="nil"/>
            </w:tcBorders>
          </w:tcPr>
          <w:p w:rsidR="00260D8E" w:rsidRDefault="00260D8E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  <w:gridSpan w:val="3"/>
          </w:tcPr>
          <w:p w:rsidR="00260D8E" w:rsidRDefault="001849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Sonuç ilan tarihi</w:t>
            </w:r>
          </w:p>
        </w:tc>
      </w:tr>
      <w:tr w:rsidR="00260D8E">
        <w:trPr>
          <w:trHeight w:val="1392"/>
        </w:trPr>
        <w:tc>
          <w:tcPr>
            <w:tcW w:w="1455" w:type="dxa"/>
          </w:tcPr>
          <w:p w:rsidR="00260D8E" w:rsidRDefault="00260D8E">
            <w:pPr>
              <w:pStyle w:val="TableParagraph"/>
              <w:spacing w:before="7"/>
              <w:ind w:left="0"/>
              <w:rPr>
                <w:sz w:val="36"/>
              </w:rPr>
            </w:pPr>
          </w:p>
          <w:p w:rsidR="00260D8E" w:rsidRDefault="00184962">
            <w:pPr>
              <w:pStyle w:val="TableParagraph"/>
              <w:spacing w:line="237" w:lineRule="auto"/>
              <w:ind w:left="167" w:hanging="2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Öğrencinin aldığı </w:t>
            </w:r>
            <w:proofErr w:type="gramStart"/>
            <w:r>
              <w:rPr>
                <w:b/>
                <w:sz w:val="24"/>
              </w:rPr>
              <w:t>not :</w:t>
            </w:r>
            <w:proofErr w:type="gramEnd"/>
          </w:p>
        </w:tc>
        <w:tc>
          <w:tcPr>
            <w:tcW w:w="7515" w:type="dxa"/>
            <w:gridSpan w:val="3"/>
          </w:tcPr>
          <w:p w:rsidR="00260D8E" w:rsidRDefault="00184962">
            <w:pPr>
              <w:pStyle w:val="TableParagraph"/>
              <w:spacing w:line="480" w:lineRule="auto"/>
              <w:ind w:right="5920"/>
              <w:rPr>
                <w:sz w:val="24"/>
              </w:rPr>
            </w:pPr>
            <w:r>
              <w:rPr>
                <w:sz w:val="24"/>
              </w:rPr>
              <w:t>Rakam ile: Yazı ile:</w:t>
            </w:r>
          </w:p>
        </w:tc>
      </w:tr>
      <w:tr w:rsidR="00260D8E">
        <w:trPr>
          <w:trHeight w:val="1396"/>
        </w:trPr>
        <w:tc>
          <w:tcPr>
            <w:tcW w:w="1455" w:type="dxa"/>
          </w:tcPr>
          <w:p w:rsidR="00260D8E" w:rsidRDefault="00260D8E">
            <w:pPr>
              <w:pStyle w:val="TableParagraph"/>
              <w:spacing w:before="4"/>
              <w:ind w:left="0"/>
              <w:rPr>
                <w:sz w:val="36"/>
              </w:rPr>
            </w:pPr>
          </w:p>
          <w:p w:rsidR="00260D8E" w:rsidRDefault="00184962">
            <w:pPr>
              <w:pStyle w:val="TableParagraph"/>
              <w:spacing w:before="1" w:line="24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Sınavın yüzdeliği</w:t>
            </w:r>
          </w:p>
        </w:tc>
        <w:tc>
          <w:tcPr>
            <w:tcW w:w="1753" w:type="dxa"/>
          </w:tcPr>
          <w:p w:rsidR="00260D8E" w:rsidRDefault="00260D8E">
            <w:pPr>
              <w:pStyle w:val="TableParagraph"/>
              <w:ind w:left="0"/>
            </w:pPr>
          </w:p>
        </w:tc>
        <w:tc>
          <w:tcPr>
            <w:tcW w:w="2881" w:type="dxa"/>
          </w:tcPr>
          <w:p w:rsidR="00260D8E" w:rsidRDefault="00184962">
            <w:pPr>
              <w:pStyle w:val="TableParagraph"/>
              <w:ind w:right="111"/>
              <w:rPr>
                <w:sz w:val="20"/>
              </w:rPr>
            </w:pPr>
            <w:r>
              <w:rPr>
                <w:b/>
                <w:sz w:val="24"/>
              </w:rPr>
              <w:t xml:space="preserve">Ara sınav geçme notu </w:t>
            </w:r>
            <w:proofErr w:type="gramStart"/>
            <w:r>
              <w:rPr>
                <w:sz w:val="24"/>
              </w:rPr>
              <w:t>(</w:t>
            </w:r>
            <w:proofErr w:type="gramEnd"/>
            <w:r>
              <w:rPr>
                <w:sz w:val="20"/>
              </w:rPr>
              <w:t>Aldığı notun yüzdelik değeri ile hesaplanmış hali</w:t>
            </w:r>
          </w:p>
          <w:p w:rsidR="00260D8E" w:rsidRDefault="0018496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0"/>
              </w:rPr>
              <w:t>Sağdaki kısma yazılacak</w:t>
            </w:r>
            <w:proofErr w:type="gramStart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881" w:type="dxa"/>
          </w:tcPr>
          <w:p w:rsidR="00260D8E" w:rsidRDefault="00260D8E">
            <w:pPr>
              <w:pStyle w:val="TableParagraph"/>
              <w:ind w:left="0"/>
            </w:pPr>
          </w:p>
        </w:tc>
      </w:tr>
    </w:tbl>
    <w:p w:rsidR="00260D8E" w:rsidRDefault="00260D8E">
      <w:pPr>
        <w:pStyle w:val="GvdeMetni"/>
        <w:rPr>
          <w:sz w:val="20"/>
        </w:rPr>
      </w:pPr>
    </w:p>
    <w:p w:rsidR="00260D8E" w:rsidRDefault="00260D8E">
      <w:pPr>
        <w:pStyle w:val="GvdeMetni"/>
        <w:rPr>
          <w:sz w:val="20"/>
        </w:rPr>
      </w:pPr>
    </w:p>
    <w:p w:rsidR="00260D8E" w:rsidRDefault="00466852">
      <w:pPr>
        <w:pStyle w:val="GvdeMetni"/>
        <w:spacing w:before="4"/>
        <w:rPr>
          <w:sz w:val="23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746760</wp:posOffset>
                </wp:positionH>
                <wp:positionV relativeFrom="paragraph">
                  <wp:posOffset>195580</wp:posOffset>
                </wp:positionV>
                <wp:extent cx="5982335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23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A5ECD" id="Rectangle 2" o:spid="_x0000_s1026" style="position:absolute;margin-left:58.8pt;margin-top:15.4pt;width:471.05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260D8E" w:rsidRDefault="00184962">
      <w:pPr>
        <w:tabs>
          <w:tab w:val="left" w:pos="3159"/>
        </w:tabs>
        <w:spacing w:line="237" w:lineRule="auto"/>
        <w:ind w:left="345" w:right="5321"/>
        <w:rPr>
          <w:sz w:val="16"/>
        </w:rPr>
      </w:pPr>
      <w:r>
        <w:rPr>
          <w:sz w:val="16"/>
        </w:rPr>
        <w:t>Namık Kemal Mah. Kampüs</w:t>
      </w:r>
      <w:r>
        <w:rPr>
          <w:spacing w:val="-11"/>
          <w:sz w:val="16"/>
        </w:rPr>
        <w:t xml:space="preserve"> </w:t>
      </w:r>
      <w:r>
        <w:rPr>
          <w:sz w:val="16"/>
        </w:rPr>
        <w:t>Cad.</w:t>
      </w:r>
      <w:r>
        <w:rPr>
          <w:spacing w:val="-3"/>
          <w:sz w:val="16"/>
        </w:rPr>
        <w:t xml:space="preserve"> </w:t>
      </w:r>
      <w:r>
        <w:rPr>
          <w:sz w:val="16"/>
        </w:rPr>
        <w:t>NO:1</w:t>
      </w:r>
      <w:r>
        <w:rPr>
          <w:sz w:val="16"/>
        </w:rPr>
        <w:tab/>
        <w:t xml:space="preserve">59030 – </w:t>
      </w:r>
      <w:r>
        <w:rPr>
          <w:spacing w:val="-3"/>
          <w:sz w:val="16"/>
        </w:rPr>
        <w:t xml:space="preserve">TEKİRDAĞ </w:t>
      </w:r>
      <w:r>
        <w:rPr>
          <w:sz w:val="16"/>
        </w:rPr>
        <w:t>Telefon: (0 282) 250 26 25 - Faks: (0 282) 250 99</w:t>
      </w:r>
      <w:r>
        <w:rPr>
          <w:spacing w:val="-13"/>
          <w:sz w:val="16"/>
        </w:rPr>
        <w:t xml:space="preserve"> </w:t>
      </w:r>
      <w:r>
        <w:rPr>
          <w:spacing w:val="2"/>
          <w:sz w:val="16"/>
        </w:rPr>
        <w:t>25</w:t>
      </w:r>
    </w:p>
    <w:p w:rsidR="00260D8E" w:rsidRDefault="00184962">
      <w:pPr>
        <w:spacing w:line="183" w:lineRule="exact"/>
        <w:ind w:left="345"/>
        <w:rPr>
          <w:sz w:val="16"/>
        </w:rPr>
      </w:pPr>
      <w:proofErr w:type="gramStart"/>
      <w:r>
        <w:rPr>
          <w:sz w:val="16"/>
        </w:rPr>
        <w:t>e</w:t>
      </w:r>
      <w:proofErr w:type="gramEnd"/>
      <w:r>
        <w:rPr>
          <w:sz w:val="16"/>
        </w:rPr>
        <w:t xml:space="preserve">-posta </w:t>
      </w:r>
      <w:hyperlink r:id="rId5">
        <w:r>
          <w:rPr>
            <w:sz w:val="16"/>
          </w:rPr>
          <w:t>:</w:t>
        </w:r>
        <w:r>
          <w:rPr>
            <w:sz w:val="16"/>
            <w:u w:val="single"/>
          </w:rPr>
          <w:t>fef@nku.edu.tr</w:t>
        </w:r>
        <w:r>
          <w:rPr>
            <w:sz w:val="16"/>
          </w:rPr>
          <w:t xml:space="preserve"> Elektronik </w:t>
        </w:r>
      </w:hyperlink>
      <w:r>
        <w:rPr>
          <w:sz w:val="16"/>
        </w:rPr>
        <w:t>Ağ :</w:t>
      </w:r>
      <w:hyperlink r:id="rId6">
        <w:r>
          <w:rPr>
            <w:sz w:val="16"/>
          </w:rPr>
          <w:t xml:space="preserve"> </w:t>
        </w:r>
        <w:r>
          <w:rPr>
            <w:sz w:val="16"/>
            <w:u w:val="single"/>
          </w:rPr>
          <w:t>http://fened.nku.</w:t>
        </w:r>
        <w:r>
          <w:rPr>
            <w:sz w:val="16"/>
            <w:u w:val="single"/>
          </w:rPr>
          <w:t>edu.tr</w:t>
        </w:r>
      </w:hyperlink>
    </w:p>
    <w:sectPr w:rsidR="00260D8E">
      <w:type w:val="continuous"/>
      <w:pgSz w:w="11910" w:h="16840"/>
      <w:pgMar w:top="620" w:right="118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8E"/>
    <w:rsid w:val="00184962"/>
    <w:rsid w:val="00260D8E"/>
    <w:rsid w:val="00466852"/>
    <w:rsid w:val="00B9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5B785-42B5-41D7-88CC-412B5D21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ened.nku.edu.tr/" TargetMode="External"/><Relationship Id="rId5" Type="http://schemas.openxmlformats.org/officeDocument/2006/relationships/hyperlink" Target="mailto:fef@nku.edu.trElektroni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İbrahim İÇÖZ</dc:creator>
  <cp:lastModifiedBy>STRATEJI-3</cp:lastModifiedBy>
  <cp:revision>7</cp:revision>
  <dcterms:created xsi:type="dcterms:W3CDTF">2021-12-28T08:27:00Z</dcterms:created>
  <dcterms:modified xsi:type="dcterms:W3CDTF">2021-12-28T08:29:00Z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2021-03-18T00:00:00Z</vt:filetime>
  </property>
</Properties>
</file>