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Y="1"/>
        <w:tblOverlap w:val="never"/>
        <w:tblW w:w="9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3729"/>
        <w:gridCol w:w="1985"/>
        <w:gridCol w:w="1843"/>
      </w:tblGrid>
      <w:tr w:rsidR="005C75DF" w14:paraId="6081DC38" w14:textId="77777777" w:rsidTr="00A447E2">
        <w:trPr>
          <w:trHeight w:val="279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A8771A" w14:textId="77777777" w:rsidR="005C75DF" w:rsidRDefault="005C75DF" w:rsidP="00A447E2">
            <w:pPr>
              <w:rPr>
                <w:sz w:val="8"/>
                <w:lang w:val="en-US" w:eastAsia="tr-TR" w:bidi="tr-T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DFE2E90" wp14:editId="4B4D497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31750</wp:posOffset>
                  </wp:positionV>
                  <wp:extent cx="1143000" cy="885825"/>
                  <wp:effectExtent l="0" t="0" r="0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E158E" w14:textId="77777777" w:rsidR="005C75DF" w:rsidRDefault="005C75DF" w:rsidP="00A447E2">
            <w:pPr>
              <w:ind w:left="323"/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BDE51E" w14:textId="77777777" w:rsidR="005C75DF" w:rsidRDefault="005C75DF" w:rsidP="00A447E2">
            <w:pPr>
              <w:ind w:left="134" w:right="104"/>
              <w:rPr>
                <w:b/>
                <w:sz w:val="20"/>
                <w:szCs w:val="20"/>
                <w:lang w:val="en-US" w:eastAsia="tr-TR" w:bidi="tr-TR"/>
              </w:rPr>
            </w:pPr>
          </w:p>
          <w:p w14:paraId="170B8565" w14:textId="77777777" w:rsidR="005C75DF" w:rsidRDefault="005C75DF" w:rsidP="00A447E2">
            <w:pPr>
              <w:ind w:left="134" w:right="104"/>
              <w:rPr>
                <w:b/>
                <w:sz w:val="20"/>
                <w:szCs w:val="20"/>
                <w:lang w:val="en-US" w:eastAsia="tr-TR" w:bidi="tr-TR"/>
              </w:rPr>
            </w:pPr>
          </w:p>
          <w:p w14:paraId="300930D6" w14:textId="77777777" w:rsidR="005C75DF" w:rsidRDefault="005C75DF" w:rsidP="00A447E2">
            <w:pPr>
              <w:ind w:left="134" w:right="104"/>
              <w:jc w:val="center"/>
              <w:rPr>
                <w:b/>
                <w:lang w:val="en-US" w:eastAsia="tr-TR" w:bidi="tr-TR"/>
              </w:rPr>
            </w:pPr>
            <w:r>
              <w:rPr>
                <w:b/>
                <w:lang w:val="en-US" w:eastAsia="tr-TR" w:bidi="tr-TR"/>
              </w:rPr>
              <w:t xml:space="preserve">TNKÜ </w:t>
            </w:r>
          </w:p>
          <w:p w14:paraId="6BA33D9C" w14:textId="77777777" w:rsidR="005C75DF" w:rsidRDefault="005C75DF" w:rsidP="00A447E2">
            <w:pPr>
              <w:ind w:left="134" w:right="104"/>
              <w:jc w:val="center"/>
              <w:rPr>
                <w:b/>
                <w:sz w:val="20"/>
                <w:szCs w:val="20"/>
                <w:lang w:val="en-US" w:eastAsia="tr-TR" w:bidi="tr-TR"/>
              </w:rPr>
            </w:pPr>
            <w:r>
              <w:rPr>
                <w:b/>
                <w:lang w:val="en-US" w:eastAsia="tr-TR" w:bidi="tr-TR"/>
              </w:rPr>
              <w:t>ÖN LİSANS-LİSANS ÖZEL ÖĞRENCİ YÖNERGESİ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6887" w14:textId="77777777" w:rsidR="005C75DF" w:rsidRDefault="005C75DF" w:rsidP="00A447E2">
            <w:pPr>
              <w:spacing w:before="1" w:line="174" w:lineRule="exact"/>
              <w:ind w:left="34"/>
              <w:rPr>
                <w:sz w:val="20"/>
                <w:szCs w:val="20"/>
                <w:lang w:val="en-US" w:eastAsia="tr-TR" w:bidi="tr-TR"/>
              </w:rPr>
            </w:pPr>
            <w:r>
              <w:rPr>
                <w:w w:val="105"/>
                <w:sz w:val="20"/>
                <w:szCs w:val="20"/>
                <w:lang w:val="en-US" w:eastAsia="tr-TR" w:bidi="tr-TR"/>
              </w:rPr>
              <w:t>Doküman 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2DA01BF" w14:textId="77777777" w:rsidR="005C75DF" w:rsidRDefault="005C75DF" w:rsidP="00A447E2">
            <w:pPr>
              <w:spacing w:line="176" w:lineRule="exact"/>
              <w:ind w:right="446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 xml:space="preserve"> EYS-YNG-048</w:t>
            </w:r>
          </w:p>
        </w:tc>
      </w:tr>
      <w:tr w:rsidR="005C75DF" w14:paraId="7289331A" w14:textId="77777777" w:rsidTr="00A447E2">
        <w:trPr>
          <w:trHeight w:val="248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0EA3665" w14:textId="77777777" w:rsidR="005C75DF" w:rsidRDefault="005C75DF" w:rsidP="00A447E2">
            <w:pPr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35A9AA" w14:textId="77777777" w:rsidR="005C75DF" w:rsidRDefault="005C75DF" w:rsidP="00A447E2">
            <w:pPr>
              <w:rPr>
                <w:b/>
                <w:sz w:val="20"/>
                <w:szCs w:val="20"/>
                <w:lang w:val="en-US"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CB07" w14:textId="77777777" w:rsidR="005C75DF" w:rsidRDefault="005C75DF" w:rsidP="00A447E2">
            <w:pPr>
              <w:spacing w:line="176" w:lineRule="exact"/>
              <w:ind w:left="34"/>
              <w:rPr>
                <w:sz w:val="20"/>
                <w:szCs w:val="20"/>
                <w:lang w:val="en-US" w:eastAsia="tr-TR" w:bidi="tr-TR"/>
              </w:rPr>
            </w:pPr>
            <w:r>
              <w:rPr>
                <w:w w:val="105"/>
                <w:sz w:val="20"/>
                <w:szCs w:val="20"/>
                <w:lang w:val="en-US" w:eastAsia="tr-TR" w:bidi="tr-TR"/>
              </w:rPr>
              <w:t>Hazırlama Tarihi: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E0BB771" w14:textId="77777777" w:rsidR="005C75DF" w:rsidRDefault="005C75DF" w:rsidP="00A447E2">
            <w:pPr>
              <w:spacing w:line="176" w:lineRule="exact"/>
              <w:ind w:right="446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 xml:space="preserve"> 01.11.2021</w:t>
            </w:r>
          </w:p>
        </w:tc>
      </w:tr>
      <w:tr w:rsidR="005C75DF" w14:paraId="6A615471" w14:textId="77777777" w:rsidTr="00A447E2">
        <w:trPr>
          <w:trHeight w:val="253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7A7079" w14:textId="77777777" w:rsidR="005C75DF" w:rsidRDefault="005C75DF" w:rsidP="00A447E2">
            <w:pPr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398788" w14:textId="77777777" w:rsidR="005C75DF" w:rsidRDefault="005C75DF" w:rsidP="00A447E2">
            <w:pPr>
              <w:rPr>
                <w:b/>
                <w:sz w:val="20"/>
                <w:szCs w:val="20"/>
                <w:lang w:val="en-US"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14161" w14:textId="77777777" w:rsidR="005C75DF" w:rsidRDefault="005C75DF" w:rsidP="00A447E2">
            <w:pPr>
              <w:spacing w:line="176" w:lineRule="exact"/>
              <w:ind w:left="34"/>
              <w:rPr>
                <w:sz w:val="20"/>
                <w:szCs w:val="20"/>
                <w:lang w:val="en-US" w:eastAsia="tr-TR" w:bidi="tr-TR"/>
              </w:rPr>
            </w:pPr>
            <w:r>
              <w:rPr>
                <w:w w:val="105"/>
                <w:sz w:val="20"/>
                <w:szCs w:val="20"/>
                <w:lang w:val="en-US" w:eastAsia="tr-TR" w:bidi="tr-TR"/>
              </w:rPr>
              <w:t>Revizyon Tarihi: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B05D8F7" w14:textId="02A3BDA3" w:rsidR="005C75DF" w:rsidRDefault="005C75DF" w:rsidP="00A447E2">
            <w:pPr>
              <w:spacing w:line="176" w:lineRule="exact"/>
              <w:ind w:right="444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 xml:space="preserve"> </w:t>
            </w:r>
            <w:r w:rsidR="001C54BB">
              <w:rPr>
                <w:sz w:val="20"/>
                <w:szCs w:val="20"/>
                <w:lang w:val="en-US" w:eastAsia="tr-TR" w:bidi="tr-TR"/>
              </w:rPr>
              <w:t>28.11.2023</w:t>
            </w:r>
          </w:p>
        </w:tc>
      </w:tr>
      <w:tr w:rsidR="005C75DF" w14:paraId="51905971" w14:textId="77777777" w:rsidTr="00A447E2">
        <w:trPr>
          <w:trHeight w:val="195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2F175A7" w14:textId="77777777" w:rsidR="005C75DF" w:rsidRDefault="005C75DF" w:rsidP="00A447E2">
            <w:pPr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43B5225" w14:textId="77777777" w:rsidR="005C75DF" w:rsidRDefault="005C75DF" w:rsidP="00A447E2">
            <w:pPr>
              <w:rPr>
                <w:b/>
                <w:sz w:val="20"/>
                <w:szCs w:val="20"/>
                <w:lang w:val="en-US"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446A" w14:textId="77777777" w:rsidR="005C75DF" w:rsidRDefault="005C75DF" w:rsidP="00A447E2">
            <w:pPr>
              <w:spacing w:line="176" w:lineRule="exact"/>
              <w:ind w:left="34"/>
              <w:rPr>
                <w:sz w:val="20"/>
                <w:szCs w:val="20"/>
                <w:lang w:val="en-US" w:eastAsia="tr-TR" w:bidi="tr-TR"/>
              </w:rPr>
            </w:pPr>
            <w:r>
              <w:rPr>
                <w:w w:val="105"/>
                <w:sz w:val="20"/>
                <w:szCs w:val="20"/>
                <w:lang w:val="en-US" w:eastAsia="tr-TR" w:bidi="tr-TR"/>
              </w:rPr>
              <w:t>Revizyon No: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B0C4A6E" w14:textId="20002987" w:rsidR="005C75DF" w:rsidRDefault="005C75DF" w:rsidP="00A447E2">
            <w:pPr>
              <w:spacing w:line="176" w:lineRule="exact"/>
              <w:ind w:right="444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 xml:space="preserve"> </w:t>
            </w:r>
            <w:r w:rsidR="001C54BB">
              <w:rPr>
                <w:sz w:val="20"/>
                <w:szCs w:val="20"/>
                <w:lang w:val="en-US" w:eastAsia="tr-TR" w:bidi="tr-TR"/>
              </w:rPr>
              <w:t>3</w:t>
            </w:r>
          </w:p>
        </w:tc>
      </w:tr>
      <w:tr w:rsidR="005C75DF" w14:paraId="092510B2" w14:textId="77777777" w:rsidTr="00A447E2">
        <w:trPr>
          <w:trHeight w:val="464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C42B14" w14:textId="77777777" w:rsidR="005C75DF" w:rsidRDefault="005C75DF" w:rsidP="00A447E2">
            <w:pPr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5B56EBD" w14:textId="77777777" w:rsidR="005C75DF" w:rsidRDefault="005C75DF" w:rsidP="00A447E2">
            <w:pPr>
              <w:rPr>
                <w:b/>
                <w:sz w:val="20"/>
                <w:szCs w:val="20"/>
                <w:lang w:val="en-US"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C6625A5" w14:textId="77777777" w:rsidR="005C75DF" w:rsidRDefault="005C75DF" w:rsidP="00A447E2">
            <w:pPr>
              <w:spacing w:before="22"/>
              <w:ind w:left="34"/>
              <w:rPr>
                <w:sz w:val="20"/>
                <w:szCs w:val="20"/>
                <w:lang w:val="en-US" w:eastAsia="tr-TR" w:bidi="tr-TR"/>
              </w:rPr>
            </w:pPr>
            <w:r>
              <w:rPr>
                <w:w w:val="105"/>
                <w:sz w:val="20"/>
                <w:szCs w:val="20"/>
                <w:lang w:val="en-US" w:eastAsia="tr-TR" w:bidi="tr-TR"/>
              </w:rPr>
              <w:t>Toplam Sayfa</w:t>
            </w:r>
            <w:r>
              <w:rPr>
                <w:sz w:val="20"/>
                <w:szCs w:val="20"/>
                <w:lang w:val="en-US" w:eastAsia="tr-TR" w:bidi="tr-T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tr-TR" w:bidi="tr-TR"/>
              </w:rPr>
              <w:t xml:space="preserve">Sayısı: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BF14BD" w14:textId="77777777" w:rsidR="005C75DF" w:rsidRDefault="005C75DF" w:rsidP="00A447E2">
            <w:pPr>
              <w:spacing w:before="11"/>
              <w:rPr>
                <w:sz w:val="20"/>
                <w:szCs w:val="20"/>
                <w:lang w:val="en-US" w:eastAsia="tr-TR" w:bidi="tr-TR"/>
              </w:rPr>
            </w:pPr>
          </w:p>
          <w:p w14:paraId="3E8B82C8" w14:textId="0437A33C" w:rsidR="005C75DF" w:rsidRDefault="005C75DF" w:rsidP="00A447E2">
            <w:pPr>
              <w:spacing w:line="192" w:lineRule="exact"/>
              <w:ind w:right="444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 xml:space="preserve"> </w:t>
            </w:r>
            <w:r w:rsidR="0093189C">
              <w:rPr>
                <w:sz w:val="20"/>
                <w:szCs w:val="20"/>
                <w:lang w:val="en-US" w:eastAsia="tr-TR" w:bidi="tr-TR"/>
              </w:rPr>
              <w:t>4</w:t>
            </w:r>
          </w:p>
        </w:tc>
      </w:tr>
    </w:tbl>
    <w:p w14:paraId="7EBA2670" w14:textId="77777777" w:rsidR="005C75DF" w:rsidRPr="000057FB" w:rsidRDefault="005C75DF" w:rsidP="00D42E01">
      <w:pPr>
        <w:spacing w:before="1"/>
        <w:jc w:val="both"/>
        <w:rPr>
          <w:b/>
          <w:sz w:val="24"/>
          <w:szCs w:val="24"/>
        </w:rPr>
      </w:pPr>
    </w:p>
    <w:p w14:paraId="7B12ADFC" w14:textId="104B24A5" w:rsidR="000C3D0F" w:rsidRPr="000057FB" w:rsidRDefault="000C3D0F" w:rsidP="006432B1">
      <w:pPr>
        <w:pStyle w:val="GvdeMetni"/>
        <w:spacing w:before="11"/>
        <w:ind w:left="0"/>
        <w:jc w:val="center"/>
        <w:rPr>
          <w:b/>
          <w:bCs/>
          <w:sz w:val="24"/>
          <w:szCs w:val="24"/>
        </w:rPr>
      </w:pPr>
      <w:r w:rsidRPr="000057FB">
        <w:rPr>
          <w:b/>
          <w:bCs/>
          <w:sz w:val="24"/>
          <w:szCs w:val="24"/>
        </w:rPr>
        <w:t>TEKİRDAĞ NAMIK KEMAL ÜNİVERSİTESİ</w:t>
      </w:r>
    </w:p>
    <w:p w14:paraId="2BC53DBC" w14:textId="75EF5EBF" w:rsidR="00CE03E4" w:rsidRPr="000057FB" w:rsidRDefault="000C3D0F" w:rsidP="006432B1">
      <w:pPr>
        <w:pStyle w:val="GvdeMetni"/>
        <w:spacing w:before="11"/>
        <w:ind w:left="0"/>
        <w:jc w:val="center"/>
        <w:rPr>
          <w:b/>
          <w:bCs/>
          <w:sz w:val="24"/>
          <w:szCs w:val="24"/>
        </w:rPr>
      </w:pPr>
      <w:r w:rsidRPr="000057FB">
        <w:rPr>
          <w:b/>
          <w:bCs/>
          <w:sz w:val="24"/>
          <w:szCs w:val="24"/>
        </w:rPr>
        <w:t>ÖNLİSANS-LİSANS ÖZEL ÖĞRENCİ YÖNERGESİ</w:t>
      </w:r>
    </w:p>
    <w:p w14:paraId="487A3F8C" w14:textId="77777777" w:rsidR="000C3D0F" w:rsidRPr="000057FB" w:rsidRDefault="000C3D0F" w:rsidP="006432B1">
      <w:pPr>
        <w:pStyle w:val="GvdeMetni"/>
        <w:spacing w:before="11"/>
        <w:ind w:left="0"/>
        <w:jc w:val="center"/>
        <w:rPr>
          <w:b/>
          <w:bCs/>
          <w:sz w:val="24"/>
          <w:szCs w:val="24"/>
        </w:rPr>
      </w:pPr>
    </w:p>
    <w:p w14:paraId="48DE25EB" w14:textId="77777777" w:rsidR="00CE03E4" w:rsidRPr="00D42E01" w:rsidRDefault="007B6D7D" w:rsidP="00D42E01">
      <w:pPr>
        <w:jc w:val="center"/>
        <w:rPr>
          <w:sz w:val="24"/>
          <w:szCs w:val="24"/>
        </w:rPr>
      </w:pPr>
      <w:r w:rsidRPr="00D42E01">
        <w:rPr>
          <w:b/>
          <w:bCs/>
          <w:sz w:val="24"/>
          <w:szCs w:val="24"/>
        </w:rPr>
        <w:t>BİRİNCİ</w:t>
      </w:r>
      <w:r w:rsidRPr="00D42E01">
        <w:rPr>
          <w:b/>
          <w:bCs/>
          <w:spacing w:val="-4"/>
          <w:sz w:val="24"/>
          <w:szCs w:val="24"/>
        </w:rPr>
        <w:t xml:space="preserve"> </w:t>
      </w:r>
      <w:r w:rsidRPr="00D42E01">
        <w:rPr>
          <w:b/>
          <w:bCs/>
          <w:sz w:val="24"/>
          <w:szCs w:val="24"/>
        </w:rPr>
        <w:t>BÖLÜM</w:t>
      </w:r>
    </w:p>
    <w:p w14:paraId="0D61934C" w14:textId="77777777" w:rsidR="00CE03E4" w:rsidRPr="00D42E01" w:rsidRDefault="007B6D7D" w:rsidP="00D42E01">
      <w:pPr>
        <w:jc w:val="center"/>
        <w:rPr>
          <w:b/>
          <w:bCs/>
          <w:sz w:val="24"/>
          <w:szCs w:val="24"/>
        </w:rPr>
      </w:pPr>
      <w:r w:rsidRPr="00D42E01">
        <w:rPr>
          <w:b/>
          <w:bCs/>
          <w:sz w:val="24"/>
          <w:szCs w:val="24"/>
        </w:rPr>
        <w:t>Amaç,</w:t>
      </w:r>
      <w:r w:rsidRPr="00D42E01">
        <w:rPr>
          <w:b/>
          <w:bCs/>
          <w:spacing w:val="-3"/>
          <w:sz w:val="24"/>
          <w:szCs w:val="24"/>
        </w:rPr>
        <w:t xml:space="preserve"> </w:t>
      </w:r>
      <w:r w:rsidRPr="00D42E01">
        <w:rPr>
          <w:b/>
          <w:bCs/>
          <w:sz w:val="24"/>
          <w:szCs w:val="24"/>
        </w:rPr>
        <w:t>Kapsam,</w:t>
      </w:r>
      <w:r w:rsidRPr="00D42E01">
        <w:rPr>
          <w:b/>
          <w:bCs/>
          <w:spacing w:val="-1"/>
          <w:sz w:val="24"/>
          <w:szCs w:val="24"/>
        </w:rPr>
        <w:t xml:space="preserve"> </w:t>
      </w:r>
      <w:r w:rsidRPr="00D42E01">
        <w:rPr>
          <w:b/>
          <w:bCs/>
          <w:sz w:val="24"/>
          <w:szCs w:val="24"/>
        </w:rPr>
        <w:t>Dayanak</w:t>
      </w:r>
      <w:r w:rsidRPr="00D42E01">
        <w:rPr>
          <w:b/>
          <w:bCs/>
          <w:spacing w:val="-4"/>
          <w:sz w:val="24"/>
          <w:szCs w:val="24"/>
        </w:rPr>
        <w:t xml:space="preserve"> </w:t>
      </w:r>
      <w:r w:rsidRPr="00D42E01">
        <w:rPr>
          <w:b/>
          <w:bCs/>
          <w:sz w:val="24"/>
          <w:szCs w:val="24"/>
        </w:rPr>
        <w:t>ve Tanımlar</w:t>
      </w:r>
    </w:p>
    <w:p w14:paraId="1B4F760F" w14:textId="77777777" w:rsidR="00E54D6C" w:rsidRPr="000057FB" w:rsidRDefault="00E54D6C" w:rsidP="00D42E01">
      <w:pPr>
        <w:pStyle w:val="Balk2"/>
        <w:spacing w:line="252" w:lineRule="exact"/>
        <w:jc w:val="both"/>
        <w:rPr>
          <w:sz w:val="24"/>
          <w:szCs w:val="24"/>
        </w:rPr>
      </w:pPr>
    </w:p>
    <w:p w14:paraId="735C85CD" w14:textId="27FFCC5B" w:rsidR="00CE03E4" w:rsidRPr="000057FB" w:rsidRDefault="007B6D7D" w:rsidP="00D42E01">
      <w:pPr>
        <w:pStyle w:val="Balk2"/>
        <w:spacing w:line="252" w:lineRule="exact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Amaç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ve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kapsam</w:t>
      </w:r>
    </w:p>
    <w:p w14:paraId="3F85F658" w14:textId="0F09BAAD" w:rsidR="00CE03E4" w:rsidRPr="000057FB" w:rsidRDefault="007B6D7D" w:rsidP="00D42E01">
      <w:pPr>
        <w:pStyle w:val="GvdeMetni"/>
        <w:ind w:firstLine="708"/>
        <w:jc w:val="both"/>
        <w:rPr>
          <w:sz w:val="24"/>
          <w:szCs w:val="24"/>
        </w:rPr>
      </w:pPr>
      <w:r w:rsidRPr="000057FB">
        <w:rPr>
          <w:b/>
          <w:sz w:val="24"/>
          <w:szCs w:val="24"/>
        </w:rPr>
        <w:t>MADDE</w:t>
      </w:r>
      <w:r w:rsidRPr="000057FB">
        <w:rPr>
          <w:b/>
          <w:spacing w:val="1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1-</w:t>
      </w:r>
      <w:r w:rsidRPr="000057FB">
        <w:rPr>
          <w:b/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(1)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Bu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Yönergenin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amacı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statüsünde;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yurt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içi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yurt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dışı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farklı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 xml:space="preserve">üniversitelerden </w:t>
      </w:r>
      <w:r w:rsidR="00FB2197" w:rsidRPr="000057FB">
        <w:rPr>
          <w:sz w:val="24"/>
          <w:szCs w:val="24"/>
        </w:rPr>
        <w:t>Tekirdağ Namık Kemal</w:t>
      </w:r>
      <w:r w:rsidRPr="000057FB">
        <w:rPr>
          <w:sz w:val="24"/>
          <w:szCs w:val="24"/>
        </w:rPr>
        <w:t xml:space="preserve"> Üniversitesinde ders alacak olan öğrenciler ile başka bir üniversiteden ders alacak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 xml:space="preserve">olan </w:t>
      </w:r>
      <w:r w:rsidR="00FB2197" w:rsidRPr="000057FB">
        <w:rPr>
          <w:sz w:val="24"/>
          <w:szCs w:val="24"/>
        </w:rPr>
        <w:t>Tekirdağ Namık Kemal</w:t>
      </w:r>
      <w:r w:rsidRPr="000057FB">
        <w:rPr>
          <w:sz w:val="24"/>
          <w:szCs w:val="24"/>
        </w:rPr>
        <w:t xml:space="preserve"> Üniversitesi </w:t>
      </w:r>
      <w:r w:rsidR="007260ED">
        <w:rPr>
          <w:sz w:val="24"/>
          <w:szCs w:val="24"/>
        </w:rPr>
        <w:t>ö</w:t>
      </w:r>
      <w:r w:rsidRPr="000057FB">
        <w:rPr>
          <w:sz w:val="24"/>
          <w:szCs w:val="24"/>
        </w:rPr>
        <w:t xml:space="preserve">nlisans veya </w:t>
      </w:r>
      <w:r w:rsidR="007260ED">
        <w:rPr>
          <w:sz w:val="24"/>
          <w:szCs w:val="24"/>
        </w:rPr>
        <w:t>l</w:t>
      </w:r>
      <w:r w:rsidRPr="000057FB">
        <w:rPr>
          <w:sz w:val="24"/>
          <w:szCs w:val="24"/>
        </w:rPr>
        <w:t>isans öğrencilerinin</w:t>
      </w:r>
      <w:r w:rsidR="00A546C1" w:rsidRPr="000057FB">
        <w:rPr>
          <w:sz w:val="24"/>
          <w:szCs w:val="24"/>
        </w:rPr>
        <w:t>, Tıp ve Diş Hekimliği Fakülteleri hariç olmak üzere,</w:t>
      </w:r>
      <w:r w:rsidRPr="000057FB">
        <w:rPr>
          <w:sz w:val="24"/>
          <w:szCs w:val="24"/>
        </w:rPr>
        <w:t xml:space="preserve"> başvuru, kayıt ve eğitim –</w:t>
      </w:r>
      <w:r w:rsidR="00FB2197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öğretim süreçlerine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ilişkin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husus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 hükümleri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kapsar.</w:t>
      </w:r>
    </w:p>
    <w:p w14:paraId="4FE141B1" w14:textId="77777777" w:rsidR="00E54D6C" w:rsidRPr="000057FB" w:rsidRDefault="00E54D6C" w:rsidP="00D42E01">
      <w:pPr>
        <w:pStyle w:val="Balk2"/>
        <w:spacing w:line="251" w:lineRule="exact"/>
        <w:jc w:val="both"/>
        <w:rPr>
          <w:sz w:val="24"/>
          <w:szCs w:val="24"/>
        </w:rPr>
      </w:pPr>
    </w:p>
    <w:p w14:paraId="114864F7" w14:textId="6DEA4836" w:rsidR="00CE03E4" w:rsidRPr="000057FB" w:rsidRDefault="007B6D7D" w:rsidP="00D42E01">
      <w:pPr>
        <w:pStyle w:val="Balk2"/>
        <w:spacing w:line="251" w:lineRule="exact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Dayanak</w:t>
      </w:r>
    </w:p>
    <w:p w14:paraId="215606CA" w14:textId="2BCA8A03" w:rsidR="00CE03E4" w:rsidRPr="000057FB" w:rsidRDefault="007B6D7D" w:rsidP="00D42E01">
      <w:pPr>
        <w:pStyle w:val="GvdeMetni"/>
        <w:ind w:firstLine="708"/>
        <w:jc w:val="both"/>
        <w:rPr>
          <w:sz w:val="24"/>
          <w:szCs w:val="24"/>
        </w:rPr>
      </w:pPr>
      <w:r w:rsidRPr="000057FB">
        <w:rPr>
          <w:b/>
          <w:sz w:val="24"/>
          <w:szCs w:val="24"/>
        </w:rPr>
        <w:t xml:space="preserve">MADDE 2- </w:t>
      </w:r>
      <w:r w:rsidRPr="000057FB">
        <w:rPr>
          <w:sz w:val="24"/>
          <w:szCs w:val="24"/>
        </w:rPr>
        <w:t xml:space="preserve">(1) Bu Yönerge; 2547 sayılı Yükseköğretim </w:t>
      </w:r>
      <w:r w:rsidR="00B00CBE" w:rsidRPr="000057FB">
        <w:rPr>
          <w:sz w:val="24"/>
          <w:szCs w:val="24"/>
        </w:rPr>
        <w:t>Kanunu</w:t>
      </w:r>
      <w:r w:rsidR="00E54D6C" w:rsidRPr="000057FB">
        <w:rPr>
          <w:sz w:val="24"/>
          <w:szCs w:val="24"/>
        </w:rPr>
        <w:t>’</w:t>
      </w:r>
      <w:r w:rsidR="00B00CBE" w:rsidRPr="000057FB">
        <w:rPr>
          <w:sz w:val="24"/>
          <w:szCs w:val="24"/>
        </w:rPr>
        <w:t>nun</w:t>
      </w:r>
      <w:r w:rsidRPr="000057FB">
        <w:rPr>
          <w:sz w:val="24"/>
          <w:szCs w:val="24"/>
        </w:rPr>
        <w:t xml:space="preserve"> 14</w:t>
      </w:r>
      <w:r w:rsidR="00E54D6C" w:rsidRPr="000057FB">
        <w:rPr>
          <w:sz w:val="24"/>
          <w:szCs w:val="24"/>
        </w:rPr>
        <w:t>’üncü</w:t>
      </w:r>
      <w:r w:rsidRPr="000057FB">
        <w:rPr>
          <w:sz w:val="24"/>
          <w:szCs w:val="24"/>
        </w:rPr>
        <w:t xml:space="preserve"> maddesi ile Yükseköğretim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 xml:space="preserve">Kurumlarında </w:t>
      </w:r>
      <w:r w:rsidR="007260ED">
        <w:rPr>
          <w:sz w:val="24"/>
          <w:szCs w:val="24"/>
        </w:rPr>
        <w:t>ö</w:t>
      </w:r>
      <w:r w:rsidRPr="000057FB">
        <w:rPr>
          <w:sz w:val="24"/>
          <w:szCs w:val="24"/>
        </w:rPr>
        <w:t xml:space="preserve">nlisans ve </w:t>
      </w:r>
      <w:r w:rsidR="007260ED">
        <w:rPr>
          <w:sz w:val="24"/>
          <w:szCs w:val="24"/>
        </w:rPr>
        <w:t>l</w:t>
      </w:r>
      <w:r w:rsidRPr="000057FB">
        <w:rPr>
          <w:sz w:val="24"/>
          <w:szCs w:val="24"/>
        </w:rPr>
        <w:t xml:space="preserve">isans Düzeyindeki Programlar Arasında Geçiş, Çift Ana Dal, Yan Dal </w:t>
      </w:r>
      <w:r w:rsidR="00444637" w:rsidRPr="000057FB">
        <w:rPr>
          <w:sz w:val="24"/>
          <w:szCs w:val="24"/>
        </w:rPr>
        <w:t>i</w:t>
      </w:r>
      <w:r w:rsidRPr="000057FB">
        <w:rPr>
          <w:sz w:val="24"/>
          <w:szCs w:val="24"/>
        </w:rPr>
        <w:t>le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Kurumlar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Arası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Kredi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Transferi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Yapılması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Esaslarına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İlişkin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Yönetmeliğin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22</w:t>
      </w:r>
      <w:r w:rsidR="00E54D6C" w:rsidRPr="000057FB">
        <w:rPr>
          <w:sz w:val="24"/>
          <w:szCs w:val="24"/>
        </w:rPr>
        <w:t>’inci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maddesine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dayanılarak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hazırlanmıştır</w:t>
      </w:r>
      <w:r w:rsidR="00E54D6C" w:rsidRPr="000057FB">
        <w:rPr>
          <w:sz w:val="24"/>
          <w:szCs w:val="24"/>
        </w:rPr>
        <w:t>.</w:t>
      </w:r>
    </w:p>
    <w:p w14:paraId="637E3AAA" w14:textId="77777777" w:rsidR="00E54D6C" w:rsidRPr="000057FB" w:rsidRDefault="00E54D6C" w:rsidP="00D42E01">
      <w:pPr>
        <w:pStyle w:val="GvdeMetni"/>
        <w:ind w:firstLine="708"/>
        <w:jc w:val="both"/>
        <w:rPr>
          <w:sz w:val="24"/>
          <w:szCs w:val="24"/>
        </w:rPr>
      </w:pPr>
    </w:p>
    <w:p w14:paraId="7C4F298D" w14:textId="77777777" w:rsidR="00CE03E4" w:rsidRPr="000057FB" w:rsidRDefault="007B6D7D" w:rsidP="00D42E01">
      <w:pPr>
        <w:pStyle w:val="Balk2"/>
        <w:spacing w:before="2" w:line="251" w:lineRule="exact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Tanımlar</w:t>
      </w:r>
    </w:p>
    <w:p w14:paraId="48420CEF" w14:textId="28F713B4" w:rsidR="00251836" w:rsidRPr="000057FB" w:rsidRDefault="007B6D7D" w:rsidP="00251836">
      <w:pPr>
        <w:spacing w:line="251" w:lineRule="exact"/>
        <w:ind w:left="821"/>
        <w:jc w:val="both"/>
        <w:rPr>
          <w:sz w:val="24"/>
          <w:szCs w:val="24"/>
        </w:rPr>
      </w:pPr>
      <w:r w:rsidRPr="000057FB">
        <w:rPr>
          <w:b/>
          <w:sz w:val="24"/>
          <w:szCs w:val="24"/>
        </w:rPr>
        <w:t>MADDE</w:t>
      </w:r>
      <w:r w:rsidRPr="000057FB">
        <w:rPr>
          <w:b/>
          <w:spacing w:val="-2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3</w:t>
      </w:r>
      <w:r w:rsidRPr="000057FB">
        <w:rPr>
          <w:b/>
          <w:spacing w:val="-1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–</w:t>
      </w:r>
      <w:r w:rsidRPr="000057FB">
        <w:rPr>
          <w:b/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(1) Bu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Yönergede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geçen;</w:t>
      </w:r>
    </w:p>
    <w:p w14:paraId="2BB55FD3" w14:textId="77777777" w:rsidR="00CE03E4" w:rsidRPr="000057FB" w:rsidRDefault="007B6D7D" w:rsidP="006432B1">
      <w:pPr>
        <w:pStyle w:val="ListeParagraf"/>
        <w:numPr>
          <w:ilvl w:val="0"/>
          <w:numId w:val="8"/>
        </w:numPr>
        <w:tabs>
          <w:tab w:val="left" w:pos="1107"/>
        </w:tabs>
        <w:spacing w:line="252" w:lineRule="exact"/>
        <w:rPr>
          <w:sz w:val="24"/>
          <w:szCs w:val="24"/>
        </w:rPr>
      </w:pPr>
      <w:r w:rsidRPr="000057FB">
        <w:rPr>
          <w:sz w:val="24"/>
          <w:szCs w:val="24"/>
        </w:rPr>
        <w:t>Birim: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İlgili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fakülte,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yüksekokul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ve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meslek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yüksekokulunu,</w:t>
      </w:r>
    </w:p>
    <w:p w14:paraId="6829E4F0" w14:textId="77777777" w:rsidR="00CE03E4" w:rsidRPr="000057FB" w:rsidRDefault="007B6D7D" w:rsidP="00D42E01">
      <w:pPr>
        <w:pStyle w:val="ListeParagraf"/>
        <w:numPr>
          <w:ilvl w:val="0"/>
          <w:numId w:val="8"/>
        </w:numPr>
        <w:tabs>
          <w:tab w:val="left" w:pos="1107"/>
        </w:tabs>
        <w:ind w:left="113" w:firstLine="708"/>
        <w:rPr>
          <w:sz w:val="24"/>
          <w:szCs w:val="24"/>
        </w:rPr>
      </w:pPr>
      <w:r w:rsidRPr="000057FB">
        <w:rPr>
          <w:sz w:val="24"/>
          <w:szCs w:val="24"/>
        </w:rPr>
        <w:t>Birim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Yönetim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Kurulu: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Fakültelerde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fakülte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yönetim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kurulunu,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yüksekokullarda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yüksekokul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yönetim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kurulunu,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devlet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konservatuvarında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devlet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konservatuvarı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yönetim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kurulunu,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meslek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yüksekokullarında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meslek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yüksekokulu yönetim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kurulunu,</w:t>
      </w:r>
    </w:p>
    <w:p w14:paraId="0DAE87B8" w14:textId="156A8EB4" w:rsidR="00CE03E4" w:rsidRPr="000057FB" w:rsidRDefault="007B6D7D" w:rsidP="00D42E01">
      <w:pPr>
        <w:pStyle w:val="ListeParagraf"/>
        <w:numPr>
          <w:ilvl w:val="0"/>
          <w:numId w:val="8"/>
        </w:numPr>
        <w:tabs>
          <w:tab w:val="left" w:pos="1107"/>
        </w:tabs>
        <w:ind w:left="113" w:firstLine="708"/>
        <w:rPr>
          <w:sz w:val="24"/>
          <w:szCs w:val="24"/>
        </w:rPr>
      </w:pPr>
      <w:r w:rsidRPr="000057FB">
        <w:rPr>
          <w:sz w:val="24"/>
          <w:szCs w:val="24"/>
        </w:rPr>
        <w:t>Gelen</w:t>
      </w:r>
      <w:r w:rsidRPr="000057FB">
        <w:rPr>
          <w:spacing w:val="1"/>
          <w:sz w:val="24"/>
          <w:szCs w:val="24"/>
        </w:rPr>
        <w:t xml:space="preserve"> </w:t>
      </w:r>
      <w:r w:rsidR="00D74409" w:rsidRPr="000057FB">
        <w:rPr>
          <w:spacing w:val="1"/>
          <w:sz w:val="24"/>
          <w:szCs w:val="24"/>
        </w:rPr>
        <w:t xml:space="preserve">özel </w:t>
      </w:r>
      <w:r w:rsidRPr="000057FB">
        <w:rPr>
          <w:sz w:val="24"/>
          <w:szCs w:val="24"/>
        </w:rPr>
        <w:t>öğrenci: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Başka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Yükseköğretim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Kurumu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öğrencisi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olup</w:t>
      </w:r>
      <w:r w:rsidRPr="000057FB">
        <w:rPr>
          <w:spacing w:val="1"/>
          <w:sz w:val="24"/>
          <w:szCs w:val="24"/>
        </w:rPr>
        <w:t xml:space="preserve"> </w:t>
      </w:r>
      <w:r w:rsidR="00FB2197" w:rsidRPr="000057FB">
        <w:rPr>
          <w:sz w:val="24"/>
          <w:szCs w:val="24"/>
        </w:rPr>
        <w:t>Tekirdağ Namık Kemal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Üniversitesinde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 statüsüyle ders alan öğrenciyi,</w:t>
      </w:r>
    </w:p>
    <w:p w14:paraId="50391392" w14:textId="084E2E81" w:rsidR="00341155" w:rsidRDefault="007B6D7D" w:rsidP="00D42E01">
      <w:pPr>
        <w:pStyle w:val="ListeParagraf"/>
        <w:numPr>
          <w:ilvl w:val="0"/>
          <w:numId w:val="8"/>
        </w:numPr>
        <w:tabs>
          <w:tab w:val="left" w:pos="1107"/>
        </w:tabs>
        <w:ind w:left="113" w:firstLine="708"/>
        <w:rPr>
          <w:sz w:val="24"/>
          <w:szCs w:val="24"/>
        </w:rPr>
      </w:pPr>
      <w:r w:rsidRPr="000057FB">
        <w:rPr>
          <w:sz w:val="24"/>
          <w:szCs w:val="24"/>
        </w:rPr>
        <w:t xml:space="preserve">Giden </w:t>
      </w:r>
      <w:r w:rsidR="00D74409" w:rsidRPr="000057FB">
        <w:rPr>
          <w:sz w:val="24"/>
          <w:szCs w:val="24"/>
        </w:rPr>
        <w:t xml:space="preserve">özel </w:t>
      </w:r>
      <w:r w:rsidRPr="000057FB">
        <w:rPr>
          <w:sz w:val="24"/>
          <w:szCs w:val="24"/>
        </w:rPr>
        <w:t xml:space="preserve">öğrenci: </w:t>
      </w:r>
      <w:r w:rsidR="00FB2197" w:rsidRPr="000057FB">
        <w:rPr>
          <w:sz w:val="24"/>
          <w:szCs w:val="24"/>
        </w:rPr>
        <w:t xml:space="preserve">Tekirdağ Namık Kemal </w:t>
      </w:r>
      <w:r w:rsidRPr="000057FB">
        <w:rPr>
          <w:sz w:val="24"/>
          <w:szCs w:val="24"/>
        </w:rPr>
        <w:t>Üniversitesi öğrencisi olup başka bir Yükseköğretim Kurumundan 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 statüsüyle ders alan öğrenciyi,</w:t>
      </w:r>
    </w:p>
    <w:p w14:paraId="47B7B098" w14:textId="77777777" w:rsidR="00F91F7A" w:rsidRPr="000057FB" w:rsidRDefault="00F91F7A" w:rsidP="00F91F7A">
      <w:pPr>
        <w:pStyle w:val="ListeParagraf"/>
        <w:numPr>
          <w:ilvl w:val="0"/>
          <w:numId w:val="8"/>
        </w:numPr>
        <w:tabs>
          <w:tab w:val="left" w:pos="1107"/>
        </w:tabs>
        <w:spacing w:before="1"/>
        <w:ind w:left="113" w:firstLine="708"/>
        <w:rPr>
          <w:sz w:val="24"/>
          <w:szCs w:val="24"/>
        </w:rPr>
      </w:pPr>
      <w:r w:rsidRPr="000057FB">
        <w:rPr>
          <w:sz w:val="24"/>
          <w:szCs w:val="24"/>
        </w:rPr>
        <w:t>Özel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öğrenci: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Bir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yükseköğretim</w:t>
      </w:r>
      <w:r w:rsidRPr="000057FB">
        <w:rPr>
          <w:spacing w:val="-7"/>
          <w:sz w:val="24"/>
          <w:szCs w:val="24"/>
        </w:rPr>
        <w:t xml:space="preserve"> </w:t>
      </w:r>
      <w:r w:rsidRPr="000057FB">
        <w:rPr>
          <w:sz w:val="24"/>
          <w:szCs w:val="24"/>
        </w:rPr>
        <w:t>kurumunda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kayıtlı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olup,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farklı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bir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yükseköğretim</w:t>
      </w:r>
      <w:r w:rsidRPr="000057FB">
        <w:rPr>
          <w:spacing w:val="-7"/>
          <w:sz w:val="24"/>
          <w:szCs w:val="24"/>
        </w:rPr>
        <w:t xml:space="preserve"> </w:t>
      </w:r>
      <w:r w:rsidRPr="000057FB">
        <w:rPr>
          <w:sz w:val="24"/>
          <w:szCs w:val="24"/>
        </w:rPr>
        <w:t>ortamı,</w:t>
      </w:r>
      <w:r w:rsidRPr="000057FB">
        <w:rPr>
          <w:spacing w:val="-52"/>
          <w:sz w:val="24"/>
          <w:szCs w:val="24"/>
        </w:rPr>
        <w:t xml:space="preserve">    </w:t>
      </w:r>
      <w:r w:rsidRPr="000057FB">
        <w:rPr>
          <w:sz w:val="24"/>
          <w:szCs w:val="24"/>
        </w:rPr>
        <w:t>kültürü,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kazanımı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edinmek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isteyen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veya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durumu,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sağlık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benzeri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nedenlerle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kayıtları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kendi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üniversitelerinde kalmak şartıyla farklı bir yükseköğretim kurumunda eğitime devam etme imkânı tanınan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öğrenciyi,</w:t>
      </w:r>
    </w:p>
    <w:p w14:paraId="426D187F" w14:textId="3B448F45" w:rsidR="00CE03E4" w:rsidRPr="000057FB" w:rsidRDefault="007B6D7D" w:rsidP="00D42E01">
      <w:pPr>
        <w:pStyle w:val="ListeParagraf"/>
        <w:numPr>
          <w:ilvl w:val="0"/>
          <w:numId w:val="8"/>
        </w:numPr>
        <w:tabs>
          <w:tab w:val="left" w:pos="1107"/>
        </w:tabs>
        <w:ind w:left="113" w:firstLine="708"/>
        <w:rPr>
          <w:sz w:val="24"/>
          <w:szCs w:val="24"/>
        </w:rPr>
      </w:pPr>
      <w:r w:rsidRPr="000057FB">
        <w:rPr>
          <w:sz w:val="24"/>
          <w:szCs w:val="24"/>
        </w:rPr>
        <w:t>Rektör:</w:t>
      </w:r>
      <w:r w:rsidRPr="000057FB">
        <w:rPr>
          <w:spacing w:val="-2"/>
          <w:sz w:val="24"/>
          <w:szCs w:val="24"/>
        </w:rPr>
        <w:t xml:space="preserve"> </w:t>
      </w:r>
      <w:r w:rsidR="00FB2197" w:rsidRPr="000057FB">
        <w:rPr>
          <w:sz w:val="24"/>
          <w:szCs w:val="24"/>
        </w:rPr>
        <w:t>Tekirdağ Namık Kemal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Üniversitesi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Rektörünü,</w:t>
      </w:r>
    </w:p>
    <w:p w14:paraId="6E51A5F6" w14:textId="0E8D792E" w:rsidR="00CE03E4" w:rsidRPr="000057FB" w:rsidRDefault="007B6D7D" w:rsidP="006432B1">
      <w:pPr>
        <w:pStyle w:val="ListeParagraf"/>
        <w:numPr>
          <w:ilvl w:val="0"/>
          <w:numId w:val="8"/>
        </w:numPr>
        <w:tabs>
          <w:tab w:val="left" w:pos="1107"/>
        </w:tabs>
        <w:spacing w:line="252" w:lineRule="exact"/>
        <w:rPr>
          <w:sz w:val="24"/>
          <w:szCs w:val="24"/>
        </w:rPr>
      </w:pPr>
      <w:r w:rsidRPr="000057FB">
        <w:rPr>
          <w:sz w:val="24"/>
          <w:szCs w:val="24"/>
        </w:rPr>
        <w:t>Senato:</w:t>
      </w:r>
      <w:r w:rsidRPr="000057FB">
        <w:rPr>
          <w:spacing w:val="-8"/>
          <w:sz w:val="24"/>
          <w:szCs w:val="24"/>
        </w:rPr>
        <w:t xml:space="preserve"> </w:t>
      </w:r>
      <w:r w:rsidR="00FB2197" w:rsidRPr="000057FB">
        <w:rPr>
          <w:sz w:val="24"/>
          <w:szCs w:val="24"/>
        </w:rPr>
        <w:t>Tekirdağ Namık Kemal</w:t>
      </w:r>
      <w:r w:rsidRPr="000057FB">
        <w:rPr>
          <w:spacing w:val="-8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Üniversitesi</w:t>
      </w:r>
      <w:r w:rsidRPr="000057FB">
        <w:rPr>
          <w:spacing w:val="-8"/>
          <w:sz w:val="24"/>
          <w:szCs w:val="24"/>
        </w:rPr>
        <w:t xml:space="preserve"> </w:t>
      </w:r>
      <w:r w:rsidRPr="000057FB">
        <w:rPr>
          <w:sz w:val="24"/>
          <w:szCs w:val="24"/>
        </w:rPr>
        <w:t>Senatosunu,</w:t>
      </w:r>
    </w:p>
    <w:p w14:paraId="22E556D6" w14:textId="03741BE3" w:rsidR="00E54D6C" w:rsidRPr="000057FB" w:rsidRDefault="007B6D7D" w:rsidP="006432B1">
      <w:pPr>
        <w:pStyle w:val="ListeParagraf"/>
        <w:numPr>
          <w:ilvl w:val="0"/>
          <w:numId w:val="8"/>
        </w:numPr>
        <w:tabs>
          <w:tab w:val="left" w:pos="1107"/>
        </w:tabs>
        <w:spacing w:before="2" w:line="252" w:lineRule="exact"/>
        <w:rPr>
          <w:sz w:val="24"/>
          <w:szCs w:val="24"/>
        </w:rPr>
      </w:pPr>
      <w:r w:rsidRPr="000057FB">
        <w:rPr>
          <w:sz w:val="24"/>
          <w:szCs w:val="24"/>
        </w:rPr>
        <w:t>Üniversite:</w:t>
      </w:r>
      <w:r w:rsidRPr="000057FB">
        <w:rPr>
          <w:spacing w:val="-3"/>
          <w:sz w:val="24"/>
          <w:szCs w:val="24"/>
        </w:rPr>
        <w:t xml:space="preserve"> </w:t>
      </w:r>
      <w:r w:rsidR="00FB2197" w:rsidRPr="000057FB">
        <w:rPr>
          <w:sz w:val="24"/>
          <w:szCs w:val="24"/>
        </w:rPr>
        <w:t>Tekirdağ Namık Kemal</w:t>
      </w:r>
      <w:r w:rsidRPr="000057FB">
        <w:rPr>
          <w:spacing w:val="-6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Üniversitesini,</w:t>
      </w:r>
    </w:p>
    <w:p w14:paraId="7383C809" w14:textId="185E770F" w:rsidR="00E54D6C" w:rsidRPr="000057FB" w:rsidRDefault="007B6D7D" w:rsidP="006432B1">
      <w:pPr>
        <w:pStyle w:val="ListeParagraf"/>
        <w:numPr>
          <w:ilvl w:val="0"/>
          <w:numId w:val="8"/>
        </w:numPr>
        <w:tabs>
          <w:tab w:val="left" w:pos="1107"/>
        </w:tabs>
        <w:spacing w:before="2" w:line="252" w:lineRule="exact"/>
        <w:rPr>
          <w:sz w:val="24"/>
          <w:szCs w:val="24"/>
        </w:rPr>
      </w:pPr>
      <w:r w:rsidRPr="000057FB">
        <w:rPr>
          <w:sz w:val="24"/>
          <w:szCs w:val="24"/>
        </w:rPr>
        <w:t xml:space="preserve">Üniversite Yönetim Kurulu: </w:t>
      </w:r>
      <w:r w:rsidR="00FB2197" w:rsidRPr="000057FB">
        <w:rPr>
          <w:sz w:val="24"/>
          <w:szCs w:val="24"/>
        </w:rPr>
        <w:t>Tekirdağ Namık Kemal</w:t>
      </w:r>
      <w:r w:rsidR="00E54D6C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Üniversitesi Yönetim Kurulunu</w:t>
      </w:r>
      <w:r w:rsidR="00E54D6C" w:rsidRPr="000057FB">
        <w:rPr>
          <w:sz w:val="24"/>
          <w:szCs w:val="24"/>
        </w:rPr>
        <w:t>,</w:t>
      </w:r>
    </w:p>
    <w:p w14:paraId="11640FE4" w14:textId="33402EE2" w:rsidR="005C75DF" w:rsidRPr="0093189C" w:rsidRDefault="00D74409" w:rsidP="0093189C">
      <w:pPr>
        <w:pStyle w:val="ListeParagraf"/>
        <w:tabs>
          <w:tab w:val="left" w:pos="1107"/>
        </w:tabs>
        <w:spacing w:before="2" w:line="252" w:lineRule="exact"/>
        <w:ind w:left="1106" w:firstLine="0"/>
        <w:rPr>
          <w:sz w:val="24"/>
          <w:szCs w:val="24"/>
        </w:rPr>
      </w:pPr>
      <w:r w:rsidRPr="000057FB">
        <w:rPr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ifade eder.</w:t>
      </w:r>
    </w:p>
    <w:p w14:paraId="277F5177" w14:textId="77777777" w:rsidR="005C75DF" w:rsidRPr="000057FB" w:rsidRDefault="005C75DF" w:rsidP="00D42E01">
      <w:pPr>
        <w:pStyle w:val="ListeParagraf"/>
        <w:tabs>
          <w:tab w:val="left" w:pos="1107"/>
        </w:tabs>
        <w:ind w:left="821" w:firstLine="0"/>
        <w:rPr>
          <w:sz w:val="24"/>
          <w:szCs w:val="24"/>
        </w:rPr>
      </w:pPr>
    </w:p>
    <w:p w14:paraId="2AB6FAE4" w14:textId="77777777" w:rsidR="00CE03E4" w:rsidRPr="00D42E01" w:rsidRDefault="007B6D7D" w:rsidP="00D42E01">
      <w:pPr>
        <w:jc w:val="center"/>
        <w:rPr>
          <w:sz w:val="24"/>
          <w:szCs w:val="24"/>
        </w:rPr>
      </w:pPr>
      <w:r w:rsidRPr="00D42E01">
        <w:rPr>
          <w:b/>
          <w:bCs/>
          <w:sz w:val="24"/>
          <w:szCs w:val="24"/>
        </w:rPr>
        <w:t>İKİNCİ</w:t>
      </w:r>
      <w:r w:rsidRPr="00D42E01">
        <w:rPr>
          <w:b/>
          <w:bCs/>
          <w:spacing w:val="-3"/>
          <w:sz w:val="24"/>
          <w:szCs w:val="24"/>
        </w:rPr>
        <w:t xml:space="preserve"> </w:t>
      </w:r>
      <w:r w:rsidRPr="00D42E01">
        <w:rPr>
          <w:b/>
          <w:bCs/>
          <w:sz w:val="24"/>
          <w:szCs w:val="24"/>
        </w:rPr>
        <w:t>BÖLÜM</w:t>
      </w:r>
    </w:p>
    <w:p w14:paraId="476DC7AE" w14:textId="2A2C97EB" w:rsidR="00E54D6C" w:rsidRDefault="007B6D7D" w:rsidP="005C75DF">
      <w:pPr>
        <w:jc w:val="center"/>
        <w:rPr>
          <w:b/>
          <w:sz w:val="24"/>
          <w:szCs w:val="24"/>
        </w:rPr>
      </w:pPr>
      <w:r w:rsidRPr="00D42E01">
        <w:rPr>
          <w:b/>
          <w:sz w:val="24"/>
          <w:szCs w:val="24"/>
        </w:rPr>
        <w:t>Genel</w:t>
      </w:r>
      <w:r w:rsidRPr="00D42E01">
        <w:rPr>
          <w:b/>
          <w:spacing w:val="-5"/>
          <w:sz w:val="24"/>
          <w:szCs w:val="24"/>
        </w:rPr>
        <w:t xml:space="preserve"> </w:t>
      </w:r>
      <w:r w:rsidR="007D3F4B">
        <w:rPr>
          <w:b/>
          <w:sz w:val="24"/>
          <w:szCs w:val="24"/>
        </w:rPr>
        <w:t>İlkeler</w:t>
      </w:r>
    </w:p>
    <w:p w14:paraId="0BCCD73C" w14:textId="77777777" w:rsidR="005C75DF" w:rsidRPr="005C75DF" w:rsidRDefault="005C75DF" w:rsidP="005C75DF">
      <w:pPr>
        <w:jc w:val="center"/>
        <w:rPr>
          <w:b/>
          <w:sz w:val="24"/>
          <w:szCs w:val="24"/>
        </w:rPr>
      </w:pPr>
    </w:p>
    <w:p w14:paraId="1B31D9C1" w14:textId="1ABFB41F" w:rsidR="00CE03E4" w:rsidRPr="000057FB" w:rsidRDefault="007B6D7D" w:rsidP="00D42E01">
      <w:pPr>
        <w:pStyle w:val="Balk2"/>
        <w:spacing w:before="2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Genel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hükümler</w:t>
      </w:r>
    </w:p>
    <w:p w14:paraId="1559DDE5" w14:textId="545C56C9" w:rsidR="00BF7D59" w:rsidRPr="000057FB" w:rsidRDefault="007B6D7D" w:rsidP="00D42E01">
      <w:pPr>
        <w:pStyle w:val="GvdeMetni"/>
        <w:ind w:firstLine="708"/>
        <w:jc w:val="both"/>
        <w:rPr>
          <w:spacing w:val="-52"/>
          <w:sz w:val="24"/>
          <w:szCs w:val="24"/>
        </w:rPr>
      </w:pPr>
      <w:r w:rsidRPr="000057FB">
        <w:rPr>
          <w:b/>
          <w:sz w:val="24"/>
          <w:szCs w:val="24"/>
        </w:rPr>
        <w:t>MADDE 4-</w:t>
      </w:r>
      <w:r w:rsidRPr="000057FB">
        <w:rPr>
          <w:b/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(1) İlgili mevzuat hükümlerine göre yükseköğretim kurumlarında kayıtlı öğrencilere,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sınıf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mevcudu,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fiziksel</w:t>
      </w:r>
      <w:r w:rsidRPr="000057FB">
        <w:rPr>
          <w:spacing w:val="-6"/>
          <w:sz w:val="24"/>
          <w:szCs w:val="24"/>
        </w:rPr>
        <w:t xml:space="preserve"> </w:t>
      </w:r>
      <w:r w:rsidRPr="000057FB">
        <w:rPr>
          <w:sz w:val="24"/>
          <w:szCs w:val="24"/>
        </w:rPr>
        <w:t>alt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yapı,</w:t>
      </w:r>
      <w:r w:rsidRPr="000057FB">
        <w:rPr>
          <w:spacing w:val="-8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öğretim</w:t>
      </w:r>
      <w:r w:rsidRPr="000057FB">
        <w:rPr>
          <w:spacing w:val="-8"/>
          <w:sz w:val="24"/>
          <w:szCs w:val="24"/>
        </w:rPr>
        <w:t xml:space="preserve"> </w:t>
      </w:r>
      <w:r w:rsidRPr="000057FB">
        <w:rPr>
          <w:sz w:val="24"/>
          <w:szCs w:val="24"/>
        </w:rPr>
        <w:t>elemanı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sayısı</w:t>
      </w:r>
      <w:r w:rsidRPr="000057FB">
        <w:rPr>
          <w:spacing w:val="-8"/>
          <w:sz w:val="24"/>
          <w:szCs w:val="24"/>
        </w:rPr>
        <w:t xml:space="preserve"> </w:t>
      </w:r>
      <w:r w:rsidRPr="000057FB">
        <w:rPr>
          <w:sz w:val="24"/>
          <w:szCs w:val="24"/>
        </w:rPr>
        <w:t>yeterliliği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ve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eğitim</w:t>
      </w:r>
      <w:r w:rsidRPr="000057FB">
        <w:rPr>
          <w:spacing w:val="-8"/>
          <w:sz w:val="24"/>
          <w:szCs w:val="24"/>
        </w:rPr>
        <w:t xml:space="preserve"> </w:t>
      </w:r>
      <w:r w:rsidRPr="000057FB">
        <w:rPr>
          <w:sz w:val="24"/>
          <w:szCs w:val="24"/>
        </w:rPr>
        <w:t>sisteminin</w:t>
      </w:r>
      <w:r w:rsidRPr="000057FB">
        <w:rPr>
          <w:spacing w:val="-6"/>
          <w:sz w:val="24"/>
          <w:szCs w:val="24"/>
        </w:rPr>
        <w:t xml:space="preserve"> </w:t>
      </w:r>
      <w:r w:rsidRPr="000057FB">
        <w:rPr>
          <w:sz w:val="24"/>
          <w:szCs w:val="24"/>
        </w:rPr>
        <w:t>uygunluğu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vb.</w:t>
      </w:r>
      <w:r w:rsidRPr="000057FB">
        <w:rPr>
          <w:spacing w:val="-6"/>
          <w:sz w:val="24"/>
          <w:szCs w:val="24"/>
        </w:rPr>
        <w:t xml:space="preserve"> </w:t>
      </w:r>
      <w:r w:rsidRPr="000057FB">
        <w:rPr>
          <w:sz w:val="24"/>
          <w:szCs w:val="24"/>
        </w:rPr>
        <w:t>hususlar</w:t>
      </w:r>
      <w:r w:rsidR="00B12F88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 xml:space="preserve">dikkate alınarak ilgili </w:t>
      </w:r>
      <w:r w:rsidR="007577C0" w:rsidRPr="000057FB">
        <w:rPr>
          <w:sz w:val="24"/>
          <w:szCs w:val="24"/>
        </w:rPr>
        <w:t xml:space="preserve">akademik </w:t>
      </w:r>
      <w:r w:rsidRPr="000057FB">
        <w:rPr>
          <w:sz w:val="24"/>
          <w:szCs w:val="24"/>
        </w:rPr>
        <w:t>birim yönetim kurulu</w:t>
      </w:r>
      <w:r w:rsidR="007577C0" w:rsidRPr="000057FB">
        <w:rPr>
          <w:sz w:val="24"/>
          <w:szCs w:val="24"/>
        </w:rPr>
        <w:t>nun uygunluk</w:t>
      </w:r>
      <w:r w:rsidRPr="000057FB">
        <w:rPr>
          <w:sz w:val="24"/>
          <w:szCs w:val="24"/>
        </w:rPr>
        <w:t xml:space="preserve"> kararı</w:t>
      </w:r>
      <w:r w:rsidR="007577C0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ile özel öğrencilik statüsünde öğrenim görme ve ders alma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izni verilebilir</w:t>
      </w:r>
      <w:r w:rsidR="00BF7D59" w:rsidRPr="000057FB">
        <w:rPr>
          <w:color w:val="000000"/>
          <w:sz w:val="24"/>
          <w:szCs w:val="24"/>
        </w:rPr>
        <w:t>.</w:t>
      </w:r>
      <w:r w:rsidR="00102CF0" w:rsidRPr="000057FB">
        <w:rPr>
          <w:color w:val="000000"/>
          <w:sz w:val="24"/>
          <w:szCs w:val="24"/>
        </w:rPr>
        <w:t xml:space="preserve"> </w:t>
      </w:r>
      <w:r w:rsidR="00962F53" w:rsidRPr="000057FB">
        <w:rPr>
          <w:sz w:val="24"/>
          <w:szCs w:val="24"/>
        </w:rPr>
        <w:t>Hazırlık sınıflarına özel öğrenci gönderilmez ve kabul edilmez.</w:t>
      </w:r>
    </w:p>
    <w:p w14:paraId="516D4BA6" w14:textId="2DC9877D" w:rsidR="00102CF0" w:rsidRPr="000057FB" w:rsidRDefault="00E41665" w:rsidP="00D42E01">
      <w:pPr>
        <w:pStyle w:val="GvdeMetni"/>
        <w:ind w:firstLine="607"/>
        <w:jc w:val="both"/>
        <w:rPr>
          <w:sz w:val="24"/>
          <w:szCs w:val="24"/>
        </w:rPr>
      </w:pPr>
      <w:r w:rsidRPr="000057FB">
        <w:rPr>
          <w:sz w:val="24"/>
          <w:szCs w:val="24"/>
        </w:rPr>
        <w:t xml:space="preserve">(2) </w:t>
      </w:r>
      <w:r w:rsidR="00102CF0" w:rsidRPr="000057FB">
        <w:rPr>
          <w:sz w:val="24"/>
          <w:szCs w:val="24"/>
        </w:rPr>
        <w:t>Öğrenciler kayıtlı oldukları programların eşdeğeri olan programlarda özel öğrenci olarak ders alabilirler.</w:t>
      </w:r>
    </w:p>
    <w:p w14:paraId="4213BC8A" w14:textId="77777777" w:rsidR="000C3D0F" w:rsidRPr="000057FB" w:rsidRDefault="00E41665" w:rsidP="00D42E01">
      <w:pPr>
        <w:pStyle w:val="GvdeMetni"/>
        <w:ind w:firstLine="607"/>
        <w:jc w:val="both"/>
        <w:rPr>
          <w:color w:val="000000" w:themeColor="text1"/>
          <w:sz w:val="24"/>
          <w:szCs w:val="24"/>
        </w:rPr>
      </w:pPr>
      <w:r w:rsidRPr="000057FB">
        <w:rPr>
          <w:sz w:val="24"/>
          <w:szCs w:val="24"/>
        </w:rPr>
        <w:lastRenderedPageBreak/>
        <w:t xml:space="preserve">(3) </w:t>
      </w:r>
      <w:r w:rsidR="007B6D7D" w:rsidRPr="000057FB">
        <w:rPr>
          <w:color w:val="000000" w:themeColor="text1"/>
          <w:sz w:val="24"/>
          <w:szCs w:val="24"/>
        </w:rPr>
        <w:t>Özel</w:t>
      </w:r>
      <w:r w:rsidR="007B6D7D" w:rsidRPr="000057FB">
        <w:rPr>
          <w:color w:val="000000" w:themeColor="text1"/>
          <w:spacing w:val="1"/>
          <w:sz w:val="24"/>
          <w:szCs w:val="24"/>
        </w:rPr>
        <w:t xml:space="preserve"> </w:t>
      </w:r>
      <w:r w:rsidR="007B6D7D" w:rsidRPr="000057FB">
        <w:rPr>
          <w:color w:val="000000" w:themeColor="text1"/>
          <w:sz w:val="24"/>
          <w:szCs w:val="24"/>
        </w:rPr>
        <w:t>öğrenci</w:t>
      </w:r>
      <w:r w:rsidR="007B6D7D" w:rsidRPr="000057FB">
        <w:rPr>
          <w:color w:val="000000" w:themeColor="text1"/>
          <w:spacing w:val="1"/>
          <w:sz w:val="24"/>
          <w:szCs w:val="24"/>
        </w:rPr>
        <w:t xml:space="preserve"> </w:t>
      </w:r>
      <w:r w:rsidR="007B6D7D" w:rsidRPr="000057FB">
        <w:rPr>
          <w:color w:val="000000" w:themeColor="text1"/>
          <w:sz w:val="24"/>
          <w:szCs w:val="24"/>
        </w:rPr>
        <w:t>statüsünde</w:t>
      </w:r>
      <w:r w:rsidR="007B6D7D" w:rsidRPr="000057FB">
        <w:rPr>
          <w:color w:val="000000" w:themeColor="text1"/>
          <w:spacing w:val="1"/>
          <w:sz w:val="24"/>
          <w:szCs w:val="24"/>
        </w:rPr>
        <w:t xml:space="preserve"> </w:t>
      </w:r>
      <w:r w:rsidR="007B6D7D" w:rsidRPr="000057FB">
        <w:rPr>
          <w:color w:val="000000" w:themeColor="text1"/>
          <w:sz w:val="24"/>
          <w:szCs w:val="24"/>
        </w:rPr>
        <w:t>olup</w:t>
      </w:r>
      <w:r w:rsidR="007B6D7D" w:rsidRPr="000057FB">
        <w:rPr>
          <w:color w:val="000000" w:themeColor="text1"/>
          <w:spacing w:val="1"/>
          <w:sz w:val="24"/>
          <w:szCs w:val="24"/>
        </w:rPr>
        <w:t xml:space="preserve"> </w:t>
      </w:r>
      <w:r w:rsidR="007B6D7D" w:rsidRPr="000057FB">
        <w:rPr>
          <w:color w:val="000000" w:themeColor="text1"/>
          <w:sz w:val="24"/>
          <w:szCs w:val="24"/>
        </w:rPr>
        <w:t>yaz</w:t>
      </w:r>
      <w:r w:rsidR="007B6D7D" w:rsidRPr="000057FB">
        <w:rPr>
          <w:color w:val="000000" w:themeColor="text1"/>
          <w:spacing w:val="1"/>
          <w:sz w:val="24"/>
          <w:szCs w:val="24"/>
        </w:rPr>
        <w:t xml:space="preserve"> </w:t>
      </w:r>
      <w:r w:rsidR="007B6D7D" w:rsidRPr="000057FB">
        <w:rPr>
          <w:color w:val="000000" w:themeColor="text1"/>
          <w:sz w:val="24"/>
          <w:szCs w:val="24"/>
        </w:rPr>
        <w:t>öğretiminden</w:t>
      </w:r>
      <w:r w:rsidR="007B6D7D" w:rsidRPr="000057FB">
        <w:rPr>
          <w:color w:val="000000" w:themeColor="text1"/>
          <w:spacing w:val="1"/>
          <w:sz w:val="24"/>
          <w:szCs w:val="24"/>
        </w:rPr>
        <w:t xml:space="preserve"> </w:t>
      </w:r>
      <w:r w:rsidR="007B6D7D" w:rsidRPr="000057FB">
        <w:rPr>
          <w:color w:val="000000" w:themeColor="text1"/>
          <w:sz w:val="24"/>
          <w:szCs w:val="24"/>
        </w:rPr>
        <w:t>yara</w:t>
      </w:r>
      <w:r w:rsidR="00FB2197" w:rsidRPr="000057FB">
        <w:rPr>
          <w:color w:val="000000" w:themeColor="text1"/>
          <w:sz w:val="24"/>
          <w:szCs w:val="24"/>
        </w:rPr>
        <w:t>r</w:t>
      </w:r>
      <w:r w:rsidR="007B6D7D" w:rsidRPr="000057FB">
        <w:rPr>
          <w:color w:val="000000" w:themeColor="text1"/>
          <w:sz w:val="24"/>
          <w:szCs w:val="24"/>
        </w:rPr>
        <w:t>lanmak</w:t>
      </w:r>
      <w:r w:rsidR="007B6D7D" w:rsidRPr="000057FB">
        <w:rPr>
          <w:color w:val="000000" w:themeColor="text1"/>
          <w:spacing w:val="1"/>
          <w:sz w:val="24"/>
          <w:szCs w:val="24"/>
        </w:rPr>
        <w:t xml:space="preserve"> </w:t>
      </w:r>
      <w:r w:rsidR="007B6D7D" w:rsidRPr="000057FB">
        <w:rPr>
          <w:color w:val="000000" w:themeColor="text1"/>
          <w:sz w:val="24"/>
          <w:szCs w:val="24"/>
        </w:rPr>
        <w:t>isteyen</w:t>
      </w:r>
      <w:r w:rsidR="007B6D7D" w:rsidRPr="000057FB">
        <w:rPr>
          <w:color w:val="000000" w:themeColor="text1"/>
          <w:spacing w:val="1"/>
          <w:sz w:val="24"/>
          <w:szCs w:val="24"/>
        </w:rPr>
        <w:t xml:space="preserve"> </w:t>
      </w:r>
      <w:r w:rsidR="007B6D7D" w:rsidRPr="000057FB">
        <w:rPr>
          <w:color w:val="000000" w:themeColor="text1"/>
          <w:sz w:val="24"/>
          <w:szCs w:val="24"/>
        </w:rPr>
        <w:t>öğrenciler</w:t>
      </w:r>
      <w:r w:rsidR="007B6D7D" w:rsidRPr="000057FB">
        <w:rPr>
          <w:color w:val="000000" w:themeColor="text1"/>
          <w:spacing w:val="1"/>
          <w:sz w:val="24"/>
          <w:szCs w:val="24"/>
        </w:rPr>
        <w:t xml:space="preserve"> </w:t>
      </w:r>
      <w:r w:rsidR="00FB2197" w:rsidRPr="000057FB">
        <w:rPr>
          <w:color w:val="000000" w:themeColor="text1"/>
          <w:sz w:val="24"/>
          <w:szCs w:val="24"/>
        </w:rPr>
        <w:t>yaz okulu ücretini dersi aldıkları yükseköğretim kurumuna öderler.</w:t>
      </w:r>
    </w:p>
    <w:p w14:paraId="0F4C6F09" w14:textId="77777777" w:rsidR="000C3D0F" w:rsidRPr="000057FB" w:rsidRDefault="000C3D0F" w:rsidP="00D42E01">
      <w:pPr>
        <w:pStyle w:val="GvdeMetni"/>
        <w:ind w:firstLine="607"/>
        <w:jc w:val="both"/>
        <w:rPr>
          <w:sz w:val="24"/>
          <w:szCs w:val="24"/>
        </w:rPr>
      </w:pPr>
      <w:r w:rsidRPr="000057FB">
        <w:rPr>
          <w:sz w:val="24"/>
          <w:szCs w:val="24"/>
        </w:rPr>
        <w:t xml:space="preserve">(4) </w:t>
      </w:r>
      <w:r w:rsidR="007B6D7D" w:rsidRPr="000057FB">
        <w:rPr>
          <w:sz w:val="24"/>
          <w:szCs w:val="24"/>
        </w:rPr>
        <w:t>Özel öğrencilikte geçen süre, öğrenim süresinden sayılır ve özel öğrencilik süresince, öğrencinin</w:t>
      </w:r>
      <w:r w:rsidR="007B6D7D" w:rsidRPr="000057FB">
        <w:rPr>
          <w:spacing w:val="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üniversitemizdeki öğrencilik</w:t>
      </w:r>
      <w:r w:rsidR="007B6D7D" w:rsidRPr="000057FB">
        <w:rPr>
          <w:spacing w:val="-3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hakları</w:t>
      </w:r>
      <w:r w:rsidR="007B6D7D" w:rsidRPr="000057FB">
        <w:rPr>
          <w:spacing w:val="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devam</w:t>
      </w:r>
      <w:r w:rsidR="007B6D7D" w:rsidRPr="000057FB">
        <w:rPr>
          <w:spacing w:val="-4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eder.</w:t>
      </w:r>
    </w:p>
    <w:p w14:paraId="61D8D147" w14:textId="00D13969" w:rsidR="000C3D0F" w:rsidRPr="000057FB" w:rsidRDefault="000C3D0F" w:rsidP="00D42E01">
      <w:pPr>
        <w:pStyle w:val="GvdeMetni"/>
        <w:ind w:firstLine="607"/>
        <w:jc w:val="both"/>
        <w:rPr>
          <w:sz w:val="24"/>
          <w:szCs w:val="24"/>
        </w:rPr>
      </w:pPr>
      <w:r w:rsidRPr="000057FB">
        <w:rPr>
          <w:sz w:val="24"/>
          <w:szCs w:val="24"/>
        </w:rPr>
        <w:t xml:space="preserve">(5) </w:t>
      </w:r>
      <w:r w:rsidR="007B6D7D" w:rsidRPr="000057FB">
        <w:rPr>
          <w:sz w:val="24"/>
          <w:szCs w:val="24"/>
        </w:rPr>
        <w:t>Öğrenci,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mezuniyet</w:t>
      </w:r>
      <w:r w:rsidR="007B6D7D" w:rsidRPr="000057FB">
        <w:rPr>
          <w:spacing w:val="-3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şartlarını</w:t>
      </w:r>
      <w:r w:rsidR="007B6D7D" w:rsidRPr="000057FB">
        <w:rPr>
          <w:spacing w:val="-3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sağladığı</w:t>
      </w:r>
      <w:r w:rsidR="007B6D7D" w:rsidRPr="000057FB">
        <w:rPr>
          <w:spacing w:val="-3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takdirde</w:t>
      </w:r>
      <w:r w:rsidR="007B6D7D" w:rsidRPr="000057FB">
        <w:rPr>
          <w:spacing w:val="-4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kayıtlı</w:t>
      </w:r>
      <w:r w:rsidR="007B6D7D" w:rsidRPr="000057FB">
        <w:rPr>
          <w:spacing w:val="-6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olduğu</w:t>
      </w:r>
      <w:r w:rsidR="007B6D7D" w:rsidRPr="000057FB">
        <w:rPr>
          <w:spacing w:val="-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üniversitenin</w:t>
      </w:r>
      <w:r w:rsidR="007B6D7D" w:rsidRPr="000057FB">
        <w:rPr>
          <w:spacing w:val="-4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diplomasını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al</w:t>
      </w:r>
      <w:r w:rsidR="006B73DC" w:rsidRPr="000057FB">
        <w:rPr>
          <w:sz w:val="24"/>
          <w:szCs w:val="24"/>
        </w:rPr>
        <w:t>ır.</w:t>
      </w:r>
      <w:r w:rsidRPr="000057FB">
        <w:rPr>
          <w:sz w:val="24"/>
          <w:szCs w:val="24"/>
        </w:rPr>
        <w:t xml:space="preserve"> </w:t>
      </w:r>
    </w:p>
    <w:p w14:paraId="39C46BA8" w14:textId="52390191" w:rsidR="00E41665" w:rsidRPr="000057FB" w:rsidRDefault="000057FB" w:rsidP="00D42E01">
      <w:pPr>
        <w:pStyle w:val="GvdeMetni"/>
        <w:jc w:val="both"/>
        <w:rPr>
          <w:color w:val="000000" w:themeColor="text1"/>
          <w:sz w:val="24"/>
          <w:szCs w:val="24"/>
        </w:rPr>
      </w:pPr>
      <w:r w:rsidRPr="000057FB">
        <w:rPr>
          <w:sz w:val="24"/>
          <w:szCs w:val="24"/>
        </w:rPr>
        <w:tab/>
      </w:r>
      <w:r w:rsidR="000C3D0F" w:rsidRPr="000057FB">
        <w:rPr>
          <w:sz w:val="24"/>
          <w:szCs w:val="24"/>
        </w:rPr>
        <w:t xml:space="preserve">(6) </w:t>
      </w:r>
      <w:r w:rsidR="007B6D7D" w:rsidRPr="000057FB">
        <w:rPr>
          <w:sz w:val="24"/>
          <w:szCs w:val="24"/>
        </w:rPr>
        <w:t>Başvurular dönemlik veya yıllık olarak yapılır. Özel öğrencilik imkanından bir program süresince</w:t>
      </w:r>
      <w:r w:rsidR="00E41665" w:rsidRPr="000057FB">
        <w:rPr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en</w:t>
      </w:r>
      <w:r w:rsidR="007B6D7D" w:rsidRPr="000057FB">
        <w:rPr>
          <w:spacing w:val="-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fazla</w:t>
      </w:r>
      <w:r w:rsidR="007B6D7D" w:rsidRPr="000057FB">
        <w:rPr>
          <w:spacing w:val="-2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iki</w:t>
      </w:r>
      <w:r w:rsidR="007B6D7D" w:rsidRPr="000057FB">
        <w:rPr>
          <w:spacing w:val="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dönem</w:t>
      </w:r>
      <w:r w:rsidR="007B6D7D" w:rsidRPr="000057FB">
        <w:rPr>
          <w:spacing w:val="-4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yararlanılır.</w:t>
      </w:r>
      <w:r w:rsidR="00FB2197" w:rsidRPr="000057FB">
        <w:rPr>
          <w:sz w:val="24"/>
          <w:szCs w:val="24"/>
        </w:rPr>
        <w:t xml:space="preserve"> </w:t>
      </w:r>
      <w:r w:rsidR="00FB2197" w:rsidRPr="000057FB">
        <w:rPr>
          <w:color w:val="000000"/>
          <w:sz w:val="24"/>
          <w:szCs w:val="24"/>
        </w:rPr>
        <w:t>Bu süre, öğrencinin talebi ve ancak aşağıdaki şartlar çerçevesinde Yükseköğretim Kurulunun kararıyla uzatılabilir:</w:t>
      </w:r>
    </w:p>
    <w:p w14:paraId="42F607CB" w14:textId="1BBE9E34" w:rsidR="00BF7D59" w:rsidRPr="000057FB" w:rsidRDefault="00BF7D59" w:rsidP="00D42E01">
      <w:pPr>
        <w:pStyle w:val="ListeParagraf"/>
        <w:tabs>
          <w:tab w:val="left" w:pos="1136"/>
        </w:tabs>
        <w:ind w:left="821" w:firstLine="0"/>
        <w:rPr>
          <w:color w:val="000000"/>
          <w:sz w:val="24"/>
          <w:szCs w:val="24"/>
          <w:lang w:eastAsia="tr-TR"/>
        </w:rPr>
      </w:pPr>
      <w:r w:rsidRPr="000057FB">
        <w:rPr>
          <w:color w:val="000000"/>
          <w:sz w:val="24"/>
          <w:szCs w:val="24"/>
          <w:lang w:eastAsia="tr-TR"/>
        </w:rPr>
        <w:t xml:space="preserve">a) Öğrencinin, yükseköğretim kurumuna yerleşmesinden sonra eğitimi sebebiyle ikamet edilen ilde tedavisi mümkün olmayan ciddi bir hastalık teşhisi konulduğunun ya da var olan hastalığın ilerlediğinin </w:t>
      </w:r>
      <w:r w:rsidR="00D74409" w:rsidRPr="000057FB">
        <w:rPr>
          <w:color w:val="000000"/>
          <w:sz w:val="24"/>
          <w:szCs w:val="24"/>
          <w:lang w:eastAsia="tr-TR"/>
        </w:rPr>
        <w:t>T.C. Sağlık Bakanlığının yetkilendirdiği hastanelerden</w:t>
      </w:r>
      <w:r w:rsidRPr="000057FB">
        <w:rPr>
          <w:color w:val="000000"/>
          <w:sz w:val="24"/>
          <w:szCs w:val="24"/>
          <w:lang w:eastAsia="tr-TR"/>
        </w:rPr>
        <w:t xml:space="preserve"> alınmış sağlık kurulu raporu ile belgelenmiş olması.</w:t>
      </w:r>
    </w:p>
    <w:p w14:paraId="5F5EA805" w14:textId="77777777" w:rsidR="00AA3C66" w:rsidRPr="000057FB" w:rsidRDefault="00BF7D59" w:rsidP="00D42E01">
      <w:pPr>
        <w:pStyle w:val="ListeParagraf"/>
        <w:tabs>
          <w:tab w:val="left" w:pos="1136"/>
        </w:tabs>
        <w:ind w:left="821" w:firstLine="0"/>
        <w:rPr>
          <w:color w:val="000000"/>
          <w:sz w:val="24"/>
          <w:szCs w:val="24"/>
          <w:lang w:eastAsia="tr-TR"/>
        </w:rPr>
      </w:pPr>
      <w:r w:rsidRPr="000057FB">
        <w:rPr>
          <w:color w:val="000000"/>
          <w:sz w:val="24"/>
          <w:szCs w:val="24"/>
          <w:lang w:eastAsia="tr-TR"/>
        </w:rPr>
        <w:t>b) Öğrencinin, maruz kaldığı darp, şiddet gibi fiiller sebebiyle öğrenimini kayıtlı olduğu yükseköğretim kurumunda devam ettirmesinin mümkün olmadığına ilişkin üniversite yönetim kurulunun teklifinin olması.</w:t>
      </w:r>
    </w:p>
    <w:p w14:paraId="44870094" w14:textId="6FFDFB2E" w:rsidR="00CE03E4" w:rsidRPr="000057FB" w:rsidRDefault="000057FB" w:rsidP="00D42E01">
      <w:pPr>
        <w:jc w:val="both"/>
        <w:rPr>
          <w:sz w:val="24"/>
          <w:szCs w:val="24"/>
        </w:rPr>
      </w:pPr>
      <w:r w:rsidRPr="000057FB">
        <w:rPr>
          <w:color w:val="000000"/>
          <w:sz w:val="24"/>
          <w:szCs w:val="24"/>
          <w:lang w:eastAsia="tr-TR"/>
        </w:rPr>
        <w:tab/>
      </w:r>
      <w:r w:rsidR="00AA3C66" w:rsidRPr="000057FB">
        <w:rPr>
          <w:color w:val="000000"/>
          <w:sz w:val="24"/>
          <w:szCs w:val="24"/>
          <w:lang w:eastAsia="tr-TR"/>
        </w:rPr>
        <w:t>(</w:t>
      </w:r>
      <w:r w:rsidRPr="000057FB">
        <w:rPr>
          <w:color w:val="000000"/>
          <w:sz w:val="24"/>
          <w:szCs w:val="24"/>
          <w:lang w:eastAsia="tr-TR"/>
        </w:rPr>
        <w:t>7)</w:t>
      </w:r>
      <w:r w:rsidR="00AA3C66" w:rsidRPr="000057FB">
        <w:rPr>
          <w:color w:val="000000"/>
          <w:sz w:val="24"/>
          <w:szCs w:val="24"/>
          <w:lang w:eastAsia="tr-TR"/>
        </w:rPr>
        <w:t xml:space="preserve"> </w:t>
      </w:r>
      <w:r w:rsidR="000C7787" w:rsidRPr="000057FB">
        <w:rPr>
          <w:sz w:val="24"/>
          <w:szCs w:val="24"/>
        </w:rPr>
        <w:t>Gelen ö</w:t>
      </w:r>
      <w:r w:rsidR="007B6D7D" w:rsidRPr="000057FB">
        <w:rPr>
          <w:sz w:val="24"/>
          <w:szCs w:val="24"/>
        </w:rPr>
        <w:t>zel</w:t>
      </w:r>
      <w:r w:rsidR="000C7787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öğrencinin</w:t>
      </w:r>
      <w:r w:rsidR="007B6D7D" w:rsidRPr="000057FB">
        <w:rPr>
          <w:spacing w:val="-8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kayıt</w:t>
      </w:r>
      <w:r w:rsidR="007B6D7D" w:rsidRPr="000057FB">
        <w:rPr>
          <w:spacing w:val="-4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dondurma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talebi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kayıtlı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olduğu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Üniversitesince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değerlendirilir. Gelen</w:t>
      </w:r>
      <w:r w:rsidR="007B6D7D" w:rsidRPr="000057FB">
        <w:rPr>
          <w:spacing w:val="-53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karara istinaden kayıt dondurulan dönemler sisteme işlenir ve varsa ilgili dönemdeki derse yazılması iptal</w:t>
      </w:r>
      <w:r w:rsidR="007B6D7D" w:rsidRPr="000057FB">
        <w:rPr>
          <w:spacing w:val="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edilir.</w:t>
      </w:r>
    </w:p>
    <w:p w14:paraId="6B514A5C" w14:textId="6AE6ED46" w:rsidR="00652F8B" w:rsidRPr="005C75DF" w:rsidRDefault="000057FB" w:rsidP="00D42E01">
      <w:pPr>
        <w:tabs>
          <w:tab w:val="left" w:pos="709"/>
        </w:tabs>
        <w:jc w:val="both"/>
        <w:rPr>
          <w:sz w:val="24"/>
          <w:szCs w:val="24"/>
          <w:lang w:eastAsia="tr-TR"/>
        </w:rPr>
      </w:pPr>
      <w:r w:rsidRPr="000057FB">
        <w:rPr>
          <w:color w:val="FF0000"/>
          <w:sz w:val="24"/>
          <w:szCs w:val="24"/>
        </w:rPr>
        <w:tab/>
      </w:r>
      <w:r w:rsidR="00652F8B" w:rsidRPr="005C75DF">
        <w:rPr>
          <w:sz w:val="24"/>
          <w:szCs w:val="24"/>
        </w:rPr>
        <w:t>(</w:t>
      </w:r>
      <w:r w:rsidRPr="005C75DF">
        <w:rPr>
          <w:sz w:val="24"/>
          <w:szCs w:val="24"/>
        </w:rPr>
        <w:t>8</w:t>
      </w:r>
      <w:r w:rsidR="00652F8B" w:rsidRPr="005C75DF">
        <w:rPr>
          <w:sz w:val="24"/>
          <w:szCs w:val="24"/>
        </w:rPr>
        <w:t xml:space="preserve">) </w:t>
      </w:r>
      <w:r w:rsidR="00D21DB9" w:rsidRPr="005C75DF">
        <w:rPr>
          <w:sz w:val="24"/>
          <w:szCs w:val="24"/>
        </w:rPr>
        <w:t>“</w:t>
      </w:r>
      <w:r w:rsidR="00652F8B" w:rsidRPr="005C75DF">
        <w:rPr>
          <w:sz w:val="24"/>
          <w:szCs w:val="24"/>
        </w:rPr>
        <w:t>Gelen Özel Öğrenci</w:t>
      </w:r>
      <w:r w:rsidR="00D21DB9" w:rsidRPr="005C75DF">
        <w:rPr>
          <w:sz w:val="24"/>
          <w:szCs w:val="24"/>
        </w:rPr>
        <w:t>” statüsündeki öğrenciler</w:t>
      </w:r>
      <w:r w:rsidR="006432B1" w:rsidRPr="005C75DF">
        <w:rPr>
          <w:sz w:val="24"/>
          <w:szCs w:val="24"/>
        </w:rPr>
        <w:t xml:space="preserve">e yönelik özel öğrenci kontenjanları, </w:t>
      </w:r>
      <w:r w:rsidR="00652F8B" w:rsidRPr="005C75DF">
        <w:rPr>
          <w:sz w:val="24"/>
          <w:szCs w:val="24"/>
        </w:rPr>
        <w:t>her eğitim öğretim yılında her sınıf için başvurulacak sınıfın ilgili yıla ait ÖSYS kontenjanının %</w:t>
      </w:r>
      <w:r w:rsidR="00986F55" w:rsidRPr="005C75DF">
        <w:rPr>
          <w:sz w:val="24"/>
          <w:szCs w:val="24"/>
        </w:rPr>
        <w:t>3</w:t>
      </w:r>
      <w:r w:rsidR="00652F8B" w:rsidRPr="005C75DF">
        <w:rPr>
          <w:sz w:val="24"/>
          <w:szCs w:val="24"/>
        </w:rPr>
        <w:t>'</w:t>
      </w:r>
      <w:r w:rsidR="00986F55" w:rsidRPr="005C75DF">
        <w:rPr>
          <w:sz w:val="24"/>
          <w:szCs w:val="24"/>
        </w:rPr>
        <w:t xml:space="preserve">ünden </w:t>
      </w:r>
      <w:r w:rsidR="00652F8B" w:rsidRPr="005C75DF">
        <w:rPr>
          <w:sz w:val="24"/>
          <w:szCs w:val="24"/>
        </w:rPr>
        <w:t>fazla olamaz.</w:t>
      </w:r>
      <w:r w:rsidR="00443C07" w:rsidRPr="005C75DF">
        <w:rPr>
          <w:sz w:val="24"/>
          <w:szCs w:val="24"/>
        </w:rPr>
        <w:t xml:space="preserve"> Kontenjanı aşan başvuru durumunda, değerlendirme ve sıralama, ÖSYM puanının %75’i ve genel ağırlıklı not ortalamasının (GANO) %25’i toplanarak elde edilen puanlara göre sıralanır ve birim yönetim kurulu tarafından onaylanarak duyurusu yapılır. Gelen özel öğrencilerinden 5</w:t>
      </w:r>
      <w:r w:rsidR="00E54D6C" w:rsidRPr="005C75DF">
        <w:rPr>
          <w:sz w:val="24"/>
          <w:szCs w:val="24"/>
        </w:rPr>
        <w:t>’inci maddenin 1’inci fıkrası</w:t>
      </w:r>
      <w:r w:rsidR="00443C07" w:rsidRPr="005C75DF">
        <w:rPr>
          <w:sz w:val="24"/>
          <w:szCs w:val="24"/>
        </w:rPr>
        <w:t xml:space="preserve"> ve 5</w:t>
      </w:r>
      <w:r w:rsidR="00E54D6C" w:rsidRPr="005C75DF">
        <w:rPr>
          <w:sz w:val="24"/>
          <w:szCs w:val="24"/>
        </w:rPr>
        <w:t>’inci maddenin 2’inci fıkrasında</w:t>
      </w:r>
      <w:r w:rsidR="00443C07" w:rsidRPr="005C75DF">
        <w:rPr>
          <w:sz w:val="24"/>
          <w:szCs w:val="24"/>
        </w:rPr>
        <w:t xml:space="preserve"> belirtilen koşullar altında özel öğrenci statüsüne başvuran öğrenciler için kontenjan sınırlaması bulunmamaktadır.</w:t>
      </w:r>
    </w:p>
    <w:p w14:paraId="6574A779" w14:textId="1DB5D76C" w:rsidR="00123F08" w:rsidRPr="000057FB" w:rsidRDefault="000057FB" w:rsidP="00D42E01">
      <w:pPr>
        <w:tabs>
          <w:tab w:val="left" w:pos="567"/>
        </w:tabs>
        <w:spacing w:before="1"/>
        <w:jc w:val="both"/>
        <w:rPr>
          <w:sz w:val="24"/>
          <w:szCs w:val="24"/>
        </w:rPr>
      </w:pPr>
      <w:r w:rsidRPr="000057FB">
        <w:rPr>
          <w:sz w:val="24"/>
          <w:szCs w:val="24"/>
        </w:rPr>
        <w:tab/>
        <w:t xml:space="preserve">  </w:t>
      </w:r>
      <w:r w:rsidR="000C3D0F" w:rsidRPr="000057FB">
        <w:rPr>
          <w:sz w:val="24"/>
          <w:szCs w:val="24"/>
        </w:rPr>
        <w:t>(</w:t>
      </w:r>
      <w:r w:rsidRPr="000057FB">
        <w:rPr>
          <w:sz w:val="24"/>
          <w:szCs w:val="24"/>
        </w:rPr>
        <w:t>9)</w:t>
      </w:r>
      <w:r w:rsidR="000C3D0F" w:rsidRPr="000057FB">
        <w:rPr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Yurt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dışındaki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yükseköğretim</w:t>
      </w:r>
      <w:r w:rsidR="007B6D7D" w:rsidRPr="000057FB">
        <w:rPr>
          <w:spacing w:val="-8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kurumlarında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eğitim</w:t>
      </w:r>
      <w:r w:rsidR="007B6D7D" w:rsidRPr="000057FB">
        <w:rPr>
          <w:spacing w:val="-9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alan</w:t>
      </w:r>
      <w:r w:rsidR="007B6D7D" w:rsidRPr="000057FB">
        <w:rPr>
          <w:spacing w:val="-7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Türk</w:t>
      </w:r>
      <w:r w:rsidR="007B6D7D" w:rsidRPr="000057FB">
        <w:rPr>
          <w:spacing w:val="-8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vatandaşı</w:t>
      </w:r>
      <w:r w:rsidR="007B6D7D" w:rsidRPr="000057FB">
        <w:rPr>
          <w:spacing w:val="-4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öğrenciler,</w:t>
      </w:r>
      <w:r w:rsidR="007B6D7D" w:rsidRPr="000057FB">
        <w:rPr>
          <w:spacing w:val="-6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özel</w:t>
      </w:r>
      <w:r w:rsidR="007B6D7D" w:rsidRPr="000057FB">
        <w:rPr>
          <w:spacing w:val="-5"/>
          <w:sz w:val="24"/>
          <w:szCs w:val="24"/>
        </w:rPr>
        <w:t xml:space="preserve"> </w:t>
      </w:r>
      <w:r w:rsidR="007B6D7D" w:rsidRPr="00225B37">
        <w:rPr>
          <w:sz w:val="24"/>
          <w:szCs w:val="24"/>
        </w:rPr>
        <w:t>öğrencilik</w:t>
      </w:r>
      <w:r w:rsidR="007B6D7D" w:rsidRPr="00D42E01">
        <w:rPr>
          <w:sz w:val="24"/>
          <w:szCs w:val="24"/>
        </w:rPr>
        <w:t xml:space="preserve"> </w:t>
      </w:r>
      <w:r w:rsidR="007B6D7D" w:rsidRPr="00225B37">
        <w:rPr>
          <w:sz w:val="24"/>
          <w:szCs w:val="24"/>
        </w:rPr>
        <w:t>imkânından</w:t>
      </w:r>
      <w:r w:rsidR="007B6D7D" w:rsidRPr="00D42E01">
        <w:rPr>
          <w:sz w:val="24"/>
          <w:szCs w:val="24"/>
        </w:rPr>
        <w:t xml:space="preserve"> </w:t>
      </w:r>
      <w:r w:rsidR="007B6D7D" w:rsidRPr="00225B37">
        <w:rPr>
          <w:sz w:val="24"/>
          <w:szCs w:val="24"/>
        </w:rPr>
        <w:t>en fazla iki</w:t>
      </w:r>
      <w:r w:rsidR="007B6D7D" w:rsidRPr="000057FB">
        <w:rPr>
          <w:spacing w:val="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dönem</w:t>
      </w:r>
      <w:r w:rsidR="007B6D7D" w:rsidRPr="000057FB">
        <w:rPr>
          <w:spacing w:val="-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yararlanabilir.</w:t>
      </w:r>
    </w:p>
    <w:p w14:paraId="234292D8" w14:textId="641618AF" w:rsidR="00CE03E4" w:rsidRPr="000057FB" w:rsidRDefault="000057FB" w:rsidP="00D42E01">
      <w:pPr>
        <w:tabs>
          <w:tab w:val="left" w:pos="567"/>
        </w:tabs>
        <w:spacing w:before="1"/>
        <w:jc w:val="both"/>
        <w:rPr>
          <w:sz w:val="24"/>
          <w:szCs w:val="24"/>
        </w:rPr>
      </w:pPr>
      <w:r w:rsidRPr="000057FB">
        <w:rPr>
          <w:sz w:val="24"/>
          <w:szCs w:val="24"/>
        </w:rPr>
        <w:tab/>
        <w:t xml:space="preserve"> </w:t>
      </w:r>
      <w:r w:rsidR="00123F08" w:rsidRPr="000057FB">
        <w:rPr>
          <w:sz w:val="24"/>
          <w:szCs w:val="24"/>
        </w:rPr>
        <w:t>(1</w:t>
      </w:r>
      <w:r w:rsidRPr="000057FB">
        <w:rPr>
          <w:sz w:val="24"/>
          <w:szCs w:val="24"/>
        </w:rPr>
        <w:t>0</w:t>
      </w:r>
      <w:r w:rsidR="00123F08" w:rsidRPr="000057FB">
        <w:rPr>
          <w:sz w:val="24"/>
          <w:szCs w:val="24"/>
        </w:rPr>
        <w:t>)</w:t>
      </w:r>
      <w:r w:rsidR="000C3D0F" w:rsidRPr="000057FB">
        <w:rPr>
          <w:sz w:val="24"/>
          <w:szCs w:val="24"/>
        </w:rPr>
        <w:t xml:space="preserve"> </w:t>
      </w:r>
      <w:r w:rsidR="003217D8" w:rsidRPr="000057FB">
        <w:rPr>
          <w:sz w:val="24"/>
          <w:szCs w:val="24"/>
        </w:rPr>
        <w:t xml:space="preserve">Öğretim dili Türkçe olan programlarda öğrenim gören öğrencilerin öğretim dili yabancı dil olan programlardan da ders alabilmeleri için yabancı dil düzeylerinin yeterli olduğunu ÖSYM </w:t>
      </w:r>
      <w:r w:rsidR="0090349B" w:rsidRPr="000057FB">
        <w:rPr>
          <w:sz w:val="24"/>
          <w:szCs w:val="24"/>
        </w:rPr>
        <w:t>tarafından</w:t>
      </w:r>
      <w:r w:rsidR="003217D8" w:rsidRPr="000057FB">
        <w:rPr>
          <w:sz w:val="24"/>
          <w:szCs w:val="24"/>
        </w:rPr>
        <w:t xml:space="preserve"> geçerliği kabul edilen dil sınavlarından alacakları sonuç belgeleri veya Yabancı Diller Yüksekokulumuz tarafından yapılan Yabancı Dil Yeterlik Sınavı sonuç belgesi ile belgelemeleri gerekir.</w:t>
      </w:r>
      <w:r w:rsidR="002768F7" w:rsidRPr="000057FB">
        <w:rPr>
          <w:sz w:val="24"/>
          <w:szCs w:val="24"/>
        </w:rPr>
        <w:t xml:space="preserve"> Bunun için söz konusu dil sınavlarından en az 65 puan ve üzeri not almak zorunludur.</w:t>
      </w:r>
    </w:p>
    <w:p w14:paraId="0174440B" w14:textId="77777777" w:rsidR="002768F7" w:rsidRPr="000057FB" w:rsidRDefault="002768F7" w:rsidP="00D42E01">
      <w:pPr>
        <w:tabs>
          <w:tab w:val="left" w:pos="1133"/>
        </w:tabs>
        <w:spacing w:before="1"/>
        <w:jc w:val="both"/>
        <w:rPr>
          <w:sz w:val="24"/>
          <w:szCs w:val="24"/>
        </w:rPr>
      </w:pPr>
    </w:p>
    <w:p w14:paraId="4C083113" w14:textId="3EBDD23B" w:rsidR="00CE03E4" w:rsidRPr="000057FB" w:rsidRDefault="007B6D7D" w:rsidP="006432B1">
      <w:pPr>
        <w:pStyle w:val="Balk2"/>
        <w:spacing w:line="250" w:lineRule="exact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Özel</w:t>
      </w:r>
      <w:r w:rsidRPr="000057FB">
        <w:rPr>
          <w:spacing w:val="-2"/>
          <w:sz w:val="24"/>
          <w:szCs w:val="24"/>
        </w:rPr>
        <w:t xml:space="preserve"> </w:t>
      </w:r>
      <w:r w:rsidR="007D3F4B">
        <w:rPr>
          <w:sz w:val="24"/>
          <w:szCs w:val="24"/>
        </w:rPr>
        <w:t>ö</w:t>
      </w:r>
      <w:r w:rsidRPr="000057FB">
        <w:rPr>
          <w:sz w:val="24"/>
          <w:szCs w:val="24"/>
        </w:rPr>
        <w:t>ğrenci başvuru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şartları</w:t>
      </w:r>
    </w:p>
    <w:p w14:paraId="714F801D" w14:textId="35F8EDCA" w:rsidR="00CE03E4" w:rsidRPr="000057FB" w:rsidRDefault="007B6D7D" w:rsidP="006432B1">
      <w:pPr>
        <w:pStyle w:val="GvdeMetni"/>
        <w:spacing w:line="250" w:lineRule="exact"/>
        <w:ind w:left="821"/>
        <w:jc w:val="both"/>
        <w:rPr>
          <w:sz w:val="24"/>
          <w:szCs w:val="24"/>
        </w:rPr>
      </w:pPr>
      <w:r w:rsidRPr="000057FB">
        <w:rPr>
          <w:b/>
          <w:sz w:val="24"/>
          <w:szCs w:val="24"/>
        </w:rPr>
        <w:t>MADDE</w:t>
      </w:r>
      <w:r w:rsidRPr="000057FB">
        <w:rPr>
          <w:b/>
          <w:spacing w:val="-3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5-</w:t>
      </w:r>
      <w:r w:rsidRPr="000057FB">
        <w:rPr>
          <w:b/>
          <w:spacing w:val="54"/>
          <w:sz w:val="24"/>
          <w:szCs w:val="24"/>
        </w:rPr>
        <w:t xml:space="preserve"> </w:t>
      </w:r>
      <w:r w:rsidRPr="000057FB">
        <w:rPr>
          <w:sz w:val="24"/>
          <w:szCs w:val="24"/>
        </w:rPr>
        <w:t>(1) Özel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 başvurusu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yapabilmek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için;</w:t>
      </w:r>
    </w:p>
    <w:p w14:paraId="11F2CD0D" w14:textId="4B6134E8" w:rsidR="00CE03E4" w:rsidRPr="000057FB" w:rsidRDefault="007B6D7D" w:rsidP="00D42E01">
      <w:pPr>
        <w:pStyle w:val="ListeParagraf"/>
        <w:numPr>
          <w:ilvl w:val="0"/>
          <w:numId w:val="5"/>
        </w:numPr>
        <w:tabs>
          <w:tab w:val="left" w:pos="1107"/>
        </w:tabs>
        <w:spacing w:before="1"/>
        <w:ind w:left="0" w:right="-54" w:firstLine="708"/>
        <w:rPr>
          <w:sz w:val="24"/>
          <w:szCs w:val="24"/>
        </w:rPr>
      </w:pPr>
      <w:r w:rsidRPr="000057FB">
        <w:rPr>
          <w:sz w:val="24"/>
          <w:szCs w:val="24"/>
        </w:rPr>
        <w:t>Bağımsız yaşamı engelleyen ve bu nedenle ailenin mutlak desteğinin gerekli olduğu fiziksel veya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ruhsal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kronik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hastalığı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bulunan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durumunu</w:t>
      </w:r>
      <w:r w:rsidRPr="000057FB">
        <w:rPr>
          <w:spacing w:val="1"/>
          <w:sz w:val="24"/>
          <w:szCs w:val="24"/>
        </w:rPr>
        <w:t xml:space="preserve"> </w:t>
      </w:r>
      <w:r w:rsidR="00D74409" w:rsidRPr="000057FB">
        <w:rPr>
          <w:color w:val="000000"/>
          <w:sz w:val="24"/>
          <w:szCs w:val="24"/>
          <w:lang w:eastAsia="tr-TR"/>
        </w:rPr>
        <w:t xml:space="preserve">T.C. Sağlık Bakanlığının yetkilendirdiği hastanelerden </w:t>
      </w:r>
      <w:r w:rsidRPr="000057FB">
        <w:rPr>
          <w:sz w:val="24"/>
          <w:szCs w:val="24"/>
        </w:rPr>
        <w:t>alınan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heyet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raporuyla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belgelendiren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adaylar,</w:t>
      </w:r>
    </w:p>
    <w:p w14:paraId="2AB13095" w14:textId="498AE7D3" w:rsidR="00CE03E4" w:rsidRPr="000057FB" w:rsidRDefault="00B00CBE" w:rsidP="00D42E01">
      <w:pPr>
        <w:pStyle w:val="ListeParagraf"/>
        <w:numPr>
          <w:ilvl w:val="0"/>
          <w:numId w:val="5"/>
        </w:numPr>
        <w:tabs>
          <w:tab w:val="left" w:pos="1107"/>
        </w:tabs>
        <w:ind w:left="0" w:right="-54" w:firstLine="708"/>
        <w:rPr>
          <w:sz w:val="24"/>
          <w:szCs w:val="24"/>
        </w:rPr>
      </w:pPr>
      <w:r w:rsidRPr="000057FB">
        <w:rPr>
          <w:sz w:val="24"/>
          <w:szCs w:val="24"/>
        </w:rPr>
        <w:t>Birinci derece yakınının (e</w:t>
      </w:r>
      <w:r w:rsidR="007B6D7D" w:rsidRPr="000057FB">
        <w:rPr>
          <w:sz w:val="24"/>
          <w:szCs w:val="24"/>
        </w:rPr>
        <w:t xml:space="preserve">ş, çocuk, </w:t>
      </w:r>
      <w:r w:rsidRPr="000057FB">
        <w:rPr>
          <w:sz w:val="24"/>
          <w:szCs w:val="24"/>
        </w:rPr>
        <w:t xml:space="preserve">kardeş, </w:t>
      </w:r>
      <w:r w:rsidR="007B6D7D" w:rsidRPr="000057FB">
        <w:rPr>
          <w:sz w:val="24"/>
          <w:szCs w:val="24"/>
        </w:rPr>
        <w:t>anne</w:t>
      </w:r>
      <w:r w:rsidRPr="000057FB">
        <w:rPr>
          <w:sz w:val="24"/>
          <w:szCs w:val="24"/>
        </w:rPr>
        <w:t xml:space="preserve">, </w:t>
      </w:r>
      <w:r w:rsidR="007B6D7D" w:rsidRPr="000057FB">
        <w:rPr>
          <w:sz w:val="24"/>
          <w:szCs w:val="24"/>
        </w:rPr>
        <w:t>baba</w:t>
      </w:r>
      <w:r w:rsidRPr="000057FB">
        <w:rPr>
          <w:sz w:val="24"/>
          <w:szCs w:val="24"/>
        </w:rPr>
        <w:t>)</w:t>
      </w:r>
      <w:r w:rsidR="007B6D7D" w:rsidRPr="000057FB">
        <w:rPr>
          <w:sz w:val="24"/>
          <w:szCs w:val="24"/>
        </w:rPr>
        <w:t xml:space="preserve"> sürekli bakıma muhtaç olması halini </w:t>
      </w:r>
      <w:r w:rsidR="00D74409" w:rsidRPr="000057FB">
        <w:rPr>
          <w:color w:val="000000"/>
          <w:sz w:val="24"/>
          <w:szCs w:val="24"/>
          <w:lang w:eastAsia="tr-TR"/>
        </w:rPr>
        <w:t xml:space="preserve">T.C. Sağlık Bakanlığının yetkilendirdiği hastanelerden </w:t>
      </w:r>
      <w:r w:rsidR="007B6D7D" w:rsidRPr="000057FB">
        <w:rPr>
          <w:sz w:val="24"/>
          <w:szCs w:val="24"/>
        </w:rPr>
        <w:t>alacakları</w:t>
      </w:r>
      <w:r w:rsidR="007B6D7D" w:rsidRPr="000057FB">
        <w:rPr>
          <w:spacing w:val="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resmi sağlık</w:t>
      </w:r>
      <w:r w:rsidR="007B6D7D" w:rsidRPr="000057FB">
        <w:rPr>
          <w:spacing w:val="-3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kurulu</w:t>
      </w:r>
      <w:r w:rsidR="007B6D7D" w:rsidRPr="000057FB">
        <w:rPr>
          <w:spacing w:val="-1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raporuyla belgelemiş olan</w:t>
      </w:r>
      <w:r w:rsidR="007B6D7D" w:rsidRPr="000057FB">
        <w:rPr>
          <w:spacing w:val="-3"/>
          <w:sz w:val="24"/>
          <w:szCs w:val="24"/>
        </w:rPr>
        <w:t xml:space="preserve"> </w:t>
      </w:r>
      <w:r w:rsidR="007B6D7D" w:rsidRPr="000057FB">
        <w:rPr>
          <w:sz w:val="24"/>
          <w:szCs w:val="24"/>
        </w:rPr>
        <w:t>adaylar,</w:t>
      </w:r>
    </w:p>
    <w:p w14:paraId="6AA19B31" w14:textId="77777777" w:rsidR="00CE03E4" w:rsidRPr="000057FB" w:rsidRDefault="007B6D7D" w:rsidP="00D42E01">
      <w:pPr>
        <w:pStyle w:val="ListeParagraf"/>
        <w:numPr>
          <w:ilvl w:val="0"/>
          <w:numId w:val="5"/>
        </w:numPr>
        <w:tabs>
          <w:tab w:val="left" w:pos="1107"/>
        </w:tabs>
        <w:ind w:left="0" w:right="-54" w:firstLine="708"/>
        <w:rPr>
          <w:sz w:val="24"/>
          <w:szCs w:val="24"/>
        </w:rPr>
      </w:pPr>
      <w:r w:rsidRPr="000057FB">
        <w:rPr>
          <w:sz w:val="24"/>
          <w:szCs w:val="24"/>
        </w:rPr>
        <w:t>Resmi olarak belgelenmek kaydıyla bir kamu kuruluşunda görevli olup, görevini özel öğrenci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olarak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başvuru yapacağı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üniversitenin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bulunduğu ilde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yapan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adaylar,</w:t>
      </w:r>
    </w:p>
    <w:p w14:paraId="4CFAF2CA" w14:textId="1337076A" w:rsidR="00E54D6C" w:rsidRPr="000057FB" w:rsidRDefault="007B6D7D" w:rsidP="00D42E01">
      <w:pPr>
        <w:pStyle w:val="ListeParagraf"/>
        <w:numPr>
          <w:ilvl w:val="0"/>
          <w:numId w:val="5"/>
        </w:numPr>
        <w:tabs>
          <w:tab w:val="left" w:pos="1107"/>
        </w:tabs>
        <w:spacing w:before="1"/>
        <w:ind w:left="0" w:right="-54" w:firstLine="738"/>
        <w:rPr>
          <w:sz w:val="24"/>
          <w:szCs w:val="24"/>
        </w:rPr>
      </w:pPr>
      <w:r w:rsidRPr="000057FB">
        <w:rPr>
          <w:sz w:val="24"/>
          <w:szCs w:val="24"/>
        </w:rPr>
        <w:t>Resmi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olarak</w:t>
      </w:r>
      <w:r w:rsidRPr="000057FB">
        <w:rPr>
          <w:spacing w:val="-7"/>
          <w:sz w:val="24"/>
          <w:szCs w:val="24"/>
        </w:rPr>
        <w:t xml:space="preserve"> </w:t>
      </w:r>
      <w:r w:rsidRPr="000057FB">
        <w:rPr>
          <w:sz w:val="24"/>
          <w:szCs w:val="24"/>
        </w:rPr>
        <w:t>belgelenmek</w:t>
      </w:r>
      <w:r w:rsidRPr="000057FB">
        <w:rPr>
          <w:spacing w:val="-7"/>
          <w:sz w:val="24"/>
          <w:szCs w:val="24"/>
        </w:rPr>
        <w:t xml:space="preserve"> </w:t>
      </w:r>
      <w:r w:rsidRPr="000057FB">
        <w:rPr>
          <w:sz w:val="24"/>
          <w:szCs w:val="24"/>
        </w:rPr>
        <w:t>kaydıyla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birinci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derecede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şehit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yakını</w:t>
      </w:r>
      <w:r w:rsidRPr="000057FB">
        <w:rPr>
          <w:spacing w:val="-6"/>
          <w:sz w:val="24"/>
          <w:szCs w:val="24"/>
        </w:rPr>
        <w:t xml:space="preserve"> </w:t>
      </w:r>
      <w:r w:rsidRPr="000057FB">
        <w:rPr>
          <w:sz w:val="24"/>
          <w:szCs w:val="24"/>
        </w:rPr>
        <w:t>(şehit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çocuğu,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şehit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kardeşi,</w:t>
      </w:r>
      <w:r w:rsidRPr="000057FB">
        <w:rPr>
          <w:spacing w:val="-6"/>
          <w:sz w:val="24"/>
          <w:szCs w:val="24"/>
        </w:rPr>
        <w:t xml:space="preserve"> </w:t>
      </w:r>
      <w:r w:rsidRPr="000057FB">
        <w:rPr>
          <w:sz w:val="24"/>
          <w:szCs w:val="24"/>
        </w:rPr>
        <w:t>şehit</w:t>
      </w:r>
      <w:r w:rsidR="00477CAA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eşi,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şehit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annesi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veya babası) veya gazi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olan adaylar,</w:t>
      </w:r>
    </w:p>
    <w:p w14:paraId="412F7EF9" w14:textId="41242927" w:rsidR="00E54D6C" w:rsidRPr="000057FB" w:rsidRDefault="007B6D7D" w:rsidP="00D42E01">
      <w:pPr>
        <w:pStyle w:val="ListeParagraf"/>
        <w:numPr>
          <w:ilvl w:val="0"/>
          <w:numId w:val="5"/>
        </w:numPr>
        <w:tabs>
          <w:tab w:val="left" w:pos="1107"/>
        </w:tabs>
        <w:spacing w:before="1"/>
        <w:ind w:left="0" w:right="-54" w:firstLine="708"/>
        <w:rPr>
          <w:sz w:val="24"/>
          <w:szCs w:val="24"/>
        </w:rPr>
      </w:pPr>
      <w:r w:rsidRPr="000057FB">
        <w:rPr>
          <w:sz w:val="24"/>
          <w:szCs w:val="24"/>
        </w:rPr>
        <w:t>Resmi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olarak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belgelenmek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kaydıyla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milli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sporcu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olan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adaylar</w:t>
      </w:r>
      <w:r w:rsidR="007577C0" w:rsidRPr="000057FB">
        <w:rPr>
          <w:sz w:val="24"/>
          <w:szCs w:val="24"/>
        </w:rPr>
        <w:t>,</w:t>
      </w:r>
    </w:p>
    <w:p w14:paraId="213EF83D" w14:textId="238B94D1" w:rsidR="00E54D6C" w:rsidRPr="000057FB" w:rsidRDefault="007B6D7D" w:rsidP="00D42E01">
      <w:pPr>
        <w:pStyle w:val="ListeParagraf"/>
        <w:numPr>
          <w:ilvl w:val="0"/>
          <w:numId w:val="5"/>
        </w:numPr>
        <w:tabs>
          <w:tab w:val="left" w:pos="1107"/>
        </w:tabs>
        <w:spacing w:before="1"/>
        <w:ind w:left="0" w:right="-54" w:firstLine="708"/>
        <w:rPr>
          <w:sz w:val="24"/>
          <w:szCs w:val="24"/>
        </w:rPr>
      </w:pPr>
      <w:r w:rsidRPr="000057FB">
        <w:rPr>
          <w:sz w:val="24"/>
          <w:szCs w:val="24"/>
        </w:rPr>
        <w:t>Resmi olarak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belgelenmek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kaydıyla</w:t>
      </w:r>
      <w:r w:rsidR="00544D98" w:rsidRPr="000057FB">
        <w:rPr>
          <w:spacing w:val="-1"/>
          <w:sz w:val="24"/>
          <w:szCs w:val="24"/>
        </w:rPr>
        <w:t>, kayıtlı bulunduğu yükseköğretim kurumunun bulunduğu</w:t>
      </w:r>
      <w:r w:rsidR="003679BD" w:rsidRPr="000057FB">
        <w:rPr>
          <w:spacing w:val="-1"/>
          <w:sz w:val="24"/>
          <w:szCs w:val="24"/>
        </w:rPr>
        <w:t xml:space="preserve"> </w:t>
      </w:r>
      <w:r w:rsidR="00544D98" w:rsidRPr="000057FB">
        <w:rPr>
          <w:spacing w:val="-1"/>
          <w:sz w:val="24"/>
          <w:szCs w:val="24"/>
        </w:rPr>
        <w:t>ilde eğitim-öğretim faaliyetlerinin devamını imk</w:t>
      </w:r>
      <w:r w:rsidR="007D3F4B" w:rsidRPr="000057FB">
        <w:rPr>
          <w:sz w:val="24"/>
          <w:szCs w:val="24"/>
        </w:rPr>
        <w:t>â</w:t>
      </w:r>
      <w:r w:rsidR="00544D98" w:rsidRPr="000057FB">
        <w:rPr>
          <w:spacing w:val="-1"/>
          <w:sz w:val="24"/>
          <w:szCs w:val="24"/>
        </w:rPr>
        <w:t xml:space="preserve">nsız kılan afet veya </w:t>
      </w:r>
      <w:r w:rsidR="00E41665" w:rsidRPr="000057FB">
        <w:rPr>
          <w:spacing w:val="-1"/>
          <w:sz w:val="24"/>
          <w:szCs w:val="24"/>
        </w:rPr>
        <w:t xml:space="preserve">felakete </w:t>
      </w:r>
      <w:r w:rsidRPr="000057FB">
        <w:rPr>
          <w:sz w:val="24"/>
          <w:szCs w:val="24"/>
        </w:rPr>
        <w:t>maruz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kalan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adaylar,</w:t>
      </w:r>
    </w:p>
    <w:p w14:paraId="7D8187F7" w14:textId="0ECE9F30" w:rsidR="00E54D6C" w:rsidRPr="005F4A35" w:rsidRDefault="00E41665" w:rsidP="00C274E9">
      <w:pPr>
        <w:pStyle w:val="ListeParagraf"/>
        <w:numPr>
          <w:ilvl w:val="0"/>
          <w:numId w:val="5"/>
        </w:numPr>
        <w:tabs>
          <w:tab w:val="left" w:pos="1107"/>
        </w:tabs>
        <w:spacing w:before="1"/>
        <w:ind w:left="0" w:right="-54" w:firstLine="708"/>
        <w:rPr>
          <w:sz w:val="24"/>
          <w:szCs w:val="24"/>
        </w:rPr>
      </w:pPr>
      <w:r w:rsidRPr="005F4A35">
        <w:rPr>
          <w:sz w:val="24"/>
          <w:szCs w:val="24"/>
        </w:rPr>
        <w:t>Resmi olarak</w:t>
      </w:r>
      <w:r w:rsidRPr="005F4A35">
        <w:rPr>
          <w:spacing w:val="-3"/>
          <w:sz w:val="24"/>
          <w:szCs w:val="24"/>
        </w:rPr>
        <w:t xml:space="preserve"> </w:t>
      </w:r>
      <w:r w:rsidRPr="005F4A35">
        <w:rPr>
          <w:sz w:val="24"/>
          <w:szCs w:val="24"/>
        </w:rPr>
        <w:t>belgelenmek</w:t>
      </w:r>
      <w:r w:rsidRPr="005F4A35">
        <w:rPr>
          <w:spacing w:val="-2"/>
          <w:sz w:val="24"/>
          <w:szCs w:val="24"/>
        </w:rPr>
        <w:t xml:space="preserve"> </w:t>
      </w:r>
      <w:r w:rsidRPr="005F4A35">
        <w:rPr>
          <w:sz w:val="24"/>
          <w:szCs w:val="24"/>
        </w:rPr>
        <w:t>kaydıyla</w:t>
      </w:r>
      <w:r w:rsidRPr="005F4A35">
        <w:rPr>
          <w:spacing w:val="-1"/>
          <w:sz w:val="24"/>
          <w:szCs w:val="24"/>
        </w:rPr>
        <w:t xml:space="preserve">, </w:t>
      </w:r>
      <w:r w:rsidRPr="005F4A35">
        <w:rPr>
          <w:sz w:val="24"/>
          <w:szCs w:val="24"/>
        </w:rPr>
        <w:t>c</w:t>
      </w:r>
      <w:r w:rsidR="007B6D7D" w:rsidRPr="005F4A35">
        <w:rPr>
          <w:sz w:val="24"/>
          <w:szCs w:val="24"/>
        </w:rPr>
        <w:t>an</w:t>
      </w:r>
      <w:r w:rsidR="007B6D7D" w:rsidRPr="005F4A35">
        <w:rPr>
          <w:spacing w:val="-2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veya</w:t>
      </w:r>
      <w:r w:rsidR="007B6D7D" w:rsidRPr="005F4A35">
        <w:rPr>
          <w:spacing w:val="-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mal</w:t>
      </w:r>
      <w:r w:rsidR="007B6D7D" w:rsidRPr="005F4A35">
        <w:rPr>
          <w:spacing w:val="-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güvenliği</w:t>
      </w:r>
      <w:r w:rsidR="007B6D7D" w:rsidRPr="005F4A35">
        <w:rPr>
          <w:spacing w:val="-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tehdit</w:t>
      </w:r>
      <w:r w:rsidR="007B6D7D" w:rsidRPr="005F4A35">
        <w:rPr>
          <w:spacing w:val="-4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altında</w:t>
      </w:r>
      <w:r w:rsidR="007B6D7D" w:rsidRPr="005F4A35">
        <w:rPr>
          <w:spacing w:val="-2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olduğu</w:t>
      </w:r>
      <w:r w:rsidR="007B6D7D" w:rsidRPr="005F4A35">
        <w:rPr>
          <w:spacing w:val="-2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için</w:t>
      </w:r>
      <w:r w:rsidR="007B6D7D" w:rsidRPr="005F4A35">
        <w:rPr>
          <w:spacing w:val="-2"/>
          <w:sz w:val="24"/>
          <w:szCs w:val="24"/>
        </w:rPr>
        <w:t xml:space="preserve"> </w:t>
      </w:r>
      <w:r w:rsidRPr="005F4A35">
        <w:rPr>
          <w:spacing w:val="-2"/>
          <w:sz w:val="24"/>
          <w:szCs w:val="24"/>
        </w:rPr>
        <w:t xml:space="preserve">kayıtlı olduğu yükseköğretim kurumunun bulunduğu ilden </w:t>
      </w:r>
      <w:r w:rsidR="007B6D7D" w:rsidRPr="005F4A35">
        <w:rPr>
          <w:sz w:val="24"/>
          <w:szCs w:val="24"/>
        </w:rPr>
        <w:t>başka</w:t>
      </w:r>
      <w:r w:rsidR="007B6D7D" w:rsidRPr="005F4A35">
        <w:rPr>
          <w:spacing w:val="-2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bir</w:t>
      </w:r>
      <w:r w:rsidR="007B6D7D" w:rsidRPr="005F4A35">
        <w:rPr>
          <w:spacing w:val="-2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yerde</w:t>
      </w:r>
      <w:r w:rsidR="007B6D7D" w:rsidRPr="005F4A35">
        <w:rPr>
          <w:spacing w:val="-3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ikamet</w:t>
      </w:r>
      <w:r w:rsidR="007B6D7D" w:rsidRPr="005F4A35">
        <w:rPr>
          <w:spacing w:val="-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etmesi</w:t>
      </w:r>
      <w:r w:rsidR="007B6D7D" w:rsidRPr="005F4A35">
        <w:rPr>
          <w:spacing w:val="-2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gereken</w:t>
      </w:r>
      <w:r w:rsidR="007B6D7D" w:rsidRPr="005F4A35">
        <w:rPr>
          <w:spacing w:val="-2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adaylar,</w:t>
      </w:r>
      <w:r w:rsidR="005F4A35" w:rsidRPr="005F4A35">
        <w:rPr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içinde bulunduğu/mâruz kaldığı durumu göstermek amacıyla yetkili makamlardan (ilgisine göre valilik,</w:t>
      </w:r>
      <w:r w:rsidR="007B6D7D" w:rsidRPr="005F4A35">
        <w:rPr>
          <w:spacing w:val="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kaymakamlık,</w:t>
      </w:r>
      <w:r w:rsidR="007B6D7D" w:rsidRPr="005F4A35">
        <w:rPr>
          <w:spacing w:val="-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adlî makamlar,</w:t>
      </w:r>
      <w:r w:rsidR="007B6D7D" w:rsidRPr="005F4A35">
        <w:rPr>
          <w:spacing w:val="-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asayiş</w:t>
      </w:r>
      <w:r w:rsidR="007B6D7D" w:rsidRPr="005F4A35">
        <w:rPr>
          <w:spacing w:val="-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birimleri vb.)</w:t>
      </w:r>
      <w:r w:rsidR="007B6D7D" w:rsidRPr="005F4A35">
        <w:rPr>
          <w:spacing w:val="-3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aldığı</w:t>
      </w:r>
      <w:r w:rsidR="007B6D7D" w:rsidRPr="005F4A35">
        <w:rPr>
          <w:spacing w:val="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belgeleri başvuru</w:t>
      </w:r>
      <w:r w:rsidR="007B6D7D" w:rsidRPr="005F4A35">
        <w:rPr>
          <w:spacing w:val="-1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dilekçesine</w:t>
      </w:r>
      <w:r w:rsidR="007B6D7D" w:rsidRPr="005F4A35">
        <w:rPr>
          <w:spacing w:val="-3"/>
          <w:sz w:val="24"/>
          <w:szCs w:val="24"/>
        </w:rPr>
        <w:t xml:space="preserve"> </w:t>
      </w:r>
      <w:r w:rsidR="007B6D7D" w:rsidRPr="005F4A35">
        <w:rPr>
          <w:sz w:val="24"/>
          <w:szCs w:val="24"/>
        </w:rPr>
        <w:t>ekler</w:t>
      </w:r>
      <w:r w:rsidR="00E54D6C" w:rsidRPr="005F4A35">
        <w:rPr>
          <w:sz w:val="24"/>
          <w:szCs w:val="24"/>
        </w:rPr>
        <w:t>.</w:t>
      </w:r>
    </w:p>
    <w:p w14:paraId="53ADAC98" w14:textId="6EDA0B1A" w:rsidR="00CE03E4" w:rsidRPr="000057FB" w:rsidRDefault="007B6D7D" w:rsidP="00D42E01">
      <w:pPr>
        <w:pStyle w:val="GvdeMetni"/>
        <w:ind w:left="0" w:firstLine="720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(2) Yu</w:t>
      </w:r>
      <w:r w:rsidR="000057FB" w:rsidRPr="000057FB">
        <w:rPr>
          <w:sz w:val="24"/>
          <w:szCs w:val="24"/>
        </w:rPr>
        <w:t>k</w:t>
      </w:r>
      <w:r w:rsidRPr="000057FB">
        <w:rPr>
          <w:sz w:val="24"/>
          <w:szCs w:val="24"/>
        </w:rPr>
        <w:t xml:space="preserve">arıda belirtilen durumlar dışındaki bir neden ile özel öğrenci başvurusu yapmak </w:t>
      </w:r>
      <w:r w:rsidRPr="000057FB">
        <w:rPr>
          <w:sz w:val="24"/>
          <w:szCs w:val="24"/>
        </w:rPr>
        <w:lastRenderedPageBreak/>
        <w:t>isteyenlerin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talebi,</w:t>
      </w:r>
      <w:r w:rsidRPr="000057FB">
        <w:rPr>
          <w:spacing w:val="-13"/>
          <w:sz w:val="24"/>
          <w:szCs w:val="24"/>
        </w:rPr>
        <w:t xml:space="preserve"> </w:t>
      </w:r>
      <w:r w:rsidRPr="000057FB">
        <w:rPr>
          <w:sz w:val="24"/>
          <w:szCs w:val="24"/>
        </w:rPr>
        <w:t>nedenlerini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belgelemesi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z w:val="24"/>
          <w:szCs w:val="24"/>
        </w:rPr>
        <w:t>kaydıyla,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ilgili</w:t>
      </w:r>
      <w:r w:rsidR="0025668B" w:rsidRPr="000057FB">
        <w:rPr>
          <w:sz w:val="24"/>
          <w:szCs w:val="24"/>
        </w:rPr>
        <w:t xml:space="preserve"> akademik birim</w:t>
      </w:r>
      <w:r w:rsidRPr="000057FB">
        <w:rPr>
          <w:spacing w:val="-12"/>
          <w:sz w:val="24"/>
          <w:szCs w:val="24"/>
        </w:rPr>
        <w:t xml:space="preserve"> </w:t>
      </w:r>
      <w:r w:rsidR="0025668B" w:rsidRPr="000057FB">
        <w:rPr>
          <w:sz w:val="24"/>
          <w:szCs w:val="24"/>
        </w:rPr>
        <w:t>yönetim</w:t>
      </w:r>
      <w:r w:rsidR="0025668B" w:rsidRPr="000057FB">
        <w:rPr>
          <w:spacing w:val="-11"/>
          <w:sz w:val="24"/>
          <w:szCs w:val="24"/>
        </w:rPr>
        <w:t xml:space="preserve"> </w:t>
      </w:r>
      <w:r w:rsidR="0025668B" w:rsidRPr="000057FB">
        <w:rPr>
          <w:sz w:val="24"/>
          <w:szCs w:val="24"/>
        </w:rPr>
        <w:t>kurulunun</w:t>
      </w:r>
      <w:r w:rsidR="0025668B"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kararı</w:t>
      </w:r>
      <w:r w:rsidRPr="000057FB">
        <w:rPr>
          <w:spacing w:val="-12"/>
          <w:sz w:val="24"/>
          <w:szCs w:val="24"/>
        </w:rPr>
        <w:t xml:space="preserve"> </w:t>
      </w:r>
      <w:r w:rsidR="000C3D0F" w:rsidRPr="000057FB">
        <w:rPr>
          <w:sz w:val="24"/>
          <w:szCs w:val="24"/>
        </w:rPr>
        <w:t>bağlanır.</w:t>
      </w:r>
    </w:p>
    <w:p w14:paraId="4E500E28" w14:textId="7F9B15E1" w:rsidR="00123F08" w:rsidRPr="000057FB" w:rsidRDefault="00123F08" w:rsidP="00D42E01">
      <w:pPr>
        <w:pStyle w:val="GvdeMetni"/>
        <w:ind w:left="0" w:firstLine="720"/>
        <w:jc w:val="both"/>
        <w:rPr>
          <w:sz w:val="24"/>
          <w:szCs w:val="24"/>
        </w:rPr>
      </w:pPr>
      <w:r w:rsidRPr="000057FB">
        <w:rPr>
          <w:sz w:val="24"/>
          <w:szCs w:val="24"/>
        </w:rPr>
        <w:t xml:space="preserve">(3) Bir Yükseköğretim kurumunda kayıtlı olup farklı bir yükseköğretim ortamı, kültürü ve kazanımı edinmek amacıyla </w:t>
      </w:r>
      <w:r w:rsidR="00072D68" w:rsidRPr="000057FB">
        <w:rPr>
          <w:sz w:val="24"/>
          <w:szCs w:val="24"/>
        </w:rPr>
        <w:t>Tekirdağ Namık Kemal Üniversitesinden</w:t>
      </w:r>
      <w:r w:rsidRPr="000057FB">
        <w:rPr>
          <w:sz w:val="24"/>
          <w:szCs w:val="24"/>
        </w:rPr>
        <w:t xml:space="preserve"> ders alma talebinde bulunanların aşağıdaki şartları sağlaması gerekir;</w:t>
      </w:r>
    </w:p>
    <w:p w14:paraId="4C8C176D" w14:textId="1CC5588A" w:rsidR="00123F08" w:rsidRPr="000057FB" w:rsidRDefault="00E54D6C" w:rsidP="00D42E01">
      <w:pPr>
        <w:pStyle w:val="GvdeMetni"/>
        <w:ind w:left="0"/>
        <w:jc w:val="both"/>
        <w:rPr>
          <w:sz w:val="24"/>
          <w:szCs w:val="24"/>
        </w:rPr>
      </w:pPr>
      <w:r w:rsidRPr="000057FB">
        <w:rPr>
          <w:sz w:val="24"/>
          <w:szCs w:val="24"/>
        </w:rPr>
        <w:tab/>
      </w:r>
      <w:r w:rsidR="00123F08" w:rsidRPr="000057FB">
        <w:rPr>
          <w:sz w:val="24"/>
          <w:szCs w:val="24"/>
        </w:rPr>
        <w:t>a) Kayıtlı olunan yükseköğretim kurumunda disiplin cezası almamış olmak</w:t>
      </w:r>
      <w:r w:rsidR="000C3D0F" w:rsidRPr="000057FB">
        <w:rPr>
          <w:sz w:val="24"/>
          <w:szCs w:val="24"/>
        </w:rPr>
        <w:t>,</w:t>
      </w:r>
    </w:p>
    <w:p w14:paraId="5FED6FBF" w14:textId="22D4851D" w:rsidR="00123F08" w:rsidRPr="000057FB" w:rsidRDefault="00E54D6C" w:rsidP="00D42E01">
      <w:pPr>
        <w:pStyle w:val="GvdeMetni"/>
        <w:ind w:left="0"/>
        <w:jc w:val="both"/>
        <w:rPr>
          <w:sz w:val="24"/>
          <w:szCs w:val="24"/>
        </w:rPr>
      </w:pPr>
      <w:r w:rsidRPr="000057FB">
        <w:rPr>
          <w:sz w:val="24"/>
          <w:szCs w:val="24"/>
        </w:rPr>
        <w:tab/>
      </w:r>
      <w:r w:rsidR="00123F08" w:rsidRPr="000057FB">
        <w:rPr>
          <w:sz w:val="24"/>
          <w:szCs w:val="24"/>
        </w:rPr>
        <w:t>b)</w:t>
      </w:r>
      <w:r w:rsidR="00072D68" w:rsidRPr="000057FB">
        <w:rPr>
          <w:sz w:val="24"/>
          <w:szCs w:val="24"/>
        </w:rPr>
        <w:t xml:space="preserve"> Kayıtlı oldukları programda en az bir yarıyılı tamamlayarak genel not ortalamasının 4’lük sistemde </w:t>
      </w:r>
      <w:r w:rsidR="007577C0" w:rsidRPr="000057FB">
        <w:rPr>
          <w:sz w:val="24"/>
          <w:szCs w:val="24"/>
        </w:rPr>
        <w:t xml:space="preserve">en az </w:t>
      </w:r>
      <w:r w:rsidR="00072D68" w:rsidRPr="000057FB">
        <w:rPr>
          <w:sz w:val="24"/>
          <w:szCs w:val="24"/>
        </w:rPr>
        <w:t xml:space="preserve">3 (üç), 100’lük sistemde </w:t>
      </w:r>
      <w:r w:rsidR="007577C0" w:rsidRPr="000057FB">
        <w:rPr>
          <w:sz w:val="24"/>
          <w:szCs w:val="24"/>
        </w:rPr>
        <w:t>en az 76,66</w:t>
      </w:r>
      <w:r w:rsidR="00072D68" w:rsidRPr="000057FB">
        <w:rPr>
          <w:sz w:val="24"/>
          <w:szCs w:val="24"/>
        </w:rPr>
        <w:t xml:space="preserve"> (</w:t>
      </w:r>
      <w:r w:rsidR="007577C0" w:rsidRPr="000057FB">
        <w:rPr>
          <w:sz w:val="24"/>
          <w:szCs w:val="24"/>
        </w:rPr>
        <w:t>yetmiş altı tam, yüzde altmış altı</w:t>
      </w:r>
      <w:r w:rsidR="00072D68" w:rsidRPr="000057FB">
        <w:rPr>
          <w:sz w:val="24"/>
          <w:szCs w:val="24"/>
        </w:rPr>
        <w:t>) olması</w:t>
      </w:r>
      <w:r w:rsidR="000C3D0F" w:rsidRPr="000057FB">
        <w:rPr>
          <w:sz w:val="24"/>
          <w:szCs w:val="24"/>
        </w:rPr>
        <w:t>.</w:t>
      </w:r>
    </w:p>
    <w:p w14:paraId="676ABE05" w14:textId="77777777" w:rsidR="000C3D0F" w:rsidRPr="000057FB" w:rsidRDefault="000C3D0F" w:rsidP="00D42E01">
      <w:pPr>
        <w:pStyle w:val="GvdeMetni"/>
        <w:spacing w:before="6"/>
        <w:ind w:left="0"/>
        <w:jc w:val="both"/>
        <w:rPr>
          <w:sz w:val="24"/>
          <w:szCs w:val="24"/>
        </w:rPr>
      </w:pPr>
    </w:p>
    <w:p w14:paraId="7B4D3192" w14:textId="27C146D9" w:rsidR="00E54D6C" w:rsidRPr="00D42E01" w:rsidRDefault="000057FB" w:rsidP="00D42E01">
      <w:pPr>
        <w:jc w:val="both"/>
        <w:rPr>
          <w:sz w:val="24"/>
          <w:szCs w:val="24"/>
        </w:rPr>
      </w:pPr>
      <w:r w:rsidRPr="000057FB">
        <w:rPr>
          <w:b/>
          <w:bCs/>
          <w:sz w:val="24"/>
          <w:szCs w:val="24"/>
        </w:rPr>
        <w:tab/>
      </w:r>
      <w:r w:rsidR="007B6D7D" w:rsidRPr="00D42E01">
        <w:rPr>
          <w:b/>
          <w:bCs/>
          <w:sz w:val="24"/>
          <w:szCs w:val="24"/>
        </w:rPr>
        <w:t>Başvuru</w:t>
      </w:r>
      <w:r w:rsidR="007B6D7D" w:rsidRPr="00D42E01">
        <w:rPr>
          <w:b/>
          <w:bCs/>
          <w:spacing w:val="-1"/>
          <w:sz w:val="24"/>
          <w:szCs w:val="24"/>
        </w:rPr>
        <w:t xml:space="preserve"> </w:t>
      </w:r>
      <w:r w:rsidR="007B6D7D" w:rsidRPr="00D42E01">
        <w:rPr>
          <w:b/>
          <w:bCs/>
          <w:sz w:val="24"/>
          <w:szCs w:val="24"/>
        </w:rPr>
        <w:t>için</w:t>
      </w:r>
      <w:r w:rsidR="007B6D7D" w:rsidRPr="00D42E01">
        <w:rPr>
          <w:b/>
          <w:bCs/>
          <w:spacing w:val="-4"/>
          <w:sz w:val="24"/>
          <w:szCs w:val="24"/>
        </w:rPr>
        <w:t xml:space="preserve"> </w:t>
      </w:r>
      <w:r w:rsidR="007B6D7D" w:rsidRPr="00D42E01">
        <w:rPr>
          <w:b/>
          <w:bCs/>
          <w:sz w:val="24"/>
          <w:szCs w:val="24"/>
        </w:rPr>
        <w:t>gerekli belgeler</w:t>
      </w:r>
    </w:p>
    <w:p w14:paraId="52D8012C" w14:textId="554EF353" w:rsidR="00DD3A1D" w:rsidRPr="00D42E01" w:rsidRDefault="007B6D7D" w:rsidP="00D42E01">
      <w:pPr>
        <w:ind w:firstLine="720"/>
        <w:jc w:val="both"/>
        <w:rPr>
          <w:sz w:val="24"/>
          <w:szCs w:val="24"/>
        </w:rPr>
      </w:pPr>
      <w:r w:rsidRPr="00D42E01">
        <w:rPr>
          <w:b/>
          <w:sz w:val="24"/>
          <w:szCs w:val="24"/>
        </w:rPr>
        <w:t>MADDE</w:t>
      </w:r>
      <w:r w:rsidRPr="00D42E01">
        <w:rPr>
          <w:b/>
          <w:spacing w:val="-3"/>
          <w:sz w:val="24"/>
          <w:szCs w:val="24"/>
        </w:rPr>
        <w:t xml:space="preserve"> </w:t>
      </w:r>
      <w:r w:rsidRPr="00D42E01">
        <w:rPr>
          <w:b/>
          <w:sz w:val="24"/>
          <w:szCs w:val="24"/>
        </w:rPr>
        <w:t>6-</w:t>
      </w:r>
      <w:r w:rsidRPr="00D42E01">
        <w:rPr>
          <w:b/>
          <w:spacing w:val="-1"/>
          <w:sz w:val="24"/>
          <w:szCs w:val="24"/>
        </w:rPr>
        <w:t xml:space="preserve"> </w:t>
      </w:r>
      <w:r w:rsidRPr="00D42E01">
        <w:rPr>
          <w:sz w:val="24"/>
          <w:szCs w:val="24"/>
        </w:rPr>
        <w:t xml:space="preserve">(1) Özel öğrenci statüsünde, </w:t>
      </w:r>
      <w:r w:rsidR="000C7787" w:rsidRPr="00D42E01">
        <w:rPr>
          <w:sz w:val="24"/>
          <w:szCs w:val="24"/>
        </w:rPr>
        <w:t xml:space="preserve">giden özel öğrenci </w:t>
      </w:r>
      <w:r w:rsidRPr="00D42E01">
        <w:rPr>
          <w:sz w:val="24"/>
          <w:szCs w:val="24"/>
        </w:rPr>
        <w:t>olarak başvuru yapacakları</w:t>
      </w:r>
      <w:r w:rsidR="00E54D6C" w:rsidRPr="00D42E01">
        <w:rPr>
          <w:sz w:val="24"/>
          <w:szCs w:val="24"/>
        </w:rPr>
        <w:t>n;</w:t>
      </w:r>
    </w:p>
    <w:p w14:paraId="3F1DDF15" w14:textId="50D98C45" w:rsidR="000057FB" w:rsidRPr="000057FB" w:rsidRDefault="007B6D7D" w:rsidP="00D42E01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D42E01">
        <w:rPr>
          <w:sz w:val="24"/>
          <w:szCs w:val="24"/>
        </w:rPr>
        <w:t>Başvurduğu yükseköğretim kurumunun adı ve alacağı dersleri belirtir dilekçeyi,</w:t>
      </w:r>
    </w:p>
    <w:p w14:paraId="2D52F2D6" w14:textId="7D45C3C9" w:rsidR="000057FB" w:rsidRPr="00D42E01" w:rsidRDefault="007B6D7D" w:rsidP="00D42E01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D42E01">
        <w:rPr>
          <w:sz w:val="24"/>
          <w:szCs w:val="24"/>
        </w:rPr>
        <w:t>Başvurduğu programın ders kredi</w:t>
      </w:r>
      <w:r w:rsidR="00BE2A1F" w:rsidRPr="00D42E01">
        <w:rPr>
          <w:sz w:val="24"/>
          <w:szCs w:val="24"/>
        </w:rPr>
        <w:t xml:space="preserve">/AKTS </w:t>
      </w:r>
      <w:r w:rsidR="00071481" w:rsidRPr="00D42E01">
        <w:rPr>
          <w:sz w:val="24"/>
          <w:szCs w:val="24"/>
        </w:rPr>
        <w:t xml:space="preserve">(Avrupa Kredi Transfer Sistemi) </w:t>
      </w:r>
      <w:r w:rsidR="00BE2A1F" w:rsidRPr="00D42E01">
        <w:rPr>
          <w:sz w:val="24"/>
          <w:szCs w:val="24"/>
        </w:rPr>
        <w:t>kredisi</w:t>
      </w:r>
      <w:r w:rsidRPr="00D42E01">
        <w:rPr>
          <w:sz w:val="24"/>
          <w:szCs w:val="24"/>
        </w:rPr>
        <w:t xml:space="preserve"> ve</w:t>
      </w:r>
      <w:r w:rsidR="00E54D6C" w:rsidRPr="00D42E01">
        <w:rPr>
          <w:sz w:val="24"/>
          <w:szCs w:val="24"/>
        </w:rPr>
        <w:t xml:space="preserve"> </w:t>
      </w:r>
      <w:r w:rsidRPr="00D42E01">
        <w:rPr>
          <w:sz w:val="24"/>
          <w:szCs w:val="24"/>
        </w:rPr>
        <w:t>içeriklerini gösterir onaylı belgeyi,</w:t>
      </w:r>
      <w:r w:rsidR="00E54D6C" w:rsidRPr="00D42E01">
        <w:rPr>
          <w:sz w:val="24"/>
          <w:szCs w:val="24"/>
        </w:rPr>
        <w:tab/>
      </w:r>
    </w:p>
    <w:p w14:paraId="110F16D7" w14:textId="7874DFE4" w:rsidR="000057FB" w:rsidRPr="000057FB" w:rsidRDefault="007B6D7D" w:rsidP="00D42E01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D42E01">
        <w:rPr>
          <w:sz w:val="24"/>
          <w:szCs w:val="24"/>
        </w:rPr>
        <w:t>Not durum belgesini (Transkript),</w:t>
      </w:r>
    </w:p>
    <w:p w14:paraId="2F944EDD" w14:textId="36BE20FE" w:rsidR="000057FB" w:rsidRPr="00D42E01" w:rsidRDefault="007B6D7D" w:rsidP="00D42E01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D42E01">
        <w:rPr>
          <w:sz w:val="24"/>
          <w:szCs w:val="24"/>
        </w:rPr>
        <w:t>Disiplin cezası bulunmadığına ilişkin belgeyi,</w:t>
      </w:r>
      <w:r w:rsidR="00071481" w:rsidRPr="00D42E01">
        <w:rPr>
          <w:sz w:val="24"/>
          <w:szCs w:val="24"/>
        </w:rPr>
        <w:t xml:space="preserve"> </w:t>
      </w:r>
    </w:p>
    <w:p w14:paraId="0FB468A8" w14:textId="1F2DE8BC" w:rsidR="00E54D6C" w:rsidRPr="00D42E01" w:rsidRDefault="007B6D7D" w:rsidP="00D42E01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D42E01">
        <w:rPr>
          <w:sz w:val="24"/>
          <w:szCs w:val="24"/>
        </w:rPr>
        <w:t xml:space="preserve">Madde 5’te belirlenen özel öğrenci başvuru şartlarından birini sağladığına dair belgeyi, </w:t>
      </w:r>
    </w:p>
    <w:p w14:paraId="74DF6017" w14:textId="7CDA485D" w:rsidR="00E54D6C" w:rsidRPr="000057FB" w:rsidRDefault="007B6D7D" w:rsidP="00D42E01">
      <w:pPr>
        <w:pStyle w:val="GvdeMetni"/>
        <w:ind w:left="0"/>
        <w:jc w:val="both"/>
        <w:rPr>
          <w:sz w:val="24"/>
          <w:szCs w:val="24"/>
        </w:rPr>
      </w:pPr>
      <w:r w:rsidRPr="00D42E01">
        <w:rPr>
          <w:sz w:val="24"/>
          <w:szCs w:val="24"/>
        </w:rPr>
        <w:t>başvuru</w:t>
      </w:r>
      <w:r w:rsidRPr="00D42E01">
        <w:rPr>
          <w:spacing w:val="-52"/>
          <w:sz w:val="24"/>
          <w:szCs w:val="24"/>
        </w:rPr>
        <w:t xml:space="preserve"> </w:t>
      </w:r>
      <w:r w:rsidR="00E54D6C" w:rsidRPr="00D42E01">
        <w:rPr>
          <w:spacing w:val="-52"/>
          <w:sz w:val="24"/>
          <w:szCs w:val="24"/>
        </w:rPr>
        <w:t xml:space="preserve">    </w:t>
      </w:r>
      <w:r w:rsidRPr="00D42E01">
        <w:rPr>
          <w:sz w:val="24"/>
          <w:szCs w:val="24"/>
        </w:rPr>
        <w:t>sunması</w:t>
      </w:r>
      <w:r w:rsidRPr="00D42E01">
        <w:rPr>
          <w:spacing w:val="1"/>
          <w:sz w:val="24"/>
          <w:szCs w:val="24"/>
        </w:rPr>
        <w:t xml:space="preserve"> </w:t>
      </w:r>
      <w:r w:rsidRPr="00D42E01">
        <w:rPr>
          <w:sz w:val="24"/>
          <w:szCs w:val="24"/>
        </w:rPr>
        <w:t>gerekmektedir.</w:t>
      </w:r>
    </w:p>
    <w:p w14:paraId="26E790A8" w14:textId="4A929809" w:rsidR="00CE03E4" w:rsidRPr="000057FB" w:rsidRDefault="007B6D7D" w:rsidP="00D42E01">
      <w:pPr>
        <w:pStyle w:val="GvdeMetni"/>
        <w:spacing w:line="252" w:lineRule="exact"/>
        <w:ind w:firstLine="607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(2)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Özel</w:t>
      </w:r>
      <w:r w:rsidRPr="00D42E01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</w:t>
      </w:r>
      <w:r w:rsidRPr="00D42E01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statüsünde,</w:t>
      </w:r>
      <w:r w:rsidRPr="00D42E01">
        <w:rPr>
          <w:sz w:val="24"/>
          <w:szCs w:val="24"/>
        </w:rPr>
        <w:t xml:space="preserve"> </w:t>
      </w:r>
      <w:r w:rsidR="000C7787" w:rsidRPr="000057FB">
        <w:rPr>
          <w:sz w:val="24"/>
          <w:szCs w:val="24"/>
        </w:rPr>
        <w:t>gelen</w:t>
      </w:r>
      <w:r w:rsidR="000C7787" w:rsidRPr="00D42E01">
        <w:rPr>
          <w:sz w:val="24"/>
          <w:szCs w:val="24"/>
        </w:rPr>
        <w:t xml:space="preserve"> özel </w:t>
      </w:r>
      <w:r w:rsidR="000C7787" w:rsidRPr="000057FB">
        <w:rPr>
          <w:sz w:val="24"/>
          <w:szCs w:val="24"/>
        </w:rPr>
        <w:t>öğrenci</w:t>
      </w:r>
      <w:r w:rsidR="000C7787" w:rsidRPr="00D42E01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olarak</w:t>
      </w:r>
      <w:r w:rsidRPr="00D42E01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başvuru</w:t>
      </w:r>
      <w:r w:rsidRPr="00D42E01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yapacakların;</w:t>
      </w:r>
    </w:p>
    <w:p w14:paraId="1CA54B8F" w14:textId="77777777" w:rsidR="00CE03E4" w:rsidRPr="00D42E01" w:rsidRDefault="007B6D7D" w:rsidP="00D42E01">
      <w:pPr>
        <w:pStyle w:val="ListeParagraf"/>
        <w:numPr>
          <w:ilvl w:val="0"/>
          <w:numId w:val="20"/>
        </w:numPr>
        <w:ind w:left="1134" w:hanging="283"/>
        <w:rPr>
          <w:sz w:val="24"/>
          <w:szCs w:val="24"/>
        </w:rPr>
      </w:pPr>
      <w:r w:rsidRPr="00D42E01">
        <w:rPr>
          <w:sz w:val="24"/>
          <w:szCs w:val="24"/>
        </w:rPr>
        <w:t>Alacağı dersleri belirtir dilekçeyi,</w:t>
      </w:r>
    </w:p>
    <w:p w14:paraId="0C506E37" w14:textId="77777777" w:rsidR="00CE03E4" w:rsidRPr="00D42E01" w:rsidRDefault="007B6D7D" w:rsidP="00D42E01">
      <w:pPr>
        <w:pStyle w:val="ListeParagraf"/>
        <w:numPr>
          <w:ilvl w:val="0"/>
          <w:numId w:val="20"/>
        </w:numPr>
        <w:ind w:left="1134" w:hanging="283"/>
        <w:rPr>
          <w:sz w:val="24"/>
          <w:szCs w:val="24"/>
        </w:rPr>
      </w:pPr>
      <w:r w:rsidRPr="00D42E01">
        <w:rPr>
          <w:sz w:val="24"/>
          <w:szCs w:val="24"/>
        </w:rPr>
        <w:t>Not durum belgesini (Transkript),</w:t>
      </w:r>
    </w:p>
    <w:p w14:paraId="04A0EF7A" w14:textId="77777777" w:rsidR="00CE03E4" w:rsidRPr="00D42E01" w:rsidRDefault="007B6D7D" w:rsidP="00D42E01">
      <w:pPr>
        <w:pStyle w:val="ListeParagraf"/>
        <w:numPr>
          <w:ilvl w:val="0"/>
          <w:numId w:val="20"/>
        </w:numPr>
        <w:ind w:left="1134" w:hanging="283"/>
        <w:rPr>
          <w:sz w:val="24"/>
          <w:szCs w:val="24"/>
        </w:rPr>
      </w:pPr>
      <w:r w:rsidRPr="00D42E01">
        <w:rPr>
          <w:sz w:val="24"/>
          <w:szCs w:val="24"/>
        </w:rPr>
        <w:t>Disiplin cezası bulunmadığına ilişkin belgeyi,</w:t>
      </w:r>
    </w:p>
    <w:p w14:paraId="2D0FD757" w14:textId="61E0DD07" w:rsidR="00CE03E4" w:rsidRPr="00D42E01" w:rsidRDefault="007B6D7D" w:rsidP="00D42E01">
      <w:pPr>
        <w:pStyle w:val="ListeParagraf"/>
        <w:numPr>
          <w:ilvl w:val="0"/>
          <w:numId w:val="20"/>
        </w:numPr>
        <w:ind w:left="1134" w:hanging="283"/>
        <w:rPr>
          <w:sz w:val="24"/>
          <w:szCs w:val="24"/>
        </w:rPr>
      </w:pPr>
      <w:r w:rsidRPr="00D42E01">
        <w:rPr>
          <w:sz w:val="24"/>
          <w:szCs w:val="24"/>
        </w:rPr>
        <w:t xml:space="preserve">Kayıtlı olduğu yükseköğretim kurumunun </w:t>
      </w:r>
      <w:r w:rsidR="00BE2A1F" w:rsidRPr="00D42E01">
        <w:rPr>
          <w:sz w:val="24"/>
          <w:szCs w:val="24"/>
        </w:rPr>
        <w:t xml:space="preserve">yönetim kurulu </w:t>
      </w:r>
      <w:r w:rsidRPr="00D42E01">
        <w:rPr>
          <w:sz w:val="24"/>
          <w:szCs w:val="24"/>
        </w:rPr>
        <w:t>kararını belirtir onaylı belgeyi,</w:t>
      </w:r>
    </w:p>
    <w:p w14:paraId="2B1F1645" w14:textId="5D17093A" w:rsidR="000057FB" w:rsidRPr="00D42E01" w:rsidRDefault="007B6D7D" w:rsidP="00D42E01">
      <w:pPr>
        <w:pStyle w:val="ListeParagraf"/>
        <w:numPr>
          <w:ilvl w:val="0"/>
          <w:numId w:val="20"/>
        </w:numPr>
        <w:ind w:left="1134" w:hanging="283"/>
        <w:rPr>
          <w:sz w:val="24"/>
          <w:szCs w:val="24"/>
        </w:rPr>
      </w:pPr>
      <w:r w:rsidRPr="00D42E01">
        <w:rPr>
          <w:sz w:val="24"/>
          <w:szCs w:val="24"/>
        </w:rPr>
        <w:t>Madde 5’te belirlenen özel öğrenci başvuru şartlarından birini sağladığına dair</w:t>
      </w:r>
      <w:r w:rsidR="000057FB" w:rsidRPr="00D42E01">
        <w:rPr>
          <w:sz w:val="24"/>
          <w:szCs w:val="24"/>
        </w:rPr>
        <w:t xml:space="preserve"> </w:t>
      </w:r>
      <w:r w:rsidRPr="00D42E01">
        <w:rPr>
          <w:sz w:val="24"/>
          <w:szCs w:val="24"/>
        </w:rPr>
        <w:t xml:space="preserve">belgeyi, </w:t>
      </w:r>
    </w:p>
    <w:p w14:paraId="399D8BC7" w14:textId="57C9D035" w:rsidR="00CE03E4" w:rsidRPr="00D42E01" w:rsidRDefault="007B6D7D" w:rsidP="00D42E01">
      <w:pPr>
        <w:rPr>
          <w:sz w:val="24"/>
          <w:szCs w:val="24"/>
        </w:rPr>
      </w:pPr>
      <w:r w:rsidRPr="00D42E01">
        <w:rPr>
          <w:sz w:val="24"/>
          <w:szCs w:val="24"/>
        </w:rPr>
        <w:t>başvuru</w:t>
      </w:r>
      <w:r w:rsidR="00E54D6C" w:rsidRPr="00D42E01">
        <w:rPr>
          <w:sz w:val="24"/>
          <w:szCs w:val="24"/>
        </w:rPr>
        <w:t xml:space="preserve"> </w:t>
      </w:r>
      <w:r w:rsidRPr="00D42E01">
        <w:rPr>
          <w:sz w:val="24"/>
          <w:szCs w:val="24"/>
        </w:rPr>
        <w:t>esnasında sunması gerekmektedir.</w:t>
      </w:r>
    </w:p>
    <w:p w14:paraId="6C08195F" w14:textId="77777777" w:rsidR="00CE03E4" w:rsidRPr="000057FB" w:rsidRDefault="00CE03E4" w:rsidP="00D42E01">
      <w:pPr>
        <w:pStyle w:val="GvdeMetni"/>
        <w:ind w:left="0"/>
        <w:jc w:val="both"/>
        <w:rPr>
          <w:b/>
          <w:sz w:val="24"/>
          <w:szCs w:val="24"/>
        </w:rPr>
      </w:pPr>
    </w:p>
    <w:p w14:paraId="6CF6B5C3" w14:textId="77777777" w:rsidR="000057FB" w:rsidRPr="000057FB" w:rsidRDefault="000057FB" w:rsidP="00D42E01">
      <w:pPr>
        <w:pStyle w:val="GvdeMetni"/>
        <w:ind w:left="0"/>
        <w:jc w:val="both"/>
        <w:rPr>
          <w:b/>
          <w:sz w:val="24"/>
          <w:szCs w:val="24"/>
        </w:rPr>
      </w:pPr>
    </w:p>
    <w:p w14:paraId="74DEEB72" w14:textId="7F736B27" w:rsidR="009D35F5" w:rsidRPr="000057FB" w:rsidRDefault="006432B1" w:rsidP="00D42E01">
      <w:pPr>
        <w:pStyle w:val="Balk2"/>
        <w:spacing w:before="91" w:line="253" w:lineRule="exact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35F5" w:rsidRPr="000057FB">
        <w:rPr>
          <w:sz w:val="24"/>
          <w:szCs w:val="24"/>
        </w:rPr>
        <w:t>ÜÇÜNCÜ</w:t>
      </w:r>
      <w:r w:rsidR="009D35F5" w:rsidRPr="000057FB">
        <w:rPr>
          <w:spacing w:val="-3"/>
          <w:sz w:val="24"/>
          <w:szCs w:val="24"/>
        </w:rPr>
        <w:t xml:space="preserve"> </w:t>
      </w:r>
      <w:r w:rsidR="009D35F5" w:rsidRPr="000057FB">
        <w:rPr>
          <w:sz w:val="24"/>
          <w:szCs w:val="24"/>
        </w:rPr>
        <w:t>BÖLÜM</w:t>
      </w:r>
    </w:p>
    <w:p w14:paraId="50553AEF" w14:textId="47F39935" w:rsidR="00CE03E4" w:rsidRPr="000057FB" w:rsidRDefault="007B6D7D" w:rsidP="00D42E01">
      <w:pPr>
        <w:spacing w:before="1"/>
        <w:jc w:val="center"/>
        <w:rPr>
          <w:b/>
          <w:sz w:val="24"/>
          <w:szCs w:val="24"/>
        </w:rPr>
      </w:pPr>
      <w:r w:rsidRPr="000057FB">
        <w:rPr>
          <w:b/>
          <w:sz w:val="24"/>
          <w:szCs w:val="24"/>
        </w:rPr>
        <w:t>Giden</w:t>
      </w:r>
      <w:r w:rsidRPr="000057FB">
        <w:rPr>
          <w:b/>
          <w:spacing w:val="-2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Özel</w:t>
      </w:r>
      <w:r w:rsidRPr="000057FB">
        <w:rPr>
          <w:b/>
          <w:spacing w:val="-2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Öğrenci</w:t>
      </w:r>
      <w:r w:rsidRPr="000057FB">
        <w:rPr>
          <w:b/>
          <w:spacing w:val="1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ve</w:t>
      </w:r>
      <w:r w:rsidRPr="000057FB">
        <w:rPr>
          <w:b/>
          <w:spacing w:val="-3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Gelen</w:t>
      </w:r>
      <w:r w:rsidRPr="000057FB">
        <w:rPr>
          <w:b/>
          <w:spacing w:val="-4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Özel</w:t>
      </w:r>
      <w:r w:rsidRPr="000057FB">
        <w:rPr>
          <w:b/>
          <w:spacing w:val="-3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Öğrenci</w:t>
      </w:r>
      <w:r w:rsidR="007D3F4B">
        <w:rPr>
          <w:b/>
          <w:sz w:val="24"/>
          <w:szCs w:val="24"/>
        </w:rPr>
        <w:t xml:space="preserve"> Statüsüne Dair Esaslar</w:t>
      </w:r>
    </w:p>
    <w:p w14:paraId="70C2B132" w14:textId="77777777" w:rsidR="00CE03E4" w:rsidRPr="000057FB" w:rsidRDefault="00CE03E4" w:rsidP="00D42E01">
      <w:pPr>
        <w:pStyle w:val="GvdeMetni"/>
        <w:ind w:left="0"/>
        <w:jc w:val="both"/>
        <w:rPr>
          <w:b/>
          <w:sz w:val="24"/>
          <w:szCs w:val="24"/>
        </w:rPr>
      </w:pPr>
    </w:p>
    <w:p w14:paraId="1D6BA158" w14:textId="77777777" w:rsidR="000057FB" w:rsidRPr="000057FB" w:rsidRDefault="000057FB" w:rsidP="00D42E01">
      <w:pPr>
        <w:pStyle w:val="GvdeMetni"/>
        <w:ind w:left="0"/>
        <w:jc w:val="both"/>
        <w:rPr>
          <w:b/>
          <w:sz w:val="24"/>
          <w:szCs w:val="24"/>
        </w:rPr>
      </w:pPr>
    </w:p>
    <w:p w14:paraId="7814CB37" w14:textId="26B87761" w:rsidR="00CE03E4" w:rsidRPr="000057FB" w:rsidRDefault="007B6D7D" w:rsidP="006432B1">
      <w:pPr>
        <w:pStyle w:val="Balk2"/>
        <w:spacing w:line="251" w:lineRule="exact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Giden</w:t>
      </w:r>
      <w:r w:rsidRPr="000057FB">
        <w:rPr>
          <w:spacing w:val="-2"/>
          <w:sz w:val="24"/>
          <w:szCs w:val="24"/>
        </w:rPr>
        <w:t xml:space="preserve"> </w:t>
      </w:r>
      <w:r w:rsidR="007D3F4B">
        <w:rPr>
          <w:sz w:val="24"/>
          <w:szCs w:val="24"/>
        </w:rPr>
        <w:t>ö</w:t>
      </w:r>
      <w:r w:rsidRPr="000057FB">
        <w:rPr>
          <w:sz w:val="24"/>
          <w:szCs w:val="24"/>
        </w:rPr>
        <w:t>zel</w:t>
      </w:r>
      <w:r w:rsidRPr="000057FB">
        <w:rPr>
          <w:spacing w:val="-3"/>
          <w:sz w:val="24"/>
          <w:szCs w:val="24"/>
        </w:rPr>
        <w:t xml:space="preserve"> </w:t>
      </w:r>
      <w:r w:rsidR="007D3F4B">
        <w:rPr>
          <w:sz w:val="24"/>
          <w:szCs w:val="24"/>
        </w:rPr>
        <w:t>ö</w:t>
      </w:r>
      <w:r w:rsidRPr="000057FB">
        <w:rPr>
          <w:sz w:val="24"/>
          <w:szCs w:val="24"/>
        </w:rPr>
        <w:t>ğrenci</w:t>
      </w:r>
    </w:p>
    <w:p w14:paraId="50C4E727" w14:textId="4A41F264" w:rsidR="00CE03E4" w:rsidRPr="000057FB" w:rsidRDefault="007B6D7D" w:rsidP="00D42E01">
      <w:pPr>
        <w:pStyle w:val="GvdeMetni"/>
        <w:ind w:firstLine="708"/>
        <w:jc w:val="both"/>
        <w:rPr>
          <w:sz w:val="24"/>
          <w:szCs w:val="24"/>
        </w:rPr>
      </w:pPr>
      <w:r w:rsidRPr="000057FB">
        <w:rPr>
          <w:b/>
          <w:sz w:val="24"/>
          <w:szCs w:val="24"/>
        </w:rPr>
        <w:t xml:space="preserve">MADDE 7- </w:t>
      </w:r>
      <w:r w:rsidRPr="000057FB">
        <w:rPr>
          <w:sz w:val="24"/>
          <w:szCs w:val="24"/>
        </w:rPr>
        <w:t xml:space="preserve">(1) Özel öğrenci olarak başka bir yükseköğretim kurumunun aynı düzeydeki </w:t>
      </w:r>
      <w:r w:rsidR="007260ED">
        <w:rPr>
          <w:sz w:val="24"/>
          <w:szCs w:val="24"/>
        </w:rPr>
        <w:t>ö</w:t>
      </w:r>
      <w:r w:rsidRPr="000057FB">
        <w:rPr>
          <w:sz w:val="24"/>
          <w:szCs w:val="24"/>
        </w:rPr>
        <w:t>nlisans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veya</w:t>
      </w:r>
      <w:r w:rsidRPr="000057FB">
        <w:rPr>
          <w:spacing w:val="1"/>
          <w:sz w:val="24"/>
          <w:szCs w:val="24"/>
        </w:rPr>
        <w:t xml:space="preserve"> </w:t>
      </w:r>
      <w:r w:rsidR="007260ED">
        <w:rPr>
          <w:sz w:val="24"/>
          <w:szCs w:val="24"/>
        </w:rPr>
        <w:t>l</w:t>
      </w:r>
      <w:r w:rsidRPr="000057FB">
        <w:rPr>
          <w:sz w:val="24"/>
          <w:szCs w:val="24"/>
        </w:rPr>
        <w:t>isans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diploma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programlarından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ders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almak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isteyen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</w:t>
      </w:r>
      <w:r w:rsidR="000C7787" w:rsidRPr="000057FB">
        <w:rPr>
          <w:sz w:val="24"/>
          <w:szCs w:val="24"/>
        </w:rPr>
        <w:t>nin</w:t>
      </w:r>
      <w:r w:rsidRPr="000057FB">
        <w:rPr>
          <w:spacing w:val="1"/>
          <w:sz w:val="24"/>
          <w:szCs w:val="24"/>
        </w:rPr>
        <w:t xml:space="preserve"> </w:t>
      </w:r>
      <w:r w:rsidR="000057FB" w:rsidRPr="000057FB">
        <w:rPr>
          <w:sz w:val="24"/>
          <w:szCs w:val="24"/>
        </w:rPr>
        <w:t>6’ıncı maddenin 1’inci fıkrasında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belirtilen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dokümanları</w:t>
      </w:r>
      <w:r w:rsidRPr="000057FB">
        <w:rPr>
          <w:spacing w:val="-52"/>
          <w:sz w:val="24"/>
          <w:szCs w:val="24"/>
        </w:rPr>
        <w:t xml:space="preserve"> </w:t>
      </w:r>
      <w:r w:rsidR="000C7787" w:rsidRPr="000057FB">
        <w:rPr>
          <w:spacing w:val="-52"/>
          <w:sz w:val="24"/>
          <w:szCs w:val="24"/>
        </w:rPr>
        <w:t xml:space="preserve">   </w:t>
      </w:r>
      <w:r w:rsidRPr="000057FB">
        <w:rPr>
          <w:sz w:val="24"/>
          <w:szCs w:val="24"/>
        </w:rPr>
        <w:t xml:space="preserve">dilekçesine ekleyerek </w:t>
      </w:r>
      <w:r w:rsidR="009D35F5" w:rsidRPr="000057FB">
        <w:rPr>
          <w:sz w:val="24"/>
          <w:szCs w:val="24"/>
        </w:rPr>
        <w:t xml:space="preserve">akademik takvimdeki </w:t>
      </w:r>
      <w:r w:rsidRPr="000057FB">
        <w:rPr>
          <w:sz w:val="24"/>
          <w:szCs w:val="24"/>
        </w:rPr>
        <w:t xml:space="preserve">ilgili yarıyılın </w:t>
      </w:r>
      <w:r w:rsidR="009D35F5" w:rsidRPr="000057FB">
        <w:rPr>
          <w:sz w:val="24"/>
          <w:szCs w:val="24"/>
        </w:rPr>
        <w:t>başlama tarihinden en geç iki hafta öncesine</w:t>
      </w:r>
      <w:r w:rsidRPr="000057FB">
        <w:rPr>
          <w:sz w:val="24"/>
          <w:szCs w:val="24"/>
        </w:rPr>
        <w:t xml:space="preserve"> kadar kayıtlı olduğu </w:t>
      </w:r>
      <w:r w:rsidR="009D35F5" w:rsidRPr="000057FB">
        <w:rPr>
          <w:sz w:val="24"/>
          <w:szCs w:val="24"/>
        </w:rPr>
        <w:t xml:space="preserve">akademik </w:t>
      </w:r>
      <w:r w:rsidRPr="000057FB">
        <w:rPr>
          <w:sz w:val="24"/>
          <w:szCs w:val="24"/>
        </w:rPr>
        <w:t>birime başvuru yapması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 xml:space="preserve">gereklidir. </w:t>
      </w:r>
    </w:p>
    <w:p w14:paraId="2CE4ABD8" w14:textId="110CAB40" w:rsidR="00CE03E4" w:rsidRPr="000057FB" w:rsidRDefault="007B6D7D" w:rsidP="00D42E01">
      <w:pPr>
        <w:pStyle w:val="ListeParagraf"/>
        <w:numPr>
          <w:ilvl w:val="0"/>
          <w:numId w:val="2"/>
        </w:numPr>
        <w:tabs>
          <w:tab w:val="left" w:pos="1215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>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başvuruları,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başvuru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bitiş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tarihinden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itibaren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en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geç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10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iş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günü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içerisinde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 xml:space="preserve">değerlendirilerek ilgili bölüm kurulu kararı ve ilgili </w:t>
      </w:r>
      <w:r w:rsidR="0025668B" w:rsidRPr="000057FB">
        <w:rPr>
          <w:sz w:val="24"/>
          <w:szCs w:val="24"/>
        </w:rPr>
        <w:t xml:space="preserve">akademik birim </w:t>
      </w:r>
      <w:r w:rsidRPr="000057FB">
        <w:rPr>
          <w:sz w:val="24"/>
          <w:szCs w:val="24"/>
        </w:rPr>
        <w:t>yönetim kurulunu</w:t>
      </w:r>
      <w:r w:rsidR="00B12F88" w:rsidRPr="000057FB">
        <w:rPr>
          <w:sz w:val="24"/>
          <w:szCs w:val="24"/>
        </w:rPr>
        <w:t>n</w:t>
      </w:r>
      <w:r w:rsidRPr="000057FB">
        <w:rPr>
          <w:sz w:val="24"/>
          <w:szCs w:val="24"/>
        </w:rPr>
        <w:t xml:space="preserve"> onayına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sunulur.</w:t>
      </w:r>
    </w:p>
    <w:p w14:paraId="5BA14DCA" w14:textId="77777777" w:rsidR="00CE03E4" w:rsidRPr="000057FB" w:rsidRDefault="007B6D7D" w:rsidP="00D42E01">
      <w:pPr>
        <w:pStyle w:val="ListeParagraf"/>
        <w:numPr>
          <w:ilvl w:val="0"/>
          <w:numId w:val="2"/>
        </w:numPr>
        <w:tabs>
          <w:tab w:val="left" w:pos="1189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>Yükseköğretim Kurulu Başkanlığının tanıdığı Yurt dışı üniversitelerine yapılacak olan 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Öğrencilik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başvuruları</w:t>
      </w:r>
      <w:r w:rsidRPr="000057FB">
        <w:rPr>
          <w:spacing w:val="2"/>
          <w:sz w:val="24"/>
          <w:szCs w:val="24"/>
        </w:rPr>
        <w:t xml:space="preserve"> </w:t>
      </w:r>
      <w:r w:rsidRPr="000057FB">
        <w:rPr>
          <w:sz w:val="24"/>
          <w:szCs w:val="24"/>
        </w:rPr>
        <w:t>kabul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edilebilir.</w:t>
      </w:r>
    </w:p>
    <w:p w14:paraId="563233CB" w14:textId="42498F01" w:rsidR="00CE03E4" w:rsidRPr="000057FB" w:rsidRDefault="007B6D7D" w:rsidP="00D42E01">
      <w:pPr>
        <w:pStyle w:val="ListeParagraf"/>
        <w:numPr>
          <w:ilvl w:val="0"/>
          <w:numId w:val="2"/>
        </w:numPr>
        <w:tabs>
          <w:tab w:val="left" w:pos="1160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>Öğrencinin, özel öğrenci olarak başka bir yükseköğretim kurumundan almak istediği derslerin,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kendi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programındaki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derslere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içerik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kredi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bakımından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denk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olup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olmadığına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bu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dersleri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alıp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alamayacağına</w:t>
      </w:r>
      <w:r w:rsidRPr="000057FB">
        <w:rPr>
          <w:spacing w:val="-1"/>
          <w:sz w:val="24"/>
          <w:szCs w:val="24"/>
        </w:rPr>
        <w:t xml:space="preserve"> </w:t>
      </w:r>
      <w:r w:rsidR="009D35F5" w:rsidRPr="000057FB">
        <w:rPr>
          <w:spacing w:val="-1"/>
          <w:sz w:val="24"/>
          <w:szCs w:val="24"/>
        </w:rPr>
        <w:t xml:space="preserve">akademik </w:t>
      </w:r>
      <w:r w:rsidRPr="000057FB">
        <w:rPr>
          <w:sz w:val="24"/>
          <w:szCs w:val="24"/>
        </w:rPr>
        <w:t>birimin bölüm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kurulu ve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yönetim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kurulu karar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verir.</w:t>
      </w:r>
    </w:p>
    <w:p w14:paraId="5EF9E4C9" w14:textId="29C72890" w:rsidR="00CE03E4" w:rsidRPr="000057FB" w:rsidRDefault="007B6D7D" w:rsidP="00D42E01">
      <w:pPr>
        <w:pStyle w:val="ListeParagraf"/>
        <w:numPr>
          <w:ilvl w:val="0"/>
          <w:numId w:val="2"/>
        </w:numPr>
        <w:tabs>
          <w:tab w:val="left" w:pos="1126"/>
        </w:tabs>
        <w:ind w:firstLine="708"/>
        <w:rPr>
          <w:sz w:val="24"/>
          <w:szCs w:val="24"/>
        </w:rPr>
      </w:pPr>
      <w:r w:rsidRPr="000057FB">
        <w:rPr>
          <w:spacing w:val="-1"/>
          <w:sz w:val="24"/>
          <w:szCs w:val="24"/>
        </w:rPr>
        <w:t>Özel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öğrencilerin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z w:val="24"/>
          <w:szCs w:val="24"/>
        </w:rPr>
        <w:t>bir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yarıyılda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z w:val="24"/>
          <w:szCs w:val="24"/>
        </w:rPr>
        <w:t>alabilecekleri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derslerin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z w:val="24"/>
          <w:szCs w:val="24"/>
        </w:rPr>
        <w:t>kredileri</w:t>
      </w:r>
      <w:r w:rsidRPr="000057FB">
        <w:rPr>
          <w:spacing w:val="-13"/>
          <w:sz w:val="24"/>
          <w:szCs w:val="24"/>
        </w:rPr>
        <w:t xml:space="preserve"> </w:t>
      </w:r>
      <w:r w:rsidRPr="000057FB">
        <w:rPr>
          <w:sz w:val="24"/>
          <w:szCs w:val="24"/>
        </w:rPr>
        <w:t>toplamı,</w:t>
      </w:r>
      <w:r w:rsidRPr="000057FB">
        <w:rPr>
          <w:spacing w:val="-7"/>
          <w:sz w:val="24"/>
          <w:szCs w:val="24"/>
        </w:rPr>
        <w:t xml:space="preserve"> </w:t>
      </w:r>
      <w:r w:rsidR="00444637" w:rsidRPr="000057FB">
        <w:rPr>
          <w:sz w:val="24"/>
          <w:szCs w:val="24"/>
        </w:rPr>
        <w:t>Tekirdağ Namık Kemal Ü</w:t>
      </w:r>
      <w:r w:rsidRPr="000057FB">
        <w:rPr>
          <w:sz w:val="24"/>
          <w:szCs w:val="24"/>
        </w:rPr>
        <w:t>niversitenin</w:t>
      </w:r>
      <w:r w:rsidRPr="000057FB">
        <w:rPr>
          <w:spacing w:val="-12"/>
          <w:sz w:val="24"/>
          <w:szCs w:val="24"/>
        </w:rPr>
        <w:t xml:space="preserve"> </w:t>
      </w:r>
      <w:r w:rsidR="007E4E51" w:rsidRPr="000057FB">
        <w:rPr>
          <w:sz w:val="24"/>
          <w:szCs w:val="24"/>
        </w:rPr>
        <w:t>eğitim-</w:t>
      </w:r>
      <w:r w:rsidR="007E4E51" w:rsidRPr="000057FB">
        <w:rPr>
          <w:spacing w:val="-53"/>
          <w:sz w:val="24"/>
          <w:szCs w:val="24"/>
        </w:rPr>
        <w:t xml:space="preserve"> </w:t>
      </w:r>
      <w:r w:rsidR="007E4E51" w:rsidRPr="000057FB">
        <w:rPr>
          <w:sz w:val="24"/>
          <w:szCs w:val="24"/>
        </w:rPr>
        <w:t xml:space="preserve">öğretim ve sınav yönetmeliğinde belirlenen bir yarıyılda alınabilecek maksimum </w:t>
      </w:r>
      <w:r w:rsidR="00444637" w:rsidRPr="000057FB">
        <w:rPr>
          <w:sz w:val="24"/>
          <w:szCs w:val="24"/>
        </w:rPr>
        <w:t xml:space="preserve">AKTS kredisi </w:t>
      </w:r>
      <w:r w:rsidR="007E4E51" w:rsidRPr="000057FB">
        <w:rPr>
          <w:sz w:val="24"/>
          <w:szCs w:val="24"/>
        </w:rPr>
        <w:t xml:space="preserve">sınırını </w:t>
      </w:r>
      <w:r w:rsidRPr="000057FB">
        <w:rPr>
          <w:sz w:val="24"/>
          <w:szCs w:val="24"/>
        </w:rPr>
        <w:t>aşamaz.</w:t>
      </w:r>
      <w:r w:rsidRPr="000057FB">
        <w:rPr>
          <w:spacing w:val="1"/>
          <w:sz w:val="24"/>
          <w:szCs w:val="24"/>
        </w:rPr>
        <w:t xml:space="preserve"> </w:t>
      </w:r>
      <w:r w:rsidR="00444637" w:rsidRPr="000057FB">
        <w:rPr>
          <w:spacing w:val="-1"/>
          <w:sz w:val="24"/>
          <w:szCs w:val="24"/>
        </w:rPr>
        <w:t>D</w:t>
      </w:r>
      <w:r w:rsidRPr="000057FB">
        <w:rPr>
          <w:spacing w:val="-1"/>
          <w:sz w:val="24"/>
          <w:szCs w:val="24"/>
        </w:rPr>
        <w:t>evam,</w:t>
      </w:r>
      <w:r w:rsidRPr="000057FB">
        <w:rPr>
          <w:spacing w:val="-9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sınav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ve</w:t>
      </w:r>
      <w:r w:rsidRPr="000057FB">
        <w:rPr>
          <w:spacing w:val="-7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başarı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değerlendirmesinde</w:t>
      </w:r>
      <w:r w:rsidR="00444637" w:rsidRPr="000057FB">
        <w:rPr>
          <w:spacing w:val="-1"/>
          <w:sz w:val="24"/>
          <w:szCs w:val="24"/>
        </w:rPr>
        <w:t xml:space="preserve"> ise</w:t>
      </w:r>
      <w:r w:rsidRPr="000057FB">
        <w:rPr>
          <w:spacing w:val="-8"/>
          <w:sz w:val="24"/>
          <w:szCs w:val="24"/>
        </w:rPr>
        <w:t xml:space="preserve"> </w:t>
      </w:r>
      <w:r w:rsidRPr="000057FB">
        <w:rPr>
          <w:sz w:val="24"/>
          <w:szCs w:val="24"/>
        </w:rPr>
        <w:t>ilgili</w:t>
      </w:r>
      <w:r w:rsidRPr="000057FB">
        <w:rPr>
          <w:spacing w:val="-8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üniversitenin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eğitim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öğretim</w:t>
      </w:r>
      <w:r w:rsidRPr="000057FB">
        <w:rPr>
          <w:spacing w:val="-13"/>
          <w:sz w:val="24"/>
          <w:szCs w:val="24"/>
        </w:rPr>
        <w:t xml:space="preserve"> </w:t>
      </w:r>
      <w:r w:rsidRPr="000057FB">
        <w:rPr>
          <w:sz w:val="24"/>
          <w:szCs w:val="24"/>
        </w:rPr>
        <w:t>sınav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yönetmeliğine</w:t>
      </w:r>
      <w:r w:rsidRPr="000057FB">
        <w:rPr>
          <w:spacing w:val="-9"/>
          <w:sz w:val="24"/>
          <w:szCs w:val="24"/>
        </w:rPr>
        <w:t xml:space="preserve"> </w:t>
      </w:r>
      <w:r w:rsidRPr="000057FB">
        <w:rPr>
          <w:sz w:val="24"/>
          <w:szCs w:val="24"/>
        </w:rPr>
        <w:t>göre</w:t>
      </w:r>
      <w:r w:rsidR="003679BD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gerçekleştirilir.</w:t>
      </w:r>
    </w:p>
    <w:p w14:paraId="33CADE65" w14:textId="3AFE66D7" w:rsidR="00CE03E4" w:rsidRPr="000057FB" w:rsidRDefault="007B6D7D" w:rsidP="00D42E01">
      <w:pPr>
        <w:pStyle w:val="ListeParagraf"/>
        <w:numPr>
          <w:ilvl w:val="0"/>
          <w:numId w:val="2"/>
        </w:numPr>
        <w:tabs>
          <w:tab w:val="left" w:pos="1165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 xml:space="preserve">Özel öğrenci olarak başka bir üniversiteye giden öğrenciler, </w:t>
      </w:r>
      <w:r w:rsidR="005C75DF">
        <w:rPr>
          <w:sz w:val="24"/>
          <w:szCs w:val="24"/>
        </w:rPr>
        <w:t>Ç</w:t>
      </w:r>
      <w:r w:rsidR="007E4E51" w:rsidRPr="000057FB">
        <w:rPr>
          <w:sz w:val="24"/>
          <w:szCs w:val="24"/>
        </w:rPr>
        <w:t xml:space="preserve">ift </w:t>
      </w:r>
      <w:r w:rsidR="005C75DF">
        <w:rPr>
          <w:sz w:val="24"/>
          <w:szCs w:val="24"/>
        </w:rPr>
        <w:t>A</w:t>
      </w:r>
      <w:r w:rsidR="007E4E51" w:rsidRPr="000057FB">
        <w:rPr>
          <w:sz w:val="24"/>
          <w:szCs w:val="24"/>
        </w:rPr>
        <w:t xml:space="preserve">nadal veya </w:t>
      </w:r>
      <w:r w:rsidR="005C75DF">
        <w:rPr>
          <w:sz w:val="24"/>
          <w:szCs w:val="24"/>
        </w:rPr>
        <w:t>Y</w:t>
      </w:r>
      <w:r w:rsidR="007E4E51" w:rsidRPr="000057FB">
        <w:rPr>
          <w:sz w:val="24"/>
          <w:szCs w:val="24"/>
        </w:rPr>
        <w:t xml:space="preserve">andal </w:t>
      </w:r>
      <w:r w:rsidRPr="000057FB">
        <w:rPr>
          <w:sz w:val="24"/>
          <w:szCs w:val="24"/>
        </w:rPr>
        <w:t>programındaki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öğrenciliği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de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dahil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olmak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üzere özel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öğrencilik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süresi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boyunca</w:t>
      </w:r>
      <w:r w:rsidRPr="000057FB">
        <w:rPr>
          <w:spacing w:val="-2"/>
          <w:sz w:val="24"/>
          <w:szCs w:val="24"/>
        </w:rPr>
        <w:t xml:space="preserve"> </w:t>
      </w:r>
      <w:r w:rsidR="007E4E51" w:rsidRPr="000057FB">
        <w:rPr>
          <w:sz w:val="24"/>
          <w:szCs w:val="24"/>
        </w:rPr>
        <w:t>Tekirdağ Namık Kemal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Üniversitesinden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ders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alamazlar.</w:t>
      </w:r>
    </w:p>
    <w:p w14:paraId="29CE9C06" w14:textId="2EF8A804" w:rsidR="00CE03E4" w:rsidRPr="000057FB" w:rsidRDefault="007E4E51" w:rsidP="00D42E01">
      <w:pPr>
        <w:pStyle w:val="ListeParagraf"/>
        <w:numPr>
          <w:ilvl w:val="0"/>
          <w:numId w:val="2"/>
        </w:numPr>
        <w:tabs>
          <w:tab w:val="left" w:pos="1128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>7+1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veya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3+1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uygulanan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programlarda</w:t>
      </w:r>
      <w:r w:rsidRPr="000057FB">
        <w:rPr>
          <w:spacing w:val="-7"/>
          <w:sz w:val="24"/>
          <w:szCs w:val="24"/>
        </w:rPr>
        <w:t xml:space="preserve"> </w:t>
      </w:r>
      <w:r w:rsidRPr="000057FB">
        <w:rPr>
          <w:sz w:val="24"/>
          <w:szCs w:val="24"/>
        </w:rPr>
        <w:t>mesleki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uygulama/işyeri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uygulaması</w:t>
      </w:r>
      <w:r w:rsidRPr="000057FB">
        <w:rPr>
          <w:spacing w:val="-9"/>
          <w:sz w:val="24"/>
          <w:szCs w:val="24"/>
        </w:rPr>
        <w:t xml:space="preserve"> </w:t>
      </w:r>
      <w:r w:rsidRPr="000057FB">
        <w:rPr>
          <w:sz w:val="24"/>
          <w:szCs w:val="24"/>
        </w:rPr>
        <w:t>dersleri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özel</w:t>
      </w:r>
      <w:r w:rsidRPr="000057FB">
        <w:rPr>
          <w:spacing w:val="-9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</w:t>
      </w:r>
      <w:r w:rsidRPr="000057FB">
        <w:rPr>
          <w:spacing w:val="-52"/>
          <w:sz w:val="24"/>
          <w:szCs w:val="24"/>
        </w:rPr>
        <w:t xml:space="preserve"> </w:t>
      </w:r>
      <w:r w:rsidRPr="000057FB">
        <w:rPr>
          <w:sz w:val="24"/>
          <w:szCs w:val="24"/>
        </w:rPr>
        <w:t>statüsünde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başka üniversiteden alınamaz.</w:t>
      </w:r>
    </w:p>
    <w:p w14:paraId="48A24CE0" w14:textId="130E96F7" w:rsidR="00435E05" w:rsidRPr="000057FB" w:rsidRDefault="000C3D0F" w:rsidP="00D42E01">
      <w:pPr>
        <w:pStyle w:val="ListeParagraf"/>
        <w:numPr>
          <w:ilvl w:val="0"/>
          <w:numId w:val="2"/>
        </w:numPr>
        <w:tabs>
          <w:tab w:val="left" w:pos="1128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 xml:space="preserve">İntibak işlemleri için özel öğrenci olunan </w:t>
      </w:r>
      <w:r w:rsidR="007D440D" w:rsidRPr="000057FB">
        <w:rPr>
          <w:sz w:val="24"/>
          <w:szCs w:val="24"/>
        </w:rPr>
        <w:t xml:space="preserve">ilgili </w:t>
      </w:r>
      <w:r w:rsidRPr="000057FB">
        <w:rPr>
          <w:sz w:val="24"/>
          <w:szCs w:val="24"/>
        </w:rPr>
        <w:t xml:space="preserve">yükseköğretim </w:t>
      </w:r>
      <w:r w:rsidR="00ED6506" w:rsidRPr="000057FB">
        <w:rPr>
          <w:sz w:val="24"/>
          <w:szCs w:val="24"/>
        </w:rPr>
        <w:t>kurumundan</w:t>
      </w:r>
      <w:r w:rsidRPr="000057FB">
        <w:rPr>
          <w:sz w:val="24"/>
          <w:szCs w:val="24"/>
        </w:rPr>
        <w:t xml:space="preserve"> alınan onaylı </w:t>
      </w:r>
      <w:r w:rsidRPr="000057FB">
        <w:rPr>
          <w:sz w:val="24"/>
          <w:szCs w:val="24"/>
        </w:rPr>
        <w:lastRenderedPageBreak/>
        <w:t>not durum belgesi (transkript), Üniversitenin Öğrenci İşleri Daire Başkanlığı</w:t>
      </w:r>
      <w:r w:rsidR="00097901" w:rsidRPr="000057FB">
        <w:rPr>
          <w:sz w:val="24"/>
          <w:szCs w:val="24"/>
        </w:rPr>
        <w:t xml:space="preserve"> tarafından ilgili akademik birime iletilir. </w:t>
      </w:r>
      <w:r w:rsidRPr="000057FB">
        <w:rPr>
          <w:sz w:val="24"/>
          <w:szCs w:val="24"/>
        </w:rPr>
        <w:t xml:space="preserve"> </w:t>
      </w:r>
      <w:r w:rsidR="00097901" w:rsidRPr="000057FB">
        <w:rPr>
          <w:sz w:val="24"/>
          <w:szCs w:val="24"/>
        </w:rPr>
        <w:t>İlgili akademik birim tarafından d</w:t>
      </w:r>
      <w:r w:rsidRPr="000057FB">
        <w:rPr>
          <w:sz w:val="24"/>
          <w:szCs w:val="24"/>
        </w:rPr>
        <w:t>erslerin intibakı, ilgili mevzuat çerçevesinde yetkili kurullarca tamamlandıktan sonra Üniversitenin öğrenci bilgi sistemine işlenir.</w:t>
      </w:r>
    </w:p>
    <w:p w14:paraId="00809D65" w14:textId="77777777" w:rsidR="00435E05" w:rsidRPr="000057FB" w:rsidRDefault="00435E05" w:rsidP="00D42E01">
      <w:pPr>
        <w:tabs>
          <w:tab w:val="left" w:pos="1128"/>
        </w:tabs>
        <w:ind w:right="813"/>
        <w:jc w:val="both"/>
        <w:rPr>
          <w:sz w:val="24"/>
          <w:szCs w:val="24"/>
        </w:rPr>
      </w:pPr>
    </w:p>
    <w:p w14:paraId="76446B57" w14:textId="7EEAC617" w:rsidR="00CE03E4" w:rsidRPr="000057FB" w:rsidRDefault="007B6D7D" w:rsidP="006432B1">
      <w:pPr>
        <w:pStyle w:val="Balk2"/>
        <w:spacing w:before="2" w:line="251" w:lineRule="exact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Gelen</w:t>
      </w:r>
      <w:r w:rsidRPr="000057FB">
        <w:rPr>
          <w:spacing w:val="-3"/>
          <w:sz w:val="24"/>
          <w:szCs w:val="24"/>
        </w:rPr>
        <w:t xml:space="preserve"> </w:t>
      </w:r>
      <w:r w:rsidR="007D3F4B">
        <w:rPr>
          <w:sz w:val="24"/>
          <w:szCs w:val="24"/>
        </w:rPr>
        <w:t>ö</w:t>
      </w:r>
      <w:r w:rsidRPr="000057FB">
        <w:rPr>
          <w:sz w:val="24"/>
          <w:szCs w:val="24"/>
        </w:rPr>
        <w:t>zel</w:t>
      </w:r>
      <w:r w:rsidRPr="000057FB">
        <w:rPr>
          <w:spacing w:val="-2"/>
          <w:sz w:val="24"/>
          <w:szCs w:val="24"/>
        </w:rPr>
        <w:t xml:space="preserve"> </w:t>
      </w:r>
      <w:r w:rsidR="007D3F4B">
        <w:rPr>
          <w:sz w:val="24"/>
          <w:szCs w:val="24"/>
        </w:rPr>
        <w:t>ö</w:t>
      </w:r>
      <w:r w:rsidRPr="000057FB">
        <w:rPr>
          <w:sz w:val="24"/>
          <w:szCs w:val="24"/>
        </w:rPr>
        <w:t>ğrenci</w:t>
      </w:r>
    </w:p>
    <w:p w14:paraId="058E54DD" w14:textId="48D02ABB" w:rsidR="00CE03E4" w:rsidRPr="000057FB" w:rsidRDefault="007B6D7D" w:rsidP="00D42E01">
      <w:pPr>
        <w:pStyle w:val="GvdeMetni"/>
        <w:ind w:firstLine="708"/>
        <w:jc w:val="both"/>
        <w:rPr>
          <w:sz w:val="24"/>
          <w:szCs w:val="24"/>
        </w:rPr>
      </w:pPr>
      <w:r w:rsidRPr="000057FB">
        <w:rPr>
          <w:b/>
          <w:spacing w:val="-1"/>
          <w:sz w:val="24"/>
          <w:szCs w:val="24"/>
        </w:rPr>
        <w:t>MADDE</w:t>
      </w:r>
      <w:r w:rsidRPr="000057FB">
        <w:rPr>
          <w:b/>
          <w:spacing w:val="-13"/>
          <w:sz w:val="24"/>
          <w:szCs w:val="24"/>
        </w:rPr>
        <w:t xml:space="preserve"> </w:t>
      </w:r>
      <w:r w:rsidRPr="000057FB">
        <w:rPr>
          <w:b/>
          <w:spacing w:val="-1"/>
          <w:sz w:val="24"/>
          <w:szCs w:val="24"/>
        </w:rPr>
        <w:t>8-</w:t>
      </w:r>
      <w:r w:rsidRPr="000057FB">
        <w:rPr>
          <w:b/>
          <w:spacing w:val="-11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(1)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Başka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bir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üniversitenin</w:t>
      </w:r>
      <w:r w:rsidRPr="000057FB">
        <w:rPr>
          <w:spacing w:val="-12"/>
          <w:sz w:val="24"/>
          <w:szCs w:val="24"/>
        </w:rPr>
        <w:t xml:space="preserve"> </w:t>
      </w:r>
      <w:r w:rsidR="005C75DF">
        <w:rPr>
          <w:spacing w:val="-1"/>
          <w:sz w:val="24"/>
          <w:szCs w:val="24"/>
        </w:rPr>
        <w:t>ö</w:t>
      </w:r>
      <w:r w:rsidRPr="000057FB">
        <w:rPr>
          <w:spacing w:val="-1"/>
          <w:sz w:val="24"/>
          <w:szCs w:val="24"/>
        </w:rPr>
        <w:t>nlisans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veya</w:t>
      </w:r>
      <w:r w:rsidRPr="000057FB">
        <w:rPr>
          <w:spacing w:val="-12"/>
          <w:sz w:val="24"/>
          <w:szCs w:val="24"/>
        </w:rPr>
        <w:t xml:space="preserve"> </w:t>
      </w:r>
      <w:r w:rsidR="005C75DF">
        <w:rPr>
          <w:sz w:val="24"/>
          <w:szCs w:val="24"/>
        </w:rPr>
        <w:t>l</w:t>
      </w:r>
      <w:r w:rsidRPr="000057FB">
        <w:rPr>
          <w:sz w:val="24"/>
          <w:szCs w:val="24"/>
        </w:rPr>
        <w:t>isans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programı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öğrencisinin,</w:t>
      </w:r>
      <w:r w:rsidRPr="000057FB">
        <w:rPr>
          <w:spacing w:val="-14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üniversitemiz</w:t>
      </w:r>
      <w:r w:rsidRPr="000057FB">
        <w:rPr>
          <w:spacing w:val="-8"/>
          <w:sz w:val="24"/>
          <w:szCs w:val="24"/>
        </w:rPr>
        <w:t xml:space="preserve"> </w:t>
      </w:r>
      <w:r w:rsidRPr="000057FB">
        <w:rPr>
          <w:sz w:val="24"/>
          <w:szCs w:val="24"/>
        </w:rPr>
        <w:t>aynı</w:t>
      </w:r>
      <w:r w:rsidRPr="000057FB">
        <w:rPr>
          <w:spacing w:val="-52"/>
          <w:sz w:val="24"/>
          <w:szCs w:val="24"/>
        </w:rPr>
        <w:t xml:space="preserve"> </w:t>
      </w:r>
      <w:r w:rsidR="00435E05" w:rsidRPr="000057FB">
        <w:rPr>
          <w:spacing w:val="-52"/>
          <w:sz w:val="24"/>
          <w:szCs w:val="24"/>
        </w:rPr>
        <w:t xml:space="preserve">   </w:t>
      </w:r>
      <w:r w:rsidRPr="000057FB">
        <w:rPr>
          <w:sz w:val="24"/>
          <w:szCs w:val="24"/>
        </w:rPr>
        <w:t>düzeydeki önlisans veya lisans diploma programlarından özel öğrenci olarak ders almak üzere başvurularını</w:t>
      </w:r>
      <w:r w:rsidRPr="000057FB">
        <w:rPr>
          <w:spacing w:val="1"/>
          <w:sz w:val="24"/>
          <w:szCs w:val="24"/>
        </w:rPr>
        <w:t xml:space="preserve"> </w:t>
      </w:r>
      <w:r w:rsidR="000057FB" w:rsidRPr="000057FB">
        <w:rPr>
          <w:sz w:val="24"/>
          <w:szCs w:val="24"/>
        </w:rPr>
        <w:t>6’ıncı maddenin 2’inci fıkrasında</w:t>
      </w:r>
      <w:r w:rsidRPr="000057FB">
        <w:rPr>
          <w:sz w:val="24"/>
          <w:szCs w:val="24"/>
        </w:rPr>
        <w:t xml:space="preserve"> belirtilen dokümanları dilekçesine ekleyerek </w:t>
      </w:r>
      <w:r w:rsidR="007E4E51" w:rsidRPr="000057FB">
        <w:rPr>
          <w:sz w:val="24"/>
          <w:szCs w:val="24"/>
        </w:rPr>
        <w:t xml:space="preserve">akademik takvimdeki ilgili yarıyılın başlama tarihinden en geç iki hafta öncesine kadar </w:t>
      </w:r>
      <w:r w:rsidRPr="000057FB">
        <w:rPr>
          <w:spacing w:val="-1"/>
          <w:sz w:val="24"/>
          <w:szCs w:val="24"/>
        </w:rPr>
        <w:t>kayıt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olacağı</w:t>
      </w:r>
      <w:r w:rsidRPr="000057FB">
        <w:rPr>
          <w:spacing w:val="-11"/>
          <w:sz w:val="24"/>
          <w:szCs w:val="24"/>
        </w:rPr>
        <w:t xml:space="preserve"> </w:t>
      </w:r>
      <w:r w:rsidR="007E4E51" w:rsidRPr="000057FB">
        <w:rPr>
          <w:spacing w:val="-11"/>
          <w:sz w:val="24"/>
          <w:szCs w:val="24"/>
        </w:rPr>
        <w:t xml:space="preserve">akademik </w:t>
      </w:r>
      <w:r w:rsidRPr="000057FB">
        <w:rPr>
          <w:spacing w:val="-1"/>
          <w:sz w:val="24"/>
          <w:szCs w:val="24"/>
        </w:rPr>
        <w:t>birime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yapması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gereklidir</w:t>
      </w:r>
      <w:r w:rsidRPr="000057FB">
        <w:rPr>
          <w:sz w:val="24"/>
          <w:szCs w:val="24"/>
        </w:rPr>
        <w:t>.</w:t>
      </w:r>
    </w:p>
    <w:p w14:paraId="038BF234" w14:textId="2E126023" w:rsidR="0025668B" w:rsidRPr="000057FB" w:rsidRDefault="007B6D7D" w:rsidP="00D42E01">
      <w:pPr>
        <w:pStyle w:val="ListeParagraf"/>
        <w:numPr>
          <w:ilvl w:val="0"/>
          <w:numId w:val="1"/>
        </w:numPr>
        <w:tabs>
          <w:tab w:val="left" w:pos="1215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>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başvuruları,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başvuru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bitiş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tarihinden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itibaren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en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geç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10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iş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günü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içerisinde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 xml:space="preserve">değerlendirilerek </w:t>
      </w:r>
      <w:r w:rsidR="0025668B" w:rsidRPr="000057FB">
        <w:rPr>
          <w:sz w:val="24"/>
          <w:szCs w:val="24"/>
        </w:rPr>
        <w:t>ilgili bölüm kurulu kararı ve ilgili akademik birim yönetim kurulunun onayına</w:t>
      </w:r>
      <w:r w:rsidR="0025668B" w:rsidRPr="000057FB">
        <w:rPr>
          <w:spacing w:val="-1"/>
          <w:sz w:val="24"/>
          <w:szCs w:val="24"/>
        </w:rPr>
        <w:t xml:space="preserve"> </w:t>
      </w:r>
      <w:r w:rsidR="0025668B" w:rsidRPr="000057FB">
        <w:rPr>
          <w:sz w:val="24"/>
          <w:szCs w:val="24"/>
        </w:rPr>
        <w:t>sunulur.</w:t>
      </w:r>
    </w:p>
    <w:p w14:paraId="63655959" w14:textId="3A0628CB" w:rsidR="00CE03E4" w:rsidRPr="000057FB" w:rsidRDefault="007B6D7D" w:rsidP="00D42E01">
      <w:pPr>
        <w:pStyle w:val="ListeParagraf"/>
        <w:numPr>
          <w:ilvl w:val="0"/>
          <w:numId w:val="1"/>
        </w:numPr>
        <w:tabs>
          <w:tab w:val="left" w:pos="1215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>Yurtdışındaki yükseköğretim kurumlarından özel öğrenci başvurularında orijinali Türkçe olmayan</w:t>
      </w:r>
      <w:r w:rsidR="000C7787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tüm</w:t>
      </w:r>
      <w:r w:rsidRPr="000057FB">
        <w:rPr>
          <w:spacing w:val="-6"/>
          <w:sz w:val="24"/>
          <w:szCs w:val="24"/>
        </w:rPr>
        <w:t xml:space="preserve"> </w:t>
      </w:r>
      <w:r w:rsidRPr="000057FB">
        <w:rPr>
          <w:sz w:val="24"/>
          <w:szCs w:val="24"/>
        </w:rPr>
        <w:t>belgelerin</w:t>
      </w:r>
      <w:r w:rsidRPr="000057FB">
        <w:rPr>
          <w:spacing w:val="-5"/>
          <w:sz w:val="24"/>
          <w:szCs w:val="24"/>
        </w:rPr>
        <w:t xml:space="preserve"> </w:t>
      </w:r>
      <w:r w:rsidRPr="000057FB">
        <w:rPr>
          <w:sz w:val="24"/>
          <w:szCs w:val="24"/>
        </w:rPr>
        <w:t>Türkçeye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çevrilmiş</w:t>
      </w:r>
      <w:r w:rsidRPr="000057FB">
        <w:rPr>
          <w:spacing w:val="-2"/>
          <w:sz w:val="24"/>
          <w:szCs w:val="24"/>
        </w:rPr>
        <w:t xml:space="preserve"> </w:t>
      </w:r>
      <w:r w:rsidR="000C7787" w:rsidRPr="000057FB">
        <w:rPr>
          <w:spacing w:val="-2"/>
          <w:sz w:val="24"/>
          <w:szCs w:val="24"/>
        </w:rPr>
        <w:t xml:space="preserve">noter </w:t>
      </w:r>
      <w:r w:rsidRPr="000057FB">
        <w:rPr>
          <w:sz w:val="24"/>
          <w:szCs w:val="24"/>
        </w:rPr>
        <w:t>onaylı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kopyaları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eklenmelidir.</w:t>
      </w:r>
    </w:p>
    <w:p w14:paraId="422197AE" w14:textId="4388DC50" w:rsidR="00CE03E4" w:rsidRPr="000057FB" w:rsidRDefault="007B6D7D" w:rsidP="00D42E01">
      <w:pPr>
        <w:pStyle w:val="ListeParagraf"/>
        <w:numPr>
          <w:ilvl w:val="0"/>
          <w:numId w:val="1"/>
        </w:numPr>
        <w:tabs>
          <w:tab w:val="left" w:pos="1189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>Türkçe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öğretim yapan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programlara 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 olarak başvuruda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bulunan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yabancı uyruklu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öğrencilerin</w:t>
      </w:r>
      <w:r w:rsidRPr="000057FB">
        <w:rPr>
          <w:spacing w:val="-13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Türkçe</w:t>
      </w:r>
      <w:r w:rsidRPr="000057FB">
        <w:rPr>
          <w:spacing w:val="-9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dil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düzeylerinin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yeterli</w:t>
      </w:r>
      <w:r w:rsidRPr="000057FB">
        <w:rPr>
          <w:spacing w:val="-11"/>
          <w:sz w:val="24"/>
          <w:szCs w:val="24"/>
        </w:rPr>
        <w:t xml:space="preserve"> </w:t>
      </w:r>
      <w:r w:rsidRPr="000057FB">
        <w:rPr>
          <w:sz w:val="24"/>
          <w:szCs w:val="24"/>
        </w:rPr>
        <w:t>olduğunu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Üniversitemizin</w:t>
      </w:r>
      <w:r w:rsidRPr="000057FB">
        <w:rPr>
          <w:spacing w:val="-10"/>
          <w:sz w:val="24"/>
          <w:szCs w:val="24"/>
        </w:rPr>
        <w:t xml:space="preserve"> </w:t>
      </w:r>
      <w:r w:rsidR="00ED6506" w:rsidRPr="000057FB">
        <w:rPr>
          <w:sz w:val="24"/>
          <w:szCs w:val="24"/>
        </w:rPr>
        <w:t>uluslararası</w:t>
      </w:r>
      <w:r w:rsidR="00ED6506" w:rsidRPr="000057FB">
        <w:rPr>
          <w:spacing w:val="-9"/>
          <w:sz w:val="24"/>
          <w:szCs w:val="24"/>
        </w:rPr>
        <w:t xml:space="preserve"> </w:t>
      </w:r>
      <w:r w:rsidR="00ED6506" w:rsidRPr="000057FB">
        <w:rPr>
          <w:sz w:val="24"/>
          <w:szCs w:val="24"/>
        </w:rPr>
        <w:t>öğrenci</w:t>
      </w:r>
      <w:r w:rsidR="00ED6506" w:rsidRPr="000057FB">
        <w:rPr>
          <w:spacing w:val="-9"/>
          <w:sz w:val="24"/>
          <w:szCs w:val="24"/>
        </w:rPr>
        <w:t xml:space="preserve"> </w:t>
      </w:r>
      <w:r w:rsidR="00ED6506" w:rsidRPr="000057FB">
        <w:rPr>
          <w:sz w:val="24"/>
          <w:szCs w:val="24"/>
        </w:rPr>
        <w:t>kabulü</w:t>
      </w:r>
      <w:r w:rsidR="00ED6506" w:rsidRPr="000057FB">
        <w:rPr>
          <w:spacing w:val="-12"/>
          <w:sz w:val="24"/>
          <w:szCs w:val="24"/>
        </w:rPr>
        <w:t xml:space="preserve"> </w:t>
      </w:r>
      <w:r w:rsidR="00ED6506" w:rsidRPr="000057FB">
        <w:rPr>
          <w:sz w:val="24"/>
          <w:szCs w:val="24"/>
        </w:rPr>
        <w:t>esasları hükümleri</w:t>
      </w:r>
      <w:r w:rsidR="00ED6506" w:rsidRPr="000057FB">
        <w:rPr>
          <w:spacing w:val="-3"/>
          <w:sz w:val="24"/>
          <w:szCs w:val="24"/>
        </w:rPr>
        <w:t xml:space="preserve"> </w:t>
      </w:r>
      <w:r w:rsidR="00ED6506" w:rsidRPr="000057FB">
        <w:rPr>
          <w:sz w:val="24"/>
          <w:szCs w:val="24"/>
        </w:rPr>
        <w:t>çerçevesinde belgelendirmeleri</w:t>
      </w:r>
      <w:r w:rsidR="00ED6506" w:rsidRPr="000057FB">
        <w:rPr>
          <w:spacing w:val="-2"/>
          <w:sz w:val="24"/>
          <w:szCs w:val="24"/>
        </w:rPr>
        <w:t xml:space="preserve"> </w:t>
      </w:r>
      <w:r w:rsidR="00ED6506" w:rsidRPr="000057FB">
        <w:rPr>
          <w:sz w:val="24"/>
          <w:szCs w:val="24"/>
        </w:rPr>
        <w:t>gerekir.</w:t>
      </w:r>
    </w:p>
    <w:p w14:paraId="1F3BC36B" w14:textId="5949D909" w:rsidR="00CE03E4" w:rsidRPr="000057FB" w:rsidRDefault="007B6D7D" w:rsidP="00D42E01">
      <w:pPr>
        <w:pStyle w:val="ListeParagraf"/>
        <w:numPr>
          <w:ilvl w:val="0"/>
          <w:numId w:val="1"/>
        </w:numPr>
        <w:tabs>
          <w:tab w:val="left" w:pos="1124"/>
        </w:tabs>
        <w:ind w:firstLine="708"/>
        <w:rPr>
          <w:sz w:val="24"/>
          <w:szCs w:val="24"/>
        </w:rPr>
      </w:pPr>
      <w:r w:rsidRPr="000057FB">
        <w:rPr>
          <w:spacing w:val="-1"/>
          <w:sz w:val="24"/>
          <w:szCs w:val="24"/>
        </w:rPr>
        <w:t>Özel</w:t>
      </w:r>
      <w:r w:rsidRPr="000057FB">
        <w:rPr>
          <w:spacing w:val="-13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öğrencilerin</w:t>
      </w:r>
      <w:r w:rsidRPr="000057FB">
        <w:rPr>
          <w:spacing w:val="-15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üniversitemizde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pacing w:val="-1"/>
          <w:sz w:val="24"/>
          <w:szCs w:val="24"/>
        </w:rPr>
        <w:t>öğrenim</w:t>
      </w:r>
      <w:r w:rsidRPr="000057FB">
        <w:rPr>
          <w:spacing w:val="-15"/>
          <w:sz w:val="24"/>
          <w:szCs w:val="24"/>
        </w:rPr>
        <w:t xml:space="preserve"> </w:t>
      </w:r>
      <w:r w:rsidRPr="000057FB">
        <w:rPr>
          <w:sz w:val="24"/>
          <w:szCs w:val="24"/>
        </w:rPr>
        <w:t>gördüğü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z w:val="24"/>
          <w:szCs w:val="24"/>
        </w:rPr>
        <w:t>süre</w:t>
      </w:r>
      <w:r w:rsidRPr="000057FB">
        <w:rPr>
          <w:spacing w:val="-14"/>
          <w:sz w:val="24"/>
          <w:szCs w:val="24"/>
        </w:rPr>
        <w:t xml:space="preserve"> </w:t>
      </w:r>
      <w:r w:rsidRPr="000057FB">
        <w:rPr>
          <w:sz w:val="24"/>
          <w:szCs w:val="24"/>
        </w:rPr>
        <w:t>içerisinde;</w:t>
      </w:r>
      <w:r w:rsidRPr="000057FB">
        <w:rPr>
          <w:spacing w:val="-10"/>
          <w:sz w:val="24"/>
          <w:szCs w:val="24"/>
        </w:rPr>
        <w:t xml:space="preserve"> </w:t>
      </w:r>
      <w:r w:rsidRPr="000057FB">
        <w:rPr>
          <w:sz w:val="24"/>
          <w:szCs w:val="24"/>
        </w:rPr>
        <w:t>derslere</w:t>
      </w:r>
      <w:r w:rsidRPr="000057FB">
        <w:rPr>
          <w:spacing w:val="-14"/>
          <w:sz w:val="24"/>
          <w:szCs w:val="24"/>
        </w:rPr>
        <w:t xml:space="preserve"> </w:t>
      </w:r>
      <w:r w:rsidRPr="000057FB">
        <w:rPr>
          <w:sz w:val="24"/>
          <w:szCs w:val="24"/>
        </w:rPr>
        <w:t>devam,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z w:val="24"/>
          <w:szCs w:val="24"/>
        </w:rPr>
        <w:t>sınav</w:t>
      </w:r>
      <w:r w:rsidRPr="000057FB">
        <w:rPr>
          <w:spacing w:val="-13"/>
          <w:sz w:val="24"/>
          <w:szCs w:val="24"/>
        </w:rPr>
        <w:t xml:space="preserve"> </w:t>
      </w:r>
      <w:r w:rsidRPr="000057FB">
        <w:rPr>
          <w:sz w:val="24"/>
          <w:szCs w:val="24"/>
        </w:rPr>
        <w:t>ve</w:t>
      </w:r>
      <w:r w:rsidRPr="000057FB">
        <w:rPr>
          <w:spacing w:val="-12"/>
          <w:sz w:val="24"/>
          <w:szCs w:val="24"/>
        </w:rPr>
        <w:t xml:space="preserve"> </w:t>
      </w:r>
      <w:r w:rsidRPr="000057FB">
        <w:rPr>
          <w:sz w:val="24"/>
          <w:szCs w:val="24"/>
        </w:rPr>
        <w:t>başarı</w:t>
      </w:r>
      <w:r w:rsidR="00435E05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değerlendirmesinde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üniversitemizin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ilgili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eğitim-öğretim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yönetmeliği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hükümleri geçerlidir.</w:t>
      </w:r>
    </w:p>
    <w:p w14:paraId="097F907A" w14:textId="00FCE9CF" w:rsidR="00435E05" w:rsidRPr="000057FB" w:rsidRDefault="00435E05" w:rsidP="00D42E01">
      <w:pPr>
        <w:pStyle w:val="ListeParagraf"/>
        <w:numPr>
          <w:ilvl w:val="0"/>
          <w:numId w:val="1"/>
        </w:numPr>
        <w:tabs>
          <w:tab w:val="left" w:pos="1124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 xml:space="preserve">Yarıyıl sonunda öğrenci tarafından alınan derslere ait devam/devamsızlık ve başarı durumu </w:t>
      </w:r>
      <w:r w:rsidR="007D440D" w:rsidRPr="000057FB">
        <w:rPr>
          <w:sz w:val="24"/>
          <w:szCs w:val="24"/>
        </w:rPr>
        <w:t xml:space="preserve">ilgili akademik birim tarafından </w:t>
      </w:r>
      <w:r w:rsidRPr="000057FB">
        <w:rPr>
          <w:sz w:val="24"/>
          <w:szCs w:val="24"/>
        </w:rPr>
        <w:t>Öğrenci İşleri Daire Başkanlığı</w:t>
      </w:r>
      <w:r w:rsidR="007D440D" w:rsidRPr="000057FB">
        <w:rPr>
          <w:sz w:val="24"/>
          <w:szCs w:val="24"/>
        </w:rPr>
        <w:t>na iletilir ve ilgili daire başkanlığınca</w:t>
      </w:r>
      <w:r w:rsidRPr="000057FB">
        <w:rPr>
          <w:sz w:val="24"/>
          <w:szCs w:val="24"/>
        </w:rPr>
        <w:t xml:space="preserve"> ilgili yükseköğretim kurumuna iletilir.</w:t>
      </w:r>
    </w:p>
    <w:p w14:paraId="52C4978B" w14:textId="54E809B3" w:rsidR="00CE03E4" w:rsidRPr="000057FB" w:rsidRDefault="007B6D7D" w:rsidP="00D42E01">
      <w:pPr>
        <w:pStyle w:val="ListeParagraf"/>
        <w:numPr>
          <w:ilvl w:val="0"/>
          <w:numId w:val="1"/>
        </w:numPr>
        <w:tabs>
          <w:tab w:val="left" w:pos="1169"/>
        </w:tabs>
        <w:ind w:firstLine="708"/>
        <w:rPr>
          <w:sz w:val="24"/>
          <w:szCs w:val="24"/>
        </w:rPr>
      </w:pPr>
      <w:r w:rsidRPr="000057FB">
        <w:rPr>
          <w:sz w:val="24"/>
          <w:szCs w:val="24"/>
        </w:rPr>
        <w:t xml:space="preserve">Üniversitemize özel öğrenci olarak kayıt yaptıran öğrenciye </w:t>
      </w:r>
      <w:r w:rsidR="00102CF0" w:rsidRPr="000057FB">
        <w:rPr>
          <w:sz w:val="24"/>
          <w:szCs w:val="24"/>
        </w:rPr>
        <w:t xml:space="preserve">geçici </w:t>
      </w:r>
      <w:r w:rsidRPr="000057FB">
        <w:rPr>
          <w:sz w:val="24"/>
          <w:szCs w:val="24"/>
        </w:rPr>
        <w:t>öğrenci kimlik kartı verilir. 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öğrencilik</w:t>
      </w:r>
      <w:r w:rsidRPr="000057FB">
        <w:rPr>
          <w:spacing w:val="-4"/>
          <w:sz w:val="24"/>
          <w:szCs w:val="24"/>
        </w:rPr>
        <w:t xml:space="preserve"> </w:t>
      </w:r>
      <w:r w:rsidRPr="000057FB">
        <w:rPr>
          <w:sz w:val="24"/>
          <w:szCs w:val="24"/>
        </w:rPr>
        <w:t>süresi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sona eren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öğrenci,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bu kimlik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kartını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iade eder.</w:t>
      </w:r>
    </w:p>
    <w:p w14:paraId="64C8E85A" w14:textId="77777777" w:rsidR="00652F8B" w:rsidRPr="000057FB" w:rsidRDefault="00652F8B" w:rsidP="006432B1">
      <w:pPr>
        <w:pStyle w:val="ListeParagraf"/>
        <w:tabs>
          <w:tab w:val="left" w:pos="1169"/>
        </w:tabs>
        <w:ind w:left="821" w:right="812" w:firstLine="0"/>
        <w:rPr>
          <w:sz w:val="24"/>
          <w:szCs w:val="24"/>
        </w:rPr>
      </w:pPr>
    </w:p>
    <w:p w14:paraId="5AF687C3" w14:textId="77777777" w:rsidR="00CE03E4" w:rsidRPr="000057FB" w:rsidRDefault="007B6D7D" w:rsidP="00D42E01">
      <w:pPr>
        <w:pStyle w:val="Balk2"/>
        <w:spacing w:before="4" w:line="250" w:lineRule="exact"/>
        <w:jc w:val="both"/>
        <w:rPr>
          <w:sz w:val="24"/>
          <w:szCs w:val="24"/>
        </w:rPr>
      </w:pPr>
      <w:r w:rsidRPr="000057FB">
        <w:rPr>
          <w:sz w:val="24"/>
          <w:szCs w:val="24"/>
        </w:rPr>
        <w:t>Katkı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payı</w:t>
      </w:r>
    </w:p>
    <w:p w14:paraId="3EC31CA1" w14:textId="2AE22DA5" w:rsidR="00CE03E4" w:rsidRPr="000057FB" w:rsidRDefault="007B6D7D" w:rsidP="00D42E01">
      <w:pPr>
        <w:pStyle w:val="GvdeMetni"/>
        <w:spacing w:line="242" w:lineRule="auto"/>
        <w:ind w:firstLine="708"/>
        <w:jc w:val="both"/>
        <w:rPr>
          <w:sz w:val="24"/>
          <w:szCs w:val="24"/>
        </w:rPr>
      </w:pPr>
      <w:r w:rsidRPr="000057FB">
        <w:rPr>
          <w:b/>
          <w:sz w:val="24"/>
          <w:szCs w:val="24"/>
        </w:rPr>
        <w:t>MADDE</w:t>
      </w:r>
      <w:r w:rsidRPr="000057FB">
        <w:rPr>
          <w:b/>
          <w:spacing w:val="46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 xml:space="preserve">9- </w:t>
      </w:r>
      <w:r w:rsidRPr="000057FB">
        <w:rPr>
          <w:sz w:val="24"/>
          <w:szCs w:val="24"/>
        </w:rPr>
        <w:t>(1)</w:t>
      </w:r>
      <w:r w:rsidRPr="000057FB">
        <w:rPr>
          <w:spacing w:val="48"/>
          <w:sz w:val="24"/>
          <w:szCs w:val="24"/>
        </w:rPr>
        <w:t xml:space="preserve"> </w:t>
      </w:r>
      <w:r w:rsidRPr="000057FB">
        <w:rPr>
          <w:sz w:val="24"/>
          <w:szCs w:val="24"/>
        </w:rPr>
        <w:t>Özel</w:t>
      </w:r>
      <w:r w:rsidRPr="000057FB">
        <w:rPr>
          <w:spacing w:val="49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öğrenciler,</w:t>
      </w:r>
      <w:r w:rsidRPr="000057FB">
        <w:rPr>
          <w:spacing w:val="48"/>
          <w:sz w:val="24"/>
          <w:szCs w:val="24"/>
        </w:rPr>
        <w:t xml:space="preserve"> </w:t>
      </w:r>
      <w:r w:rsidRPr="000057FB">
        <w:rPr>
          <w:sz w:val="24"/>
          <w:szCs w:val="24"/>
        </w:rPr>
        <w:t>katkı</w:t>
      </w:r>
      <w:r w:rsidRPr="000057FB">
        <w:rPr>
          <w:spacing w:val="48"/>
          <w:sz w:val="24"/>
          <w:szCs w:val="24"/>
        </w:rPr>
        <w:t xml:space="preserve"> </w:t>
      </w:r>
      <w:r w:rsidRPr="000057FB">
        <w:rPr>
          <w:sz w:val="24"/>
          <w:szCs w:val="24"/>
        </w:rPr>
        <w:t>payı/öğrenim</w:t>
      </w:r>
      <w:r w:rsidRPr="000057FB">
        <w:rPr>
          <w:spacing w:val="47"/>
          <w:sz w:val="24"/>
          <w:szCs w:val="24"/>
        </w:rPr>
        <w:t xml:space="preserve"> </w:t>
      </w:r>
      <w:r w:rsidRPr="000057FB">
        <w:rPr>
          <w:sz w:val="24"/>
          <w:szCs w:val="24"/>
        </w:rPr>
        <w:t>ücretlerini</w:t>
      </w:r>
      <w:r w:rsidRPr="000057FB">
        <w:rPr>
          <w:spacing w:val="49"/>
          <w:sz w:val="24"/>
          <w:szCs w:val="24"/>
        </w:rPr>
        <w:t xml:space="preserve"> </w:t>
      </w:r>
      <w:r w:rsidRPr="000057FB">
        <w:rPr>
          <w:sz w:val="24"/>
          <w:szCs w:val="24"/>
        </w:rPr>
        <w:t>kayıtlı</w:t>
      </w:r>
      <w:r w:rsidRPr="000057FB">
        <w:rPr>
          <w:spacing w:val="49"/>
          <w:sz w:val="24"/>
          <w:szCs w:val="24"/>
        </w:rPr>
        <w:t xml:space="preserve"> </w:t>
      </w:r>
      <w:r w:rsidRPr="000057FB">
        <w:rPr>
          <w:sz w:val="24"/>
          <w:szCs w:val="24"/>
        </w:rPr>
        <w:t>oldukları</w:t>
      </w:r>
      <w:r w:rsidRPr="000057FB">
        <w:rPr>
          <w:spacing w:val="49"/>
          <w:sz w:val="24"/>
          <w:szCs w:val="24"/>
        </w:rPr>
        <w:t xml:space="preserve"> </w:t>
      </w:r>
      <w:r w:rsidRPr="000057FB">
        <w:rPr>
          <w:sz w:val="24"/>
          <w:szCs w:val="24"/>
        </w:rPr>
        <w:t>yükseköğretim</w:t>
      </w:r>
      <w:r w:rsidRPr="000057FB">
        <w:rPr>
          <w:spacing w:val="-52"/>
          <w:sz w:val="24"/>
          <w:szCs w:val="24"/>
        </w:rPr>
        <w:t xml:space="preserve"> </w:t>
      </w:r>
      <w:r w:rsidRPr="000057FB">
        <w:rPr>
          <w:sz w:val="24"/>
          <w:szCs w:val="24"/>
        </w:rPr>
        <w:t>kurumuna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öderler.</w:t>
      </w:r>
    </w:p>
    <w:p w14:paraId="483313B3" w14:textId="77777777" w:rsidR="00E54D6C" w:rsidRPr="000057FB" w:rsidRDefault="00E54D6C" w:rsidP="00D42E01">
      <w:pPr>
        <w:ind w:left="821"/>
        <w:jc w:val="both"/>
        <w:rPr>
          <w:b/>
          <w:sz w:val="24"/>
          <w:szCs w:val="24"/>
        </w:rPr>
      </w:pPr>
    </w:p>
    <w:p w14:paraId="3E8543A6" w14:textId="1A7CFE43" w:rsidR="00CE03E4" w:rsidRPr="000057FB" w:rsidRDefault="007B6D7D" w:rsidP="00D42E01">
      <w:pPr>
        <w:ind w:left="821"/>
        <w:jc w:val="both"/>
        <w:rPr>
          <w:b/>
          <w:sz w:val="24"/>
          <w:szCs w:val="24"/>
        </w:rPr>
      </w:pPr>
      <w:r w:rsidRPr="000057FB">
        <w:rPr>
          <w:b/>
          <w:sz w:val="24"/>
          <w:szCs w:val="24"/>
        </w:rPr>
        <w:t>Özel</w:t>
      </w:r>
      <w:r w:rsidRPr="000057FB">
        <w:rPr>
          <w:b/>
          <w:spacing w:val="-2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öğrenci</w:t>
      </w:r>
      <w:r w:rsidRPr="000057FB">
        <w:rPr>
          <w:b/>
          <w:spacing w:val="-2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statüsünün</w:t>
      </w:r>
      <w:r w:rsidRPr="000057FB">
        <w:rPr>
          <w:b/>
          <w:spacing w:val="-4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sona</w:t>
      </w:r>
      <w:r w:rsidRPr="000057FB">
        <w:rPr>
          <w:b/>
          <w:spacing w:val="-2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ermesi</w:t>
      </w:r>
    </w:p>
    <w:p w14:paraId="6D9D74C7" w14:textId="4357092A" w:rsidR="000057FB" w:rsidRPr="000057FB" w:rsidRDefault="007B6D7D" w:rsidP="006432B1">
      <w:pPr>
        <w:pStyle w:val="GvdeMetni"/>
        <w:ind w:firstLine="708"/>
        <w:jc w:val="both"/>
        <w:rPr>
          <w:sz w:val="24"/>
          <w:szCs w:val="24"/>
        </w:rPr>
      </w:pPr>
      <w:r w:rsidRPr="000057FB">
        <w:rPr>
          <w:b/>
          <w:sz w:val="24"/>
          <w:szCs w:val="24"/>
        </w:rPr>
        <w:t>MADDE 10</w:t>
      </w:r>
      <w:r w:rsidRPr="000057FB">
        <w:rPr>
          <w:sz w:val="24"/>
          <w:szCs w:val="24"/>
        </w:rPr>
        <w:t>- (1) Öğrencinin, özel öğrencilik statüsünden yararlanma şartlarının ortadan kalkması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 xml:space="preserve">veya </w:t>
      </w:r>
      <w:r w:rsidR="007E4E51" w:rsidRPr="000057FB">
        <w:rPr>
          <w:sz w:val="24"/>
          <w:szCs w:val="24"/>
        </w:rPr>
        <w:t xml:space="preserve">2547 sayılı Yükseköğretim </w:t>
      </w:r>
      <w:r w:rsidR="00AC3B34" w:rsidRPr="000057FB">
        <w:rPr>
          <w:sz w:val="24"/>
          <w:szCs w:val="24"/>
        </w:rPr>
        <w:t>K</w:t>
      </w:r>
      <w:r w:rsidR="007E4E51" w:rsidRPr="000057FB">
        <w:rPr>
          <w:sz w:val="24"/>
          <w:szCs w:val="24"/>
        </w:rPr>
        <w:t>anunu</w:t>
      </w:r>
      <w:r w:rsidR="000057FB" w:rsidRPr="000057FB">
        <w:rPr>
          <w:sz w:val="24"/>
          <w:szCs w:val="24"/>
        </w:rPr>
        <w:t>’</w:t>
      </w:r>
      <w:r w:rsidR="007E4E51" w:rsidRPr="000057FB">
        <w:rPr>
          <w:sz w:val="24"/>
          <w:szCs w:val="24"/>
        </w:rPr>
        <w:t>nun</w:t>
      </w:r>
      <w:r w:rsidRPr="000057FB">
        <w:rPr>
          <w:sz w:val="24"/>
          <w:szCs w:val="24"/>
        </w:rPr>
        <w:t xml:space="preserve"> </w:t>
      </w:r>
      <w:r w:rsidR="00AC3B34" w:rsidRPr="000057FB">
        <w:rPr>
          <w:sz w:val="24"/>
          <w:szCs w:val="24"/>
        </w:rPr>
        <w:t>ö</w:t>
      </w:r>
      <w:r w:rsidRPr="000057FB">
        <w:rPr>
          <w:sz w:val="24"/>
          <w:szCs w:val="24"/>
        </w:rPr>
        <w:t>ğrenci</w:t>
      </w:r>
      <w:r w:rsidR="00AC3B34" w:rsidRPr="000057FB">
        <w:rPr>
          <w:sz w:val="24"/>
          <w:szCs w:val="24"/>
        </w:rPr>
        <w:t>lerin d</w:t>
      </w:r>
      <w:r w:rsidRPr="000057FB">
        <w:rPr>
          <w:sz w:val="24"/>
          <w:szCs w:val="24"/>
        </w:rPr>
        <w:t xml:space="preserve">isiplin </w:t>
      </w:r>
      <w:r w:rsidR="00AC3B34" w:rsidRPr="000057FB">
        <w:rPr>
          <w:sz w:val="24"/>
          <w:szCs w:val="24"/>
        </w:rPr>
        <w:t xml:space="preserve">işleri </w:t>
      </w:r>
      <w:r w:rsidRPr="000057FB">
        <w:rPr>
          <w:sz w:val="24"/>
          <w:szCs w:val="24"/>
        </w:rPr>
        <w:t>hükümlerine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göre suç teşkil eden bir fiil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nedeniyle ceza alması durumlarında, ilgili birim yönetim kurulunun teklifi ve üniversite yönetim kurulunun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onayı ile özel</w:t>
      </w:r>
      <w:r w:rsidRPr="000057FB">
        <w:rPr>
          <w:spacing w:val="1"/>
          <w:sz w:val="24"/>
          <w:szCs w:val="24"/>
        </w:rPr>
        <w:t xml:space="preserve"> </w:t>
      </w:r>
      <w:r w:rsidRPr="000057FB">
        <w:rPr>
          <w:sz w:val="24"/>
          <w:szCs w:val="24"/>
        </w:rPr>
        <w:t>öğrencilik</w:t>
      </w:r>
      <w:r w:rsidRPr="000057FB">
        <w:rPr>
          <w:spacing w:val="-3"/>
          <w:sz w:val="24"/>
          <w:szCs w:val="24"/>
        </w:rPr>
        <w:t xml:space="preserve"> </w:t>
      </w:r>
      <w:r w:rsidRPr="000057FB">
        <w:rPr>
          <w:sz w:val="24"/>
          <w:szCs w:val="24"/>
        </w:rPr>
        <w:t>statüsü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sona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erer.</w:t>
      </w:r>
    </w:p>
    <w:p w14:paraId="451F7FF0" w14:textId="77777777" w:rsidR="000057FB" w:rsidRPr="000057FB" w:rsidRDefault="000057FB" w:rsidP="00D42E01">
      <w:pPr>
        <w:pStyle w:val="GvdeMetni"/>
        <w:ind w:left="0"/>
        <w:jc w:val="both"/>
        <w:rPr>
          <w:sz w:val="24"/>
          <w:szCs w:val="24"/>
        </w:rPr>
      </w:pPr>
    </w:p>
    <w:p w14:paraId="4D5FF280" w14:textId="77777777" w:rsidR="000057FB" w:rsidRPr="000057FB" w:rsidRDefault="000057FB" w:rsidP="00D42E01">
      <w:pPr>
        <w:pStyle w:val="GvdeMetni"/>
        <w:ind w:left="0" w:right="811"/>
        <w:jc w:val="center"/>
        <w:rPr>
          <w:sz w:val="24"/>
          <w:szCs w:val="24"/>
        </w:rPr>
      </w:pPr>
    </w:p>
    <w:p w14:paraId="0A146A41" w14:textId="7D077554" w:rsidR="00962F53" w:rsidRPr="00D42E01" w:rsidRDefault="007B6D7D" w:rsidP="00D42E01">
      <w:pPr>
        <w:jc w:val="center"/>
        <w:rPr>
          <w:sz w:val="24"/>
          <w:szCs w:val="24"/>
        </w:rPr>
      </w:pPr>
      <w:r w:rsidRPr="00D42E01">
        <w:rPr>
          <w:b/>
          <w:bCs/>
          <w:sz w:val="24"/>
          <w:szCs w:val="24"/>
        </w:rPr>
        <w:t>DÖRDÜNCÜ</w:t>
      </w:r>
      <w:r w:rsidR="000057FB" w:rsidRPr="00D42E01">
        <w:rPr>
          <w:b/>
          <w:bCs/>
          <w:sz w:val="24"/>
          <w:szCs w:val="24"/>
        </w:rPr>
        <w:t xml:space="preserve"> </w:t>
      </w:r>
      <w:r w:rsidRPr="00D42E01">
        <w:rPr>
          <w:b/>
          <w:bCs/>
          <w:sz w:val="24"/>
          <w:szCs w:val="24"/>
        </w:rPr>
        <w:t>BÖLÜM</w:t>
      </w:r>
    </w:p>
    <w:p w14:paraId="5840F6CB" w14:textId="70745E49" w:rsidR="00962F53" w:rsidRPr="00D42E01" w:rsidRDefault="00962F53" w:rsidP="006432B1">
      <w:pPr>
        <w:jc w:val="center"/>
        <w:rPr>
          <w:b/>
          <w:bCs/>
          <w:sz w:val="24"/>
          <w:szCs w:val="24"/>
        </w:rPr>
      </w:pPr>
      <w:r w:rsidRPr="00D42E01">
        <w:rPr>
          <w:b/>
          <w:bCs/>
          <w:sz w:val="24"/>
          <w:szCs w:val="24"/>
        </w:rPr>
        <w:t>Çeşitli ve Son Hükümler</w:t>
      </w:r>
    </w:p>
    <w:p w14:paraId="5124E329" w14:textId="77777777" w:rsidR="000057FB" w:rsidRPr="000057FB" w:rsidRDefault="000057FB" w:rsidP="00D42E01">
      <w:pPr>
        <w:jc w:val="both"/>
        <w:rPr>
          <w:sz w:val="24"/>
          <w:szCs w:val="24"/>
        </w:rPr>
      </w:pPr>
    </w:p>
    <w:p w14:paraId="351C7099" w14:textId="35FF6AA9" w:rsidR="00962F53" w:rsidRPr="000057FB" w:rsidRDefault="00962F53" w:rsidP="00D42E01">
      <w:pPr>
        <w:spacing w:line="252" w:lineRule="exact"/>
        <w:ind w:left="142" w:firstLine="709"/>
        <w:jc w:val="both"/>
        <w:rPr>
          <w:b/>
          <w:bCs/>
          <w:sz w:val="24"/>
          <w:szCs w:val="24"/>
        </w:rPr>
      </w:pPr>
      <w:r w:rsidRPr="000057FB">
        <w:rPr>
          <w:b/>
          <w:bCs/>
          <w:sz w:val="24"/>
          <w:szCs w:val="24"/>
        </w:rPr>
        <w:t xml:space="preserve">Hüküm </w:t>
      </w:r>
      <w:r w:rsidR="007D3F4B">
        <w:rPr>
          <w:b/>
          <w:bCs/>
          <w:sz w:val="24"/>
          <w:szCs w:val="24"/>
        </w:rPr>
        <w:t>b</w:t>
      </w:r>
      <w:r w:rsidRPr="000057FB">
        <w:rPr>
          <w:b/>
          <w:bCs/>
          <w:sz w:val="24"/>
          <w:szCs w:val="24"/>
        </w:rPr>
        <w:t xml:space="preserve">ulunmayan </w:t>
      </w:r>
      <w:r w:rsidR="007D3F4B">
        <w:rPr>
          <w:b/>
          <w:bCs/>
          <w:sz w:val="24"/>
          <w:szCs w:val="24"/>
        </w:rPr>
        <w:t>h</w:t>
      </w:r>
      <w:r w:rsidRPr="000057FB">
        <w:rPr>
          <w:b/>
          <w:bCs/>
          <w:sz w:val="24"/>
          <w:szCs w:val="24"/>
        </w:rPr>
        <w:t xml:space="preserve">aller </w:t>
      </w:r>
    </w:p>
    <w:p w14:paraId="2B3BDE96" w14:textId="3E44C5C5" w:rsidR="00962F53" w:rsidRPr="000057FB" w:rsidRDefault="00962F53" w:rsidP="00D42E01">
      <w:pPr>
        <w:spacing w:line="252" w:lineRule="exact"/>
        <w:ind w:left="142" w:firstLine="709"/>
        <w:jc w:val="both"/>
        <w:rPr>
          <w:b/>
          <w:sz w:val="24"/>
          <w:szCs w:val="24"/>
        </w:rPr>
      </w:pPr>
      <w:r w:rsidRPr="000057FB">
        <w:rPr>
          <w:b/>
          <w:bCs/>
          <w:sz w:val="24"/>
          <w:szCs w:val="24"/>
        </w:rPr>
        <w:t>MADDE 11</w:t>
      </w:r>
      <w:r w:rsidRPr="000057FB">
        <w:rPr>
          <w:sz w:val="24"/>
          <w:szCs w:val="24"/>
        </w:rPr>
        <w:t xml:space="preserve">- (1) Bu yönergede hüküm bulunmayan hallerde, ilgili mevzuat hükümleri, </w:t>
      </w:r>
      <w:r w:rsidR="000057FB" w:rsidRPr="000057FB">
        <w:rPr>
          <w:sz w:val="24"/>
          <w:szCs w:val="24"/>
        </w:rPr>
        <w:t>S</w:t>
      </w:r>
      <w:r w:rsidRPr="000057FB">
        <w:rPr>
          <w:sz w:val="24"/>
          <w:szCs w:val="24"/>
        </w:rPr>
        <w:t>enato kararları ve birim yönetim kurulu kararları uygulanır.</w:t>
      </w:r>
    </w:p>
    <w:p w14:paraId="34F1B330" w14:textId="77777777" w:rsidR="00071481" w:rsidRPr="000057FB" w:rsidRDefault="00071481" w:rsidP="00D42E01">
      <w:pPr>
        <w:spacing w:line="252" w:lineRule="exact"/>
        <w:ind w:left="142" w:firstLine="709"/>
        <w:jc w:val="both"/>
        <w:rPr>
          <w:b/>
          <w:sz w:val="24"/>
          <w:szCs w:val="24"/>
        </w:rPr>
      </w:pPr>
    </w:p>
    <w:p w14:paraId="7E9BB3AE" w14:textId="6FE9FD7E" w:rsidR="00962F53" w:rsidRPr="000057FB" w:rsidRDefault="00962F53" w:rsidP="00D42E01">
      <w:pPr>
        <w:spacing w:line="252" w:lineRule="exact"/>
        <w:ind w:left="142" w:firstLine="709"/>
        <w:jc w:val="both"/>
        <w:rPr>
          <w:b/>
          <w:sz w:val="24"/>
          <w:szCs w:val="24"/>
        </w:rPr>
      </w:pPr>
      <w:r w:rsidRPr="000057FB">
        <w:rPr>
          <w:b/>
          <w:sz w:val="24"/>
          <w:szCs w:val="24"/>
        </w:rPr>
        <w:t xml:space="preserve">Yürürlükten </w:t>
      </w:r>
      <w:r w:rsidR="007D3F4B">
        <w:rPr>
          <w:b/>
          <w:sz w:val="24"/>
          <w:szCs w:val="24"/>
        </w:rPr>
        <w:t>k</w:t>
      </w:r>
      <w:r w:rsidRPr="000057FB">
        <w:rPr>
          <w:b/>
          <w:sz w:val="24"/>
          <w:szCs w:val="24"/>
        </w:rPr>
        <w:t xml:space="preserve">aldırılan </w:t>
      </w:r>
      <w:r w:rsidR="007D3F4B">
        <w:rPr>
          <w:b/>
          <w:sz w:val="24"/>
          <w:szCs w:val="24"/>
        </w:rPr>
        <w:t>y</w:t>
      </w:r>
      <w:r w:rsidRPr="000057FB">
        <w:rPr>
          <w:b/>
          <w:sz w:val="24"/>
          <w:szCs w:val="24"/>
        </w:rPr>
        <w:t>önerge</w:t>
      </w:r>
    </w:p>
    <w:p w14:paraId="1DEEBC91" w14:textId="7EAEBBE9" w:rsidR="001724D2" w:rsidRPr="000057FB" w:rsidRDefault="001724D2" w:rsidP="00D42E01">
      <w:pPr>
        <w:spacing w:line="252" w:lineRule="exact"/>
        <w:ind w:left="142" w:firstLine="709"/>
        <w:jc w:val="both"/>
        <w:rPr>
          <w:b/>
          <w:sz w:val="24"/>
          <w:szCs w:val="24"/>
        </w:rPr>
      </w:pPr>
      <w:r w:rsidRPr="000057FB">
        <w:rPr>
          <w:b/>
          <w:sz w:val="24"/>
          <w:szCs w:val="24"/>
        </w:rPr>
        <w:t>MADDE</w:t>
      </w:r>
      <w:r w:rsidRPr="000057FB">
        <w:rPr>
          <w:b/>
          <w:spacing w:val="4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1</w:t>
      </w:r>
      <w:r w:rsidR="00962F53" w:rsidRPr="000057FB">
        <w:rPr>
          <w:b/>
          <w:sz w:val="24"/>
          <w:szCs w:val="24"/>
        </w:rPr>
        <w:t>2</w:t>
      </w:r>
      <w:r w:rsidRPr="000057FB">
        <w:rPr>
          <w:b/>
          <w:sz w:val="24"/>
          <w:szCs w:val="24"/>
        </w:rPr>
        <w:t>-</w:t>
      </w:r>
      <w:r w:rsidRPr="000057FB">
        <w:rPr>
          <w:b/>
          <w:spacing w:val="6"/>
          <w:sz w:val="24"/>
          <w:szCs w:val="24"/>
        </w:rPr>
        <w:t xml:space="preserve"> </w:t>
      </w:r>
      <w:r w:rsidRPr="000057FB">
        <w:rPr>
          <w:sz w:val="24"/>
          <w:szCs w:val="24"/>
        </w:rPr>
        <w:t>(1) 14.03.2014 tarih</w:t>
      </w:r>
      <w:r w:rsidR="0017444D" w:rsidRPr="000057FB">
        <w:rPr>
          <w:sz w:val="24"/>
          <w:szCs w:val="24"/>
        </w:rPr>
        <w:t xml:space="preserve">li </w:t>
      </w:r>
      <w:r w:rsidRPr="000057FB">
        <w:rPr>
          <w:sz w:val="24"/>
          <w:szCs w:val="24"/>
        </w:rPr>
        <w:t>Senato kararı ile kabul edilmiş “Tekirdağ Namık</w:t>
      </w:r>
      <w:r w:rsidR="000057FB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Kemal</w:t>
      </w:r>
      <w:r w:rsidR="00DA211B" w:rsidRPr="000057FB">
        <w:rPr>
          <w:sz w:val="24"/>
          <w:szCs w:val="24"/>
        </w:rPr>
        <w:t xml:space="preserve"> </w:t>
      </w:r>
      <w:r w:rsidRPr="000057FB">
        <w:rPr>
          <w:sz w:val="24"/>
          <w:szCs w:val="24"/>
        </w:rPr>
        <w:t>Üniversitesi Önlisans-Lisans Özel Öğrenci Yönergesi” yürürlükten kaldırılmıştır.</w:t>
      </w:r>
    </w:p>
    <w:p w14:paraId="77E8C240" w14:textId="77777777" w:rsidR="00071481" w:rsidRPr="000057FB" w:rsidRDefault="00071481" w:rsidP="00D42E01">
      <w:pPr>
        <w:pStyle w:val="GvdeMetni"/>
        <w:ind w:left="142" w:right="616" w:firstLine="709"/>
        <w:jc w:val="both"/>
        <w:rPr>
          <w:b/>
          <w:sz w:val="24"/>
          <w:szCs w:val="24"/>
        </w:rPr>
      </w:pPr>
    </w:p>
    <w:p w14:paraId="1E3A6159" w14:textId="0712AA17" w:rsidR="00962F53" w:rsidRPr="000057FB" w:rsidRDefault="00962F53" w:rsidP="00D42E01">
      <w:pPr>
        <w:pStyle w:val="GvdeMetni"/>
        <w:ind w:left="142" w:firstLine="709"/>
        <w:jc w:val="both"/>
        <w:rPr>
          <w:b/>
          <w:sz w:val="24"/>
          <w:szCs w:val="24"/>
        </w:rPr>
      </w:pPr>
      <w:r w:rsidRPr="000057FB">
        <w:rPr>
          <w:b/>
          <w:sz w:val="24"/>
          <w:szCs w:val="24"/>
        </w:rPr>
        <w:t>Yürürlük</w:t>
      </w:r>
    </w:p>
    <w:p w14:paraId="1FEFB52D" w14:textId="2A6CED33" w:rsidR="00CE03E4" w:rsidRPr="000057FB" w:rsidRDefault="007B6D7D" w:rsidP="00D42E01">
      <w:pPr>
        <w:pStyle w:val="GvdeMetni"/>
        <w:ind w:left="142" w:firstLine="709"/>
        <w:jc w:val="both"/>
        <w:rPr>
          <w:sz w:val="24"/>
          <w:szCs w:val="24"/>
        </w:rPr>
      </w:pPr>
      <w:r w:rsidRPr="000057FB">
        <w:rPr>
          <w:b/>
          <w:sz w:val="24"/>
          <w:szCs w:val="24"/>
        </w:rPr>
        <w:t>MADDE</w:t>
      </w:r>
      <w:r w:rsidRPr="000057FB">
        <w:rPr>
          <w:b/>
          <w:spacing w:val="4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1</w:t>
      </w:r>
      <w:r w:rsidR="00962F53" w:rsidRPr="000057FB">
        <w:rPr>
          <w:b/>
          <w:sz w:val="24"/>
          <w:szCs w:val="24"/>
        </w:rPr>
        <w:t>3</w:t>
      </w:r>
      <w:r w:rsidRPr="000057FB">
        <w:rPr>
          <w:b/>
          <w:sz w:val="24"/>
          <w:szCs w:val="24"/>
        </w:rPr>
        <w:t>-</w:t>
      </w:r>
      <w:r w:rsidRPr="000057FB">
        <w:rPr>
          <w:b/>
          <w:spacing w:val="6"/>
          <w:sz w:val="24"/>
          <w:szCs w:val="24"/>
        </w:rPr>
        <w:t xml:space="preserve"> </w:t>
      </w:r>
      <w:r w:rsidRPr="000057FB">
        <w:rPr>
          <w:sz w:val="24"/>
          <w:szCs w:val="24"/>
        </w:rPr>
        <w:t>(1)</w:t>
      </w:r>
      <w:r w:rsidRPr="000057FB">
        <w:rPr>
          <w:spacing w:val="6"/>
          <w:sz w:val="24"/>
          <w:szCs w:val="24"/>
        </w:rPr>
        <w:t xml:space="preserve"> </w:t>
      </w:r>
      <w:r w:rsidRPr="000057FB">
        <w:rPr>
          <w:sz w:val="24"/>
          <w:szCs w:val="24"/>
        </w:rPr>
        <w:t>Bu</w:t>
      </w:r>
      <w:r w:rsidRPr="000057FB">
        <w:rPr>
          <w:spacing w:val="5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Yönerge,</w:t>
      </w:r>
      <w:r w:rsidRPr="000057FB">
        <w:rPr>
          <w:spacing w:val="7"/>
          <w:sz w:val="24"/>
          <w:szCs w:val="24"/>
        </w:rPr>
        <w:t xml:space="preserve"> </w:t>
      </w:r>
      <w:r w:rsidRPr="000057FB">
        <w:rPr>
          <w:sz w:val="24"/>
          <w:szCs w:val="24"/>
        </w:rPr>
        <w:t>Senat</w:t>
      </w:r>
      <w:r w:rsidR="00E54D6C" w:rsidRPr="000057FB">
        <w:rPr>
          <w:sz w:val="24"/>
          <w:szCs w:val="24"/>
        </w:rPr>
        <w:t>o</w:t>
      </w:r>
      <w:r w:rsidRPr="000057FB">
        <w:rPr>
          <w:spacing w:val="5"/>
          <w:sz w:val="24"/>
          <w:szCs w:val="24"/>
        </w:rPr>
        <w:t xml:space="preserve"> </w:t>
      </w:r>
      <w:r w:rsidRPr="000057FB">
        <w:rPr>
          <w:sz w:val="24"/>
          <w:szCs w:val="24"/>
        </w:rPr>
        <w:t>tarafından</w:t>
      </w:r>
      <w:r w:rsidR="00DA211B" w:rsidRPr="000057FB">
        <w:rPr>
          <w:spacing w:val="5"/>
          <w:sz w:val="24"/>
          <w:szCs w:val="24"/>
        </w:rPr>
        <w:t xml:space="preserve"> </w:t>
      </w:r>
      <w:r w:rsidRPr="000057FB">
        <w:rPr>
          <w:sz w:val="24"/>
          <w:szCs w:val="24"/>
        </w:rPr>
        <w:t>kabul</w:t>
      </w:r>
      <w:r w:rsidRPr="000057FB">
        <w:rPr>
          <w:spacing w:val="6"/>
          <w:sz w:val="24"/>
          <w:szCs w:val="24"/>
        </w:rPr>
        <w:t xml:space="preserve"> </w:t>
      </w:r>
      <w:r w:rsidRPr="000057FB">
        <w:rPr>
          <w:sz w:val="24"/>
          <w:szCs w:val="24"/>
        </w:rPr>
        <w:t>edildiği</w:t>
      </w:r>
      <w:r w:rsidRPr="000057FB">
        <w:rPr>
          <w:spacing w:val="6"/>
          <w:sz w:val="24"/>
          <w:szCs w:val="24"/>
        </w:rPr>
        <w:t xml:space="preserve"> </w:t>
      </w:r>
      <w:r w:rsidR="001724D2" w:rsidRPr="000057FB">
        <w:rPr>
          <w:sz w:val="24"/>
          <w:szCs w:val="24"/>
        </w:rPr>
        <w:t>tarihte</w:t>
      </w:r>
      <w:r w:rsidR="001724D2" w:rsidRPr="000057FB">
        <w:rPr>
          <w:spacing w:val="-52"/>
          <w:sz w:val="24"/>
          <w:szCs w:val="24"/>
        </w:rPr>
        <w:t xml:space="preserve">            </w:t>
      </w:r>
      <w:r w:rsidR="001724D2" w:rsidRPr="000057FB">
        <w:rPr>
          <w:sz w:val="24"/>
          <w:szCs w:val="24"/>
        </w:rPr>
        <w:t>yürürlüğe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girer.</w:t>
      </w:r>
    </w:p>
    <w:p w14:paraId="070DC872" w14:textId="77777777" w:rsidR="00071481" w:rsidRPr="000057FB" w:rsidRDefault="00071481" w:rsidP="00D42E01">
      <w:pPr>
        <w:pStyle w:val="GvdeMetni"/>
        <w:spacing w:line="251" w:lineRule="exact"/>
        <w:ind w:left="142" w:firstLine="709"/>
        <w:jc w:val="both"/>
        <w:rPr>
          <w:b/>
          <w:sz w:val="24"/>
          <w:szCs w:val="24"/>
        </w:rPr>
      </w:pPr>
    </w:p>
    <w:p w14:paraId="02DC6F18" w14:textId="28388ECD" w:rsidR="00962F53" w:rsidRPr="000057FB" w:rsidRDefault="00962F53" w:rsidP="00D42E01">
      <w:pPr>
        <w:pStyle w:val="GvdeMetni"/>
        <w:spacing w:line="251" w:lineRule="exact"/>
        <w:ind w:left="142" w:firstLine="709"/>
        <w:jc w:val="both"/>
        <w:rPr>
          <w:b/>
          <w:sz w:val="24"/>
          <w:szCs w:val="24"/>
        </w:rPr>
      </w:pPr>
      <w:r w:rsidRPr="000057FB">
        <w:rPr>
          <w:b/>
          <w:sz w:val="24"/>
          <w:szCs w:val="24"/>
        </w:rPr>
        <w:t>Yürütme</w:t>
      </w:r>
    </w:p>
    <w:p w14:paraId="4A06470E" w14:textId="103375E5" w:rsidR="00CE03E4" w:rsidRPr="000057FB" w:rsidRDefault="007B6D7D" w:rsidP="00D42E01">
      <w:pPr>
        <w:pStyle w:val="GvdeMetni"/>
        <w:spacing w:line="251" w:lineRule="exact"/>
        <w:ind w:left="142" w:right="789" w:firstLine="709"/>
        <w:jc w:val="both"/>
        <w:rPr>
          <w:sz w:val="24"/>
          <w:szCs w:val="24"/>
        </w:rPr>
      </w:pPr>
      <w:r w:rsidRPr="000057FB">
        <w:rPr>
          <w:b/>
          <w:sz w:val="24"/>
          <w:szCs w:val="24"/>
        </w:rPr>
        <w:t>MADDE</w:t>
      </w:r>
      <w:r w:rsidRPr="000057FB">
        <w:rPr>
          <w:b/>
          <w:spacing w:val="-3"/>
          <w:sz w:val="24"/>
          <w:szCs w:val="24"/>
        </w:rPr>
        <w:t xml:space="preserve"> </w:t>
      </w:r>
      <w:r w:rsidRPr="000057FB">
        <w:rPr>
          <w:b/>
          <w:sz w:val="24"/>
          <w:szCs w:val="24"/>
        </w:rPr>
        <w:t>1</w:t>
      </w:r>
      <w:r w:rsidR="00962F53" w:rsidRPr="000057FB">
        <w:rPr>
          <w:b/>
          <w:sz w:val="24"/>
          <w:szCs w:val="24"/>
        </w:rPr>
        <w:t>4</w:t>
      </w:r>
      <w:r w:rsidRPr="000057FB">
        <w:rPr>
          <w:b/>
          <w:sz w:val="24"/>
          <w:szCs w:val="24"/>
        </w:rPr>
        <w:t>-</w:t>
      </w:r>
      <w:r w:rsidRPr="000057FB">
        <w:rPr>
          <w:b/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(1)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Bu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Yönerge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hükümlerini</w:t>
      </w:r>
      <w:r w:rsidRPr="000057FB">
        <w:rPr>
          <w:spacing w:val="-2"/>
          <w:sz w:val="24"/>
          <w:szCs w:val="24"/>
        </w:rPr>
        <w:t xml:space="preserve"> </w:t>
      </w:r>
      <w:r w:rsidRPr="000057FB">
        <w:rPr>
          <w:sz w:val="24"/>
          <w:szCs w:val="24"/>
        </w:rPr>
        <w:t>Rektör</w:t>
      </w:r>
      <w:r w:rsidRPr="000057FB">
        <w:rPr>
          <w:spacing w:val="-1"/>
          <w:sz w:val="24"/>
          <w:szCs w:val="24"/>
        </w:rPr>
        <w:t xml:space="preserve"> </w:t>
      </w:r>
      <w:r w:rsidRPr="000057FB">
        <w:rPr>
          <w:sz w:val="24"/>
          <w:szCs w:val="24"/>
        </w:rPr>
        <w:t>yürütür.</w:t>
      </w:r>
    </w:p>
    <w:sectPr w:rsidR="00CE03E4" w:rsidRPr="000057FB" w:rsidSect="0093189C">
      <w:pgSz w:w="11910" w:h="16840"/>
      <w:pgMar w:top="709" w:right="1106" w:bottom="682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61"/>
    <w:multiLevelType w:val="hybridMultilevel"/>
    <w:tmpl w:val="5EA096F4"/>
    <w:lvl w:ilvl="0" w:tplc="AA7CDC2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79B62DB"/>
    <w:multiLevelType w:val="hybridMultilevel"/>
    <w:tmpl w:val="E822EA10"/>
    <w:lvl w:ilvl="0" w:tplc="172C6F9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3955D7D"/>
    <w:multiLevelType w:val="hybridMultilevel"/>
    <w:tmpl w:val="8132CD76"/>
    <w:lvl w:ilvl="0" w:tplc="BF0A8300">
      <w:start w:val="2"/>
      <w:numFmt w:val="decimal"/>
      <w:lvlText w:val="(%1)"/>
      <w:lvlJc w:val="left"/>
      <w:pPr>
        <w:ind w:left="113" w:hanging="37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21EA54BA">
      <w:numFmt w:val="bullet"/>
      <w:lvlText w:val="•"/>
      <w:lvlJc w:val="left"/>
      <w:pPr>
        <w:ind w:left="1164" w:hanging="370"/>
      </w:pPr>
      <w:rPr>
        <w:rFonts w:hint="default"/>
        <w:lang w:val="tr-TR" w:eastAsia="en-US" w:bidi="ar-SA"/>
      </w:rPr>
    </w:lvl>
    <w:lvl w:ilvl="2" w:tplc="E33AAC1E">
      <w:numFmt w:val="bullet"/>
      <w:lvlText w:val="•"/>
      <w:lvlJc w:val="left"/>
      <w:pPr>
        <w:ind w:left="2209" w:hanging="370"/>
      </w:pPr>
      <w:rPr>
        <w:rFonts w:hint="default"/>
        <w:lang w:val="tr-TR" w:eastAsia="en-US" w:bidi="ar-SA"/>
      </w:rPr>
    </w:lvl>
    <w:lvl w:ilvl="3" w:tplc="A330DB12">
      <w:numFmt w:val="bullet"/>
      <w:lvlText w:val="•"/>
      <w:lvlJc w:val="left"/>
      <w:pPr>
        <w:ind w:left="3253" w:hanging="370"/>
      </w:pPr>
      <w:rPr>
        <w:rFonts w:hint="default"/>
        <w:lang w:val="tr-TR" w:eastAsia="en-US" w:bidi="ar-SA"/>
      </w:rPr>
    </w:lvl>
    <w:lvl w:ilvl="4" w:tplc="F2A896B0">
      <w:numFmt w:val="bullet"/>
      <w:lvlText w:val="•"/>
      <w:lvlJc w:val="left"/>
      <w:pPr>
        <w:ind w:left="4298" w:hanging="370"/>
      </w:pPr>
      <w:rPr>
        <w:rFonts w:hint="default"/>
        <w:lang w:val="tr-TR" w:eastAsia="en-US" w:bidi="ar-SA"/>
      </w:rPr>
    </w:lvl>
    <w:lvl w:ilvl="5" w:tplc="48AEB8E2">
      <w:numFmt w:val="bullet"/>
      <w:lvlText w:val="•"/>
      <w:lvlJc w:val="left"/>
      <w:pPr>
        <w:ind w:left="5343" w:hanging="370"/>
      </w:pPr>
      <w:rPr>
        <w:rFonts w:hint="default"/>
        <w:lang w:val="tr-TR" w:eastAsia="en-US" w:bidi="ar-SA"/>
      </w:rPr>
    </w:lvl>
    <w:lvl w:ilvl="6" w:tplc="5EFEBDE0">
      <w:numFmt w:val="bullet"/>
      <w:lvlText w:val="•"/>
      <w:lvlJc w:val="left"/>
      <w:pPr>
        <w:ind w:left="6387" w:hanging="370"/>
      </w:pPr>
      <w:rPr>
        <w:rFonts w:hint="default"/>
        <w:lang w:val="tr-TR" w:eastAsia="en-US" w:bidi="ar-SA"/>
      </w:rPr>
    </w:lvl>
    <w:lvl w:ilvl="7" w:tplc="F5348206">
      <w:numFmt w:val="bullet"/>
      <w:lvlText w:val="•"/>
      <w:lvlJc w:val="left"/>
      <w:pPr>
        <w:ind w:left="7432" w:hanging="370"/>
      </w:pPr>
      <w:rPr>
        <w:rFonts w:hint="default"/>
        <w:lang w:val="tr-TR" w:eastAsia="en-US" w:bidi="ar-SA"/>
      </w:rPr>
    </w:lvl>
    <w:lvl w:ilvl="8" w:tplc="80560716">
      <w:numFmt w:val="bullet"/>
      <w:lvlText w:val="•"/>
      <w:lvlJc w:val="left"/>
      <w:pPr>
        <w:ind w:left="8477" w:hanging="370"/>
      </w:pPr>
      <w:rPr>
        <w:rFonts w:hint="default"/>
        <w:lang w:val="tr-TR" w:eastAsia="en-US" w:bidi="ar-SA"/>
      </w:rPr>
    </w:lvl>
  </w:abstractNum>
  <w:abstractNum w:abstractNumId="3" w15:restartNumberingAfterBreak="0">
    <w:nsid w:val="218D607F"/>
    <w:multiLevelType w:val="hybridMultilevel"/>
    <w:tmpl w:val="90B626B8"/>
    <w:lvl w:ilvl="0" w:tplc="C1649EAA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228F0CED"/>
    <w:multiLevelType w:val="hybridMultilevel"/>
    <w:tmpl w:val="473678D2"/>
    <w:lvl w:ilvl="0" w:tplc="8DB6F0D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8BF6120"/>
    <w:multiLevelType w:val="hybridMultilevel"/>
    <w:tmpl w:val="BC8E11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59C"/>
    <w:multiLevelType w:val="hybridMultilevel"/>
    <w:tmpl w:val="1FAEA916"/>
    <w:lvl w:ilvl="0" w:tplc="21FC228E">
      <w:start w:val="1"/>
      <w:numFmt w:val="lowerLetter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06AD598">
      <w:numFmt w:val="bullet"/>
      <w:lvlText w:val="•"/>
      <w:lvlJc w:val="left"/>
      <w:pPr>
        <w:ind w:left="2118" w:hanging="360"/>
      </w:pPr>
      <w:rPr>
        <w:rFonts w:hint="default"/>
        <w:lang w:val="tr-TR" w:eastAsia="en-US" w:bidi="ar-SA"/>
      </w:rPr>
    </w:lvl>
    <w:lvl w:ilvl="2" w:tplc="DE224522">
      <w:numFmt w:val="bullet"/>
      <w:lvlText w:val="•"/>
      <w:lvlJc w:val="left"/>
      <w:pPr>
        <w:ind w:left="3057" w:hanging="360"/>
      </w:pPr>
      <w:rPr>
        <w:rFonts w:hint="default"/>
        <w:lang w:val="tr-TR" w:eastAsia="en-US" w:bidi="ar-SA"/>
      </w:rPr>
    </w:lvl>
    <w:lvl w:ilvl="3" w:tplc="AD4CE66A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4" w:tplc="2876AC56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5" w:tplc="156A0140">
      <w:numFmt w:val="bullet"/>
      <w:lvlText w:val="•"/>
      <w:lvlJc w:val="left"/>
      <w:pPr>
        <w:ind w:left="5873" w:hanging="360"/>
      </w:pPr>
      <w:rPr>
        <w:rFonts w:hint="default"/>
        <w:lang w:val="tr-TR" w:eastAsia="en-US" w:bidi="ar-SA"/>
      </w:rPr>
    </w:lvl>
    <w:lvl w:ilvl="6" w:tplc="34B686C8">
      <w:numFmt w:val="bullet"/>
      <w:lvlText w:val="•"/>
      <w:lvlJc w:val="left"/>
      <w:pPr>
        <w:ind w:left="6811" w:hanging="360"/>
      </w:pPr>
      <w:rPr>
        <w:rFonts w:hint="default"/>
        <w:lang w:val="tr-TR" w:eastAsia="en-US" w:bidi="ar-SA"/>
      </w:rPr>
    </w:lvl>
    <w:lvl w:ilvl="7" w:tplc="38DC9ECC">
      <w:numFmt w:val="bullet"/>
      <w:lvlText w:val="•"/>
      <w:lvlJc w:val="left"/>
      <w:pPr>
        <w:ind w:left="7750" w:hanging="360"/>
      </w:pPr>
      <w:rPr>
        <w:rFonts w:hint="default"/>
        <w:lang w:val="tr-TR" w:eastAsia="en-US" w:bidi="ar-SA"/>
      </w:rPr>
    </w:lvl>
    <w:lvl w:ilvl="8" w:tplc="A00EE5C2">
      <w:numFmt w:val="bullet"/>
      <w:lvlText w:val="•"/>
      <w:lvlJc w:val="left"/>
      <w:pPr>
        <w:ind w:left="868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45D067D"/>
    <w:multiLevelType w:val="hybridMultilevel"/>
    <w:tmpl w:val="A6CA0954"/>
    <w:lvl w:ilvl="0" w:tplc="B77C89F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5F417FB"/>
    <w:multiLevelType w:val="hybridMultilevel"/>
    <w:tmpl w:val="A64AF6DC"/>
    <w:lvl w:ilvl="0" w:tplc="A8401302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" w15:restartNumberingAfterBreak="0">
    <w:nsid w:val="3BB303AC"/>
    <w:multiLevelType w:val="hybridMultilevel"/>
    <w:tmpl w:val="0310F61C"/>
    <w:lvl w:ilvl="0" w:tplc="0896BC00">
      <w:start w:val="9"/>
      <w:numFmt w:val="decimal"/>
      <w:lvlText w:val="(%1)"/>
      <w:lvlJc w:val="left"/>
      <w:pPr>
        <w:ind w:left="11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0" w15:restartNumberingAfterBreak="0">
    <w:nsid w:val="41947FBE"/>
    <w:multiLevelType w:val="hybridMultilevel"/>
    <w:tmpl w:val="FDCC2A12"/>
    <w:lvl w:ilvl="0" w:tplc="6596CC30">
      <w:start w:val="2"/>
      <w:numFmt w:val="decimal"/>
      <w:lvlText w:val="(%1)"/>
      <w:lvlJc w:val="left"/>
      <w:pPr>
        <w:ind w:left="113" w:hanging="39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E996B294">
      <w:numFmt w:val="bullet"/>
      <w:lvlText w:val="•"/>
      <w:lvlJc w:val="left"/>
      <w:pPr>
        <w:ind w:left="1164" w:hanging="394"/>
      </w:pPr>
      <w:rPr>
        <w:rFonts w:hint="default"/>
        <w:lang w:val="tr-TR" w:eastAsia="en-US" w:bidi="ar-SA"/>
      </w:rPr>
    </w:lvl>
    <w:lvl w:ilvl="2" w:tplc="5FF83738">
      <w:numFmt w:val="bullet"/>
      <w:lvlText w:val="•"/>
      <w:lvlJc w:val="left"/>
      <w:pPr>
        <w:ind w:left="2209" w:hanging="394"/>
      </w:pPr>
      <w:rPr>
        <w:rFonts w:hint="default"/>
        <w:lang w:val="tr-TR" w:eastAsia="en-US" w:bidi="ar-SA"/>
      </w:rPr>
    </w:lvl>
    <w:lvl w:ilvl="3" w:tplc="A7B2C71E">
      <w:numFmt w:val="bullet"/>
      <w:lvlText w:val="•"/>
      <w:lvlJc w:val="left"/>
      <w:pPr>
        <w:ind w:left="3253" w:hanging="394"/>
      </w:pPr>
      <w:rPr>
        <w:rFonts w:hint="default"/>
        <w:lang w:val="tr-TR" w:eastAsia="en-US" w:bidi="ar-SA"/>
      </w:rPr>
    </w:lvl>
    <w:lvl w:ilvl="4" w:tplc="580AD23A">
      <w:numFmt w:val="bullet"/>
      <w:lvlText w:val="•"/>
      <w:lvlJc w:val="left"/>
      <w:pPr>
        <w:ind w:left="4298" w:hanging="394"/>
      </w:pPr>
      <w:rPr>
        <w:rFonts w:hint="default"/>
        <w:lang w:val="tr-TR" w:eastAsia="en-US" w:bidi="ar-SA"/>
      </w:rPr>
    </w:lvl>
    <w:lvl w:ilvl="5" w:tplc="81C6FC70">
      <w:numFmt w:val="bullet"/>
      <w:lvlText w:val="•"/>
      <w:lvlJc w:val="left"/>
      <w:pPr>
        <w:ind w:left="5343" w:hanging="394"/>
      </w:pPr>
      <w:rPr>
        <w:rFonts w:hint="default"/>
        <w:lang w:val="tr-TR" w:eastAsia="en-US" w:bidi="ar-SA"/>
      </w:rPr>
    </w:lvl>
    <w:lvl w:ilvl="6" w:tplc="F53E0968">
      <w:numFmt w:val="bullet"/>
      <w:lvlText w:val="•"/>
      <w:lvlJc w:val="left"/>
      <w:pPr>
        <w:ind w:left="6387" w:hanging="394"/>
      </w:pPr>
      <w:rPr>
        <w:rFonts w:hint="default"/>
        <w:lang w:val="tr-TR" w:eastAsia="en-US" w:bidi="ar-SA"/>
      </w:rPr>
    </w:lvl>
    <w:lvl w:ilvl="7" w:tplc="1C1E3274">
      <w:numFmt w:val="bullet"/>
      <w:lvlText w:val="•"/>
      <w:lvlJc w:val="left"/>
      <w:pPr>
        <w:ind w:left="7432" w:hanging="394"/>
      </w:pPr>
      <w:rPr>
        <w:rFonts w:hint="default"/>
        <w:lang w:val="tr-TR" w:eastAsia="en-US" w:bidi="ar-SA"/>
      </w:rPr>
    </w:lvl>
    <w:lvl w:ilvl="8" w:tplc="FF8C5120">
      <w:numFmt w:val="bullet"/>
      <w:lvlText w:val="•"/>
      <w:lvlJc w:val="left"/>
      <w:pPr>
        <w:ind w:left="8477" w:hanging="394"/>
      </w:pPr>
      <w:rPr>
        <w:rFonts w:hint="default"/>
        <w:lang w:val="tr-TR" w:eastAsia="en-US" w:bidi="ar-SA"/>
      </w:rPr>
    </w:lvl>
  </w:abstractNum>
  <w:abstractNum w:abstractNumId="11" w15:restartNumberingAfterBreak="0">
    <w:nsid w:val="567B7B78"/>
    <w:multiLevelType w:val="hybridMultilevel"/>
    <w:tmpl w:val="F5CE9358"/>
    <w:lvl w:ilvl="0" w:tplc="028E6FEE">
      <w:start w:val="1"/>
      <w:numFmt w:val="lowerLetter"/>
      <w:lvlText w:val="%1)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802A092">
      <w:numFmt w:val="bullet"/>
      <w:lvlText w:val="•"/>
      <w:lvlJc w:val="left"/>
      <w:pPr>
        <w:ind w:left="2046" w:hanging="286"/>
      </w:pPr>
      <w:rPr>
        <w:rFonts w:hint="default"/>
        <w:lang w:val="tr-TR" w:eastAsia="en-US" w:bidi="ar-SA"/>
      </w:rPr>
    </w:lvl>
    <w:lvl w:ilvl="2" w:tplc="A06847A6">
      <w:numFmt w:val="bullet"/>
      <w:lvlText w:val="•"/>
      <w:lvlJc w:val="left"/>
      <w:pPr>
        <w:ind w:left="2993" w:hanging="286"/>
      </w:pPr>
      <w:rPr>
        <w:rFonts w:hint="default"/>
        <w:lang w:val="tr-TR" w:eastAsia="en-US" w:bidi="ar-SA"/>
      </w:rPr>
    </w:lvl>
    <w:lvl w:ilvl="3" w:tplc="23946DF8">
      <w:numFmt w:val="bullet"/>
      <w:lvlText w:val="•"/>
      <w:lvlJc w:val="left"/>
      <w:pPr>
        <w:ind w:left="3939" w:hanging="286"/>
      </w:pPr>
      <w:rPr>
        <w:rFonts w:hint="default"/>
        <w:lang w:val="tr-TR" w:eastAsia="en-US" w:bidi="ar-SA"/>
      </w:rPr>
    </w:lvl>
    <w:lvl w:ilvl="4" w:tplc="2DFC66D6">
      <w:numFmt w:val="bullet"/>
      <w:lvlText w:val="•"/>
      <w:lvlJc w:val="left"/>
      <w:pPr>
        <w:ind w:left="4886" w:hanging="286"/>
      </w:pPr>
      <w:rPr>
        <w:rFonts w:hint="default"/>
        <w:lang w:val="tr-TR" w:eastAsia="en-US" w:bidi="ar-SA"/>
      </w:rPr>
    </w:lvl>
    <w:lvl w:ilvl="5" w:tplc="7AEC23BC">
      <w:numFmt w:val="bullet"/>
      <w:lvlText w:val="•"/>
      <w:lvlJc w:val="left"/>
      <w:pPr>
        <w:ind w:left="5833" w:hanging="286"/>
      </w:pPr>
      <w:rPr>
        <w:rFonts w:hint="default"/>
        <w:lang w:val="tr-TR" w:eastAsia="en-US" w:bidi="ar-SA"/>
      </w:rPr>
    </w:lvl>
    <w:lvl w:ilvl="6" w:tplc="2E3C29D2">
      <w:numFmt w:val="bullet"/>
      <w:lvlText w:val="•"/>
      <w:lvlJc w:val="left"/>
      <w:pPr>
        <w:ind w:left="6779" w:hanging="286"/>
      </w:pPr>
      <w:rPr>
        <w:rFonts w:hint="default"/>
        <w:lang w:val="tr-TR" w:eastAsia="en-US" w:bidi="ar-SA"/>
      </w:rPr>
    </w:lvl>
    <w:lvl w:ilvl="7" w:tplc="ABF6A2F6">
      <w:numFmt w:val="bullet"/>
      <w:lvlText w:val="•"/>
      <w:lvlJc w:val="left"/>
      <w:pPr>
        <w:ind w:left="7726" w:hanging="286"/>
      </w:pPr>
      <w:rPr>
        <w:rFonts w:hint="default"/>
        <w:lang w:val="tr-TR" w:eastAsia="en-US" w:bidi="ar-SA"/>
      </w:rPr>
    </w:lvl>
    <w:lvl w:ilvl="8" w:tplc="368031A8">
      <w:numFmt w:val="bullet"/>
      <w:lvlText w:val="•"/>
      <w:lvlJc w:val="left"/>
      <w:pPr>
        <w:ind w:left="8673" w:hanging="286"/>
      </w:pPr>
      <w:rPr>
        <w:rFonts w:hint="default"/>
        <w:lang w:val="tr-TR" w:eastAsia="en-US" w:bidi="ar-SA"/>
      </w:rPr>
    </w:lvl>
  </w:abstractNum>
  <w:abstractNum w:abstractNumId="12" w15:restartNumberingAfterBreak="0">
    <w:nsid w:val="58184980"/>
    <w:multiLevelType w:val="hybridMultilevel"/>
    <w:tmpl w:val="BB845404"/>
    <w:lvl w:ilvl="0" w:tplc="A2008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00DF5"/>
    <w:multiLevelType w:val="hybridMultilevel"/>
    <w:tmpl w:val="3CF859AE"/>
    <w:lvl w:ilvl="0" w:tplc="BA3AD84E">
      <w:start w:val="1"/>
      <w:numFmt w:val="lowerLetter"/>
      <w:lvlText w:val="%1)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4163220">
      <w:numFmt w:val="bullet"/>
      <w:lvlText w:val="•"/>
      <w:lvlJc w:val="left"/>
      <w:pPr>
        <w:ind w:left="2046" w:hanging="286"/>
      </w:pPr>
      <w:rPr>
        <w:rFonts w:hint="default"/>
        <w:lang w:val="tr-TR" w:eastAsia="en-US" w:bidi="ar-SA"/>
      </w:rPr>
    </w:lvl>
    <w:lvl w:ilvl="2" w:tplc="871473E0">
      <w:numFmt w:val="bullet"/>
      <w:lvlText w:val="•"/>
      <w:lvlJc w:val="left"/>
      <w:pPr>
        <w:ind w:left="2993" w:hanging="286"/>
      </w:pPr>
      <w:rPr>
        <w:rFonts w:hint="default"/>
        <w:lang w:val="tr-TR" w:eastAsia="en-US" w:bidi="ar-SA"/>
      </w:rPr>
    </w:lvl>
    <w:lvl w:ilvl="3" w:tplc="B60C926C">
      <w:numFmt w:val="bullet"/>
      <w:lvlText w:val="•"/>
      <w:lvlJc w:val="left"/>
      <w:pPr>
        <w:ind w:left="3939" w:hanging="286"/>
      </w:pPr>
      <w:rPr>
        <w:rFonts w:hint="default"/>
        <w:lang w:val="tr-TR" w:eastAsia="en-US" w:bidi="ar-SA"/>
      </w:rPr>
    </w:lvl>
    <w:lvl w:ilvl="4" w:tplc="A97A4058">
      <w:numFmt w:val="bullet"/>
      <w:lvlText w:val="•"/>
      <w:lvlJc w:val="left"/>
      <w:pPr>
        <w:ind w:left="4886" w:hanging="286"/>
      </w:pPr>
      <w:rPr>
        <w:rFonts w:hint="default"/>
        <w:lang w:val="tr-TR" w:eastAsia="en-US" w:bidi="ar-SA"/>
      </w:rPr>
    </w:lvl>
    <w:lvl w:ilvl="5" w:tplc="BC58F512">
      <w:numFmt w:val="bullet"/>
      <w:lvlText w:val="•"/>
      <w:lvlJc w:val="left"/>
      <w:pPr>
        <w:ind w:left="5833" w:hanging="286"/>
      </w:pPr>
      <w:rPr>
        <w:rFonts w:hint="default"/>
        <w:lang w:val="tr-TR" w:eastAsia="en-US" w:bidi="ar-SA"/>
      </w:rPr>
    </w:lvl>
    <w:lvl w:ilvl="6" w:tplc="6998769A">
      <w:numFmt w:val="bullet"/>
      <w:lvlText w:val="•"/>
      <w:lvlJc w:val="left"/>
      <w:pPr>
        <w:ind w:left="6779" w:hanging="286"/>
      </w:pPr>
      <w:rPr>
        <w:rFonts w:hint="default"/>
        <w:lang w:val="tr-TR" w:eastAsia="en-US" w:bidi="ar-SA"/>
      </w:rPr>
    </w:lvl>
    <w:lvl w:ilvl="7" w:tplc="4DBA4680">
      <w:numFmt w:val="bullet"/>
      <w:lvlText w:val="•"/>
      <w:lvlJc w:val="left"/>
      <w:pPr>
        <w:ind w:left="7726" w:hanging="286"/>
      </w:pPr>
      <w:rPr>
        <w:rFonts w:hint="default"/>
        <w:lang w:val="tr-TR" w:eastAsia="en-US" w:bidi="ar-SA"/>
      </w:rPr>
    </w:lvl>
    <w:lvl w:ilvl="8" w:tplc="F9748254">
      <w:numFmt w:val="bullet"/>
      <w:lvlText w:val="•"/>
      <w:lvlJc w:val="left"/>
      <w:pPr>
        <w:ind w:left="8673" w:hanging="286"/>
      </w:pPr>
      <w:rPr>
        <w:rFonts w:hint="default"/>
        <w:lang w:val="tr-TR" w:eastAsia="en-US" w:bidi="ar-SA"/>
      </w:rPr>
    </w:lvl>
  </w:abstractNum>
  <w:abstractNum w:abstractNumId="14" w15:restartNumberingAfterBreak="0">
    <w:nsid w:val="59590140"/>
    <w:multiLevelType w:val="hybridMultilevel"/>
    <w:tmpl w:val="87F66AE0"/>
    <w:lvl w:ilvl="0" w:tplc="06CADD3A">
      <w:start w:val="4"/>
      <w:numFmt w:val="decimal"/>
      <w:lvlText w:val="(%1)"/>
      <w:lvlJc w:val="left"/>
      <w:pPr>
        <w:ind w:left="11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 w15:restartNumberingAfterBreak="0">
    <w:nsid w:val="5E1C17AB"/>
    <w:multiLevelType w:val="hybridMultilevel"/>
    <w:tmpl w:val="56B493BE"/>
    <w:lvl w:ilvl="0" w:tplc="041F0017">
      <w:start w:val="1"/>
      <w:numFmt w:val="lowerLetter"/>
      <w:lvlText w:val="%1)"/>
      <w:lvlJc w:val="left"/>
      <w:pPr>
        <w:ind w:left="1541" w:hanging="360"/>
      </w:pPr>
    </w:lvl>
    <w:lvl w:ilvl="1" w:tplc="041F0019" w:tentative="1">
      <w:start w:val="1"/>
      <w:numFmt w:val="lowerLetter"/>
      <w:lvlText w:val="%2."/>
      <w:lvlJc w:val="left"/>
      <w:pPr>
        <w:ind w:left="2261" w:hanging="360"/>
      </w:pPr>
    </w:lvl>
    <w:lvl w:ilvl="2" w:tplc="041F001B" w:tentative="1">
      <w:start w:val="1"/>
      <w:numFmt w:val="lowerRoman"/>
      <w:lvlText w:val="%3."/>
      <w:lvlJc w:val="right"/>
      <w:pPr>
        <w:ind w:left="2981" w:hanging="180"/>
      </w:pPr>
    </w:lvl>
    <w:lvl w:ilvl="3" w:tplc="041F000F" w:tentative="1">
      <w:start w:val="1"/>
      <w:numFmt w:val="decimal"/>
      <w:lvlText w:val="%4."/>
      <w:lvlJc w:val="left"/>
      <w:pPr>
        <w:ind w:left="3701" w:hanging="360"/>
      </w:pPr>
    </w:lvl>
    <w:lvl w:ilvl="4" w:tplc="041F0019" w:tentative="1">
      <w:start w:val="1"/>
      <w:numFmt w:val="lowerLetter"/>
      <w:lvlText w:val="%5."/>
      <w:lvlJc w:val="left"/>
      <w:pPr>
        <w:ind w:left="4421" w:hanging="360"/>
      </w:pPr>
    </w:lvl>
    <w:lvl w:ilvl="5" w:tplc="041F001B" w:tentative="1">
      <w:start w:val="1"/>
      <w:numFmt w:val="lowerRoman"/>
      <w:lvlText w:val="%6."/>
      <w:lvlJc w:val="right"/>
      <w:pPr>
        <w:ind w:left="5141" w:hanging="180"/>
      </w:pPr>
    </w:lvl>
    <w:lvl w:ilvl="6" w:tplc="041F000F" w:tentative="1">
      <w:start w:val="1"/>
      <w:numFmt w:val="decimal"/>
      <w:lvlText w:val="%7."/>
      <w:lvlJc w:val="left"/>
      <w:pPr>
        <w:ind w:left="5861" w:hanging="360"/>
      </w:pPr>
    </w:lvl>
    <w:lvl w:ilvl="7" w:tplc="041F0019" w:tentative="1">
      <w:start w:val="1"/>
      <w:numFmt w:val="lowerLetter"/>
      <w:lvlText w:val="%8."/>
      <w:lvlJc w:val="left"/>
      <w:pPr>
        <w:ind w:left="6581" w:hanging="360"/>
      </w:pPr>
    </w:lvl>
    <w:lvl w:ilvl="8" w:tplc="041F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6" w15:restartNumberingAfterBreak="0">
    <w:nsid w:val="66E1251B"/>
    <w:multiLevelType w:val="hybridMultilevel"/>
    <w:tmpl w:val="4A202D80"/>
    <w:lvl w:ilvl="0" w:tplc="11265118">
      <w:start w:val="2"/>
      <w:numFmt w:val="decimal"/>
      <w:lvlText w:val="(%1)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906F06E">
      <w:numFmt w:val="bullet"/>
      <w:lvlText w:val="•"/>
      <w:lvlJc w:val="left"/>
      <w:pPr>
        <w:ind w:left="1164" w:hanging="394"/>
      </w:pPr>
      <w:rPr>
        <w:rFonts w:hint="default"/>
        <w:lang w:val="tr-TR" w:eastAsia="en-US" w:bidi="ar-SA"/>
      </w:rPr>
    </w:lvl>
    <w:lvl w:ilvl="2" w:tplc="5A5CEFC6">
      <w:numFmt w:val="bullet"/>
      <w:lvlText w:val="•"/>
      <w:lvlJc w:val="left"/>
      <w:pPr>
        <w:ind w:left="2209" w:hanging="394"/>
      </w:pPr>
      <w:rPr>
        <w:rFonts w:hint="default"/>
        <w:lang w:val="tr-TR" w:eastAsia="en-US" w:bidi="ar-SA"/>
      </w:rPr>
    </w:lvl>
    <w:lvl w:ilvl="3" w:tplc="2EC48FDC">
      <w:numFmt w:val="bullet"/>
      <w:lvlText w:val="•"/>
      <w:lvlJc w:val="left"/>
      <w:pPr>
        <w:ind w:left="3253" w:hanging="394"/>
      </w:pPr>
      <w:rPr>
        <w:rFonts w:hint="default"/>
        <w:lang w:val="tr-TR" w:eastAsia="en-US" w:bidi="ar-SA"/>
      </w:rPr>
    </w:lvl>
    <w:lvl w:ilvl="4" w:tplc="6CB6F5AE">
      <w:numFmt w:val="bullet"/>
      <w:lvlText w:val="•"/>
      <w:lvlJc w:val="left"/>
      <w:pPr>
        <w:ind w:left="4298" w:hanging="394"/>
      </w:pPr>
      <w:rPr>
        <w:rFonts w:hint="default"/>
        <w:lang w:val="tr-TR" w:eastAsia="en-US" w:bidi="ar-SA"/>
      </w:rPr>
    </w:lvl>
    <w:lvl w:ilvl="5" w:tplc="DD080AC8">
      <w:numFmt w:val="bullet"/>
      <w:lvlText w:val="•"/>
      <w:lvlJc w:val="left"/>
      <w:pPr>
        <w:ind w:left="5343" w:hanging="394"/>
      </w:pPr>
      <w:rPr>
        <w:rFonts w:hint="default"/>
        <w:lang w:val="tr-TR" w:eastAsia="en-US" w:bidi="ar-SA"/>
      </w:rPr>
    </w:lvl>
    <w:lvl w:ilvl="6" w:tplc="E7AC6350">
      <w:numFmt w:val="bullet"/>
      <w:lvlText w:val="•"/>
      <w:lvlJc w:val="left"/>
      <w:pPr>
        <w:ind w:left="6387" w:hanging="394"/>
      </w:pPr>
      <w:rPr>
        <w:rFonts w:hint="default"/>
        <w:lang w:val="tr-TR" w:eastAsia="en-US" w:bidi="ar-SA"/>
      </w:rPr>
    </w:lvl>
    <w:lvl w:ilvl="7" w:tplc="75BE9F64">
      <w:numFmt w:val="bullet"/>
      <w:lvlText w:val="•"/>
      <w:lvlJc w:val="left"/>
      <w:pPr>
        <w:ind w:left="7432" w:hanging="394"/>
      </w:pPr>
      <w:rPr>
        <w:rFonts w:hint="default"/>
        <w:lang w:val="tr-TR" w:eastAsia="en-US" w:bidi="ar-SA"/>
      </w:rPr>
    </w:lvl>
    <w:lvl w:ilvl="8" w:tplc="353002EE">
      <w:numFmt w:val="bullet"/>
      <w:lvlText w:val="•"/>
      <w:lvlJc w:val="left"/>
      <w:pPr>
        <w:ind w:left="8477" w:hanging="394"/>
      </w:pPr>
      <w:rPr>
        <w:rFonts w:hint="default"/>
        <w:lang w:val="tr-TR" w:eastAsia="en-US" w:bidi="ar-SA"/>
      </w:rPr>
    </w:lvl>
  </w:abstractNum>
  <w:abstractNum w:abstractNumId="17" w15:restartNumberingAfterBreak="0">
    <w:nsid w:val="67FB5E19"/>
    <w:multiLevelType w:val="hybridMultilevel"/>
    <w:tmpl w:val="4FEA40E4"/>
    <w:lvl w:ilvl="0" w:tplc="DA547F6C">
      <w:start w:val="1"/>
      <w:numFmt w:val="lowerLetter"/>
      <w:lvlText w:val="%1)"/>
      <w:lvlJc w:val="left"/>
      <w:pPr>
        <w:ind w:left="113" w:hanging="2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7D4ABC8">
      <w:numFmt w:val="bullet"/>
      <w:lvlText w:val="•"/>
      <w:lvlJc w:val="left"/>
      <w:pPr>
        <w:ind w:left="1164" w:hanging="247"/>
      </w:pPr>
      <w:rPr>
        <w:rFonts w:hint="default"/>
        <w:lang w:val="tr-TR" w:eastAsia="en-US" w:bidi="ar-SA"/>
      </w:rPr>
    </w:lvl>
    <w:lvl w:ilvl="2" w:tplc="CD3E6C28">
      <w:numFmt w:val="bullet"/>
      <w:lvlText w:val="•"/>
      <w:lvlJc w:val="left"/>
      <w:pPr>
        <w:ind w:left="2209" w:hanging="247"/>
      </w:pPr>
      <w:rPr>
        <w:rFonts w:hint="default"/>
        <w:lang w:val="tr-TR" w:eastAsia="en-US" w:bidi="ar-SA"/>
      </w:rPr>
    </w:lvl>
    <w:lvl w:ilvl="3" w:tplc="9696A4F0">
      <w:numFmt w:val="bullet"/>
      <w:lvlText w:val="•"/>
      <w:lvlJc w:val="left"/>
      <w:pPr>
        <w:ind w:left="3253" w:hanging="247"/>
      </w:pPr>
      <w:rPr>
        <w:rFonts w:hint="default"/>
        <w:lang w:val="tr-TR" w:eastAsia="en-US" w:bidi="ar-SA"/>
      </w:rPr>
    </w:lvl>
    <w:lvl w:ilvl="4" w:tplc="130404FA">
      <w:numFmt w:val="bullet"/>
      <w:lvlText w:val="•"/>
      <w:lvlJc w:val="left"/>
      <w:pPr>
        <w:ind w:left="4298" w:hanging="247"/>
      </w:pPr>
      <w:rPr>
        <w:rFonts w:hint="default"/>
        <w:lang w:val="tr-TR" w:eastAsia="en-US" w:bidi="ar-SA"/>
      </w:rPr>
    </w:lvl>
    <w:lvl w:ilvl="5" w:tplc="6AB2A128">
      <w:numFmt w:val="bullet"/>
      <w:lvlText w:val="•"/>
      <w:lvlJc w:val="left"/>
      <w:pPr>
        <w:ind w:left="5343" w:hanging="247"/>
      </w:pPr>
      <w:rPr>
        <w:rFonts w:hint="default"/>
        <w:lang w:val="tr-TR" w:eastAsia="en-US" w:bidi="ar-SA"/>
      </w:rPr>
    </w:lvl>
    <w:lvl w:ilvl="6" w:tplc="0C325136">
      <w:numFmt w:val="bullet"/>
      <w:lvlText w:val="•"/>
      <w:lvlJc w:val="left"/>
      <w:pPr>
        <w:ind w:left="6387" w:hanging="247"/>
      </w:pPr>
      <w:rPr>
        <w:rFonts w:hint="default"/>
        <w:lang w:val="tr-TR" w:eastAsia="en-US" w:bidi="ar-SA"/>
      </w:rPr>
    </w:lvl>
    <w:lvl w:ilvl="7" w:tplc="1D9E7B00">
      <w:numFmt w:val="bullet"/>
      <w:lvlText w:val="•"/>
      <w:lvlJc w:val="left"/>
      <w:pPr>
        <w:ind w:left="7432" w:hanging="247"/>
      </w:pPr>
      <w:rPr>
        <w:rFonts w:hint="default"/>
        <w:lang w:val="tr-TR" w:eastAsia="en-US" w:bidi="ar-SA"/>
      </w:rPr>
    </w:lvl>
    <w:lvl w:ilvl="8" w:tplc="0E4AAEDA">
      <w:numFmt w:val="bullet"/>
      <w:lvlText w:val="•"/>
      <w:lvlJc w:val="left"/>
      <w:pPr>
        <w:ind w:left="8477" w:hanging="247"/>
      </w:pPr>
      <w:rPr>
        <w:rFonts w:hint="default"/>
        <w:lang w:val="tr-TR" w:eastAsia="en-US" w:bidi="ar-SA"/>
      </w:rPr>
    </w:lvl>
  </w:abstractNum>
  <w:abstractNum w:abstractNumId="18" w15:restartNumberingAfterBreak="0">
    <w:nsid w:val="71CD1821"/>
    <w:multiLevelType w:val="hybridMultilevel"/>
    <w:tmpl w:val="8D9059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94B8F"/>
    <w:multiLevelType w:val="hybridMultilevel"/>
    <w:tmpl w:val="BD947036"/>
    <w:lvl w:ilvl="0" w:tplc="6AC2F31E">
      <w:start w:val="1"/>
      <w:numFmt w:val="lowerLetter"/>
      <w:lvlText w:val="%1)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AAE54EE">
      <w:numFmt w:val="bullet"/>
      <w:lvlText w:val="•"/>
      <w:lvlJc w:val="left"/>
      <w:pPr>
        <w:ind w:left="1164" w:hanging="286"/>
      </w:pPr>
      <w:rPr>
        <w:rFonts w:hint="default"/>
        <w:lang w:val="tr-TR" w:eastAsia="en-US" w:bidi="ar-SA"/>
      </w:rPr>
    </w:lvl>
    <w:lvl w:ilvl="2" w:tplc="C5362EFE">
      <w:numFmt w:val="bullet"/>
      <w:lvlText w:val="•"/>
      <w:lvlJc w:val="left"/>
      <w:pPr>
        <w:ind w:left="2209" w:hanging="286"/>
      </w:pPr>
      <w:rPr>
        <w:rFonts w:hint="default"/>
        <w:lang w:val="tr-TR" w:eastAsia="en-US" w:bidi="ar-SA"/>
      </w:rPr>
    </w:lvl>
    <w:lvl w:ilvl="3" w:tplc="2DC6933A">
      <w:numFmt w:val="bullet"/>
      <w:lvlText w:val="•"/>
      <w:lvlJc w:val="left"/>
      <w:pPr>
        <w:ind w:left="3253" w:hanging="286"/>
      </w:pPr>
      <w:rPr>
        <w:rFonts w:hint="default"/>
        <w:lang w:val="tr-TR" w:eastAsia="en-US" w:bidi="ar-SA"/>
      </w:rPr>
    </w:lvl>
    <w:lvl w:ilvl="4" w:tplc="9D9AA4BC">
      <w:numFmt w:val="bullet"/>
      <w:lvlText w:val="•"/>
      <w:lvlJc w:val="left"/>
      <w:pPr>
        <w:ind w:left="4298" w:hanging="286"/>
      </w:pPr>
      <w:rPr>
        <w:rFonts w:hint="default"/>
        <w:lang w:val="tr-TR" w:eastAsia="en-US" w:bidi="ar-SA"/>
      </w:rPr>
    </w:lvl>
    <w:lvl w:ilvl="5" w:tplc="52E6D976">
      <w:numFmt w:val="bullet"/>
      <w:lvlText w:val="•"/>
      <w:lvlJc w:val="left"/>
      <w:pPr>
        <w:ind w:left="5343" w:hanging="286"/>
      </w:pPr>
      <w:rPr>
        <w:rFonts w:hint="default"/>
        <w:lang w:val="tr-TR" w:eastAsia="en-US" w:bidi="ar-SA"/>
      </w:rPr>
    </w:lvl>
    <w:lvl w:ilvl="6" w:tplc="06ECF36A">
      <w:numFmt w:val="bullet"/>
      <w:lvlText w:val="•"/>
      <w:lvlJc w:val="left"/>
      <w:pPr>
        <w:ind w:left="6387" w:hanging="286"/>
      </w:pPr>
      <w:rPr>
        <w:rFonts w:hint="default"/>
        <w:lang w:val="tr-TR" w:eastAsia="en-US" w:bidi="ar-SA"/>
      </w:rPr>
    </w:lvl>
    <w:lvl w:ilvl="7" w:tplc="D7FC9A06">
      <w:numFmt w:val="bullet"/>
      <w:lvlText w:val="•"/>
      <w:lvlJc w:val="left"/>
      <w:pPr>
        <w:ind w:left="7432" w:hanging="286"/>
      </w:pPr>
      <w:rPr>
        <w:rFonts w:hint="default"/>
        <w:lang w:val="tr-TR" w:eastAsia="en-US" w:bidi="ar-SA"/>
      </w:rPr>
    </w:lvl>
    <w:lvl w:ilvl="8" w:tplc="62D63004">
      <w:numFmt w:val="bullet"/>
      <w:lvlText w:val="•"/>
      <w:lvlJc w:val="left"/>
      <w:pPr>
        <w:ind w:left="8477" w:hanging="286"/>
      </w:pPr>
      <w:rPr>
        <w:rFonts w:hint="default"/>
        <w:lang w:val="tr-TR" w:eastAsia="en-US" w:bidi="ar-SA"/>
      </w:rPr>
    </w:lvl>
  </w:abstractNum>
  <w:num w:numId="1" w16cid:durableId="962423049">
    <w:abstractNumId w:val="10"/>
  </w:num>
  <w:num w:numId="2" w16cid:durableId="104227734">
    <w:abstractNumId w:val="16"/>
  </w:num>
  <w:num w:numId="3" w16cid:durableId="415054779">
    <w:abstractNumId w:val="13"/>
  </w:num>
  <w:num w:numId="4" w16cid:durableId="798760832">
    <w:abstractNumId w:val="6"/>
  </w:num>
  <w:num w:numId="5" w16cid:durableId="1538811605">
    <w:abstractNumId w:val="19"/>
  </w:num>
  <w:num w:numId="6" w16cid:durableId="577638164">
    <w:abstractNumId w:val="17"/>
  </w:num>
  <w:num w:numId="7" w16cid:durableId="6757292">
    <w:abstractNumId w:val="2"/>
  </w:num>
  <w:num w:numId="8" w16cid:durableId="697437353">
    <w:abstractNumId w:val="11"/>
  </w:num>
  <w:num w:numId="9" w16cid:durableId="2127044292">
    <w:abstractNumId w:val="14"/>
  </w:num>
  <w:num w:numId="10" w16cid:durableId="506409220">
    <w:abstractNumId w:val="9"/>
  </w:num>
  <w:num w:numId="11" w16cid:durableId="150606784">
    <w:abstractNumId w:val="7"/>
  </w:num>
  <w:num w:numId="12" w16cid:durableId="2073691851">
    <w:abstractNumId w:val="15"/>
  </w:num>
  <w:num w:numId="13" w16cid:durableId="1609433701">
    <w:abstractNumId w:val="1"/>
  </w:num>
  <w:num w:numId="14" w16cid:durableId="2080859428">
    <w:abstractNumId w:val="0"/>
  </w:num>
  <w:num w:numId="15" w16cid:durableId="1593932835">
    <w:abstractNumId w:val="4"/>
  </w:num>
  <w:num w:numId="16" w16cid:durableId="1539390131">
    <w:abstractNumId w:val="3"/>
  </w:num>
  <w:num w:numId="17" w16cid:durableId="817570426">
    <w:abstractNumId w:val="18"/>
  </w:num>
  <w:num w:numId="18" w16cid:durableId="1816559564">
    <w:abstractNumId w:val="12"/>
  </w:num>
  <w:num w:numId="19" w16cid:durableId="208036256">
    <w:abstractNumId w:val="8"/>
  </w:num>
  <w:num w:numId="20" w16cid:durableId="710495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E4"/>
    <w:rsid w:val="000057FB"/>
    <w:rsid w:val="00071481"/>
    <w:rsid w:val="00072D68"/>
    <w:rsid w:val="00097901"/>
    <w:rsid w:val="000C3D0F"/>
    <w:rsid w:val="000C7787"/>
    <w:rsid w:val="000F5B7E"/>
    <w:rsid w:val="00102CF0"/>
    <w:rsid w:val="00123F08"/>
    <w:rsid w:val="001724D2"/>
    <w:rsid w:val="0017444D"/>
    <w:rsid w:val="001C54BB"/>
    <w:rsid w:val="001F055D"/>
    <w:rsid w:val="00203B44"/>
    <w:rsid w:val="00225B37"/>
    <w:rsid w:val="00251836"/>
    <w:rsid w:val="0025668B"/>
    <w:rsid w:val="002768F7"/>
    <w:rsid w:val="00291F88"/>
    <w:rsid w:val="00293234"/>
    <w:rsid w:val="003217D8"/>
    <w:rsid w:val="00341155"/>
    <w:rsid w:val="003679BD"/>
    <w:rsid w:val="003A0CDB"/>
    <w:rsid w:val="003D20E1"/>
    <w:rsid w:val="003D50B3"/>
    <w:rsid w:val="00435E05"/>
    <w:rsid w:val="00443C07"/>
    <w:rsid w:val="00444637"/>
    <w:rsid w:val="004759BA"/>
    <w:rsid w:val="00477CAA"/>
    <w:rsid w:val="00544D98"/>
    <w:rsid w:val="005C75DF"/>
    <w:rsid w:val="005F4A35"/>
    <w:rsid w:val="006432B1"/>
    <w:rsid w:val="00652F8B"/>
    <w:rsid w:val="006B73DC"/>
    <w:rsid w:val="006F4753"/>
    <w:rsid w:val="007041A9"/>
    <w:rsid w:val="007260ED"/>
    <w:rsid w:val="007577C0"/>
    <w:rsid w:val="007B6D7D"/>
    <w:rsid w:val="007D3F4B"/>
    <w:rsid w:val="007D440D"/>
    <w:rsid w:val="007E4E51"/>
    <w:rsid w:val="00801198"/>
    <w:rsid w:val="008478D0"/>
    <w:rsid w:val="008E6463"/>
    <w:rsid w:val="0090349B"/>
    <w:rsid w:val="0093189C"/>
    <w:rsid w:val="00934069"/>
    <w:rsid w:val="00962F53"/>
    <w:rsid w:val="009674FA"/>
    <w:rsid w:val="00984163"/>
    <w:rsid w:val="00986F55"/>
    <w:rsid w:val="009D35F5"/>
    <w:rsid w:val="00A546C1"/>
    <w:rsid w:val="00AA3C66"/>
    <w:rsid w:val="00AC3B34"/>
    <w:rsid w:val="00B00CBE"/>
    <w:rsid w:val="00B12F88"/>
    <w:rsid w:val="00B155E9"/>
    <w:rsid w:val="00BE2A1F"/>
    <w:rsid w:val="00BF7D59"/>
    <w:rsid w:val="00C6579C"/>
    <w:rsid w:val="00CB1464"/>
    <w:rsid w:val="00CE03E4"/>
    <w:rsid w:val="00D21DB9"/>
    <w:rsid w:val="00D42E01"/>
    <w:rsid w:val="00D74409"/>
    <w:rsid w:val="00DA211B"/>
    <w:rsid w:val="00DD3A1D"/>
    <w:rsid w:val="00E41665"/>
    <w:rsid w:val="00E54D6C"/>
    <w:rsid w:val="00E75177"/>
    <w:rsid w:val="00EB170E"/>
    <w:rsid w:val="00ED6506"/>
    <w:rsid w:val="00EE5FEC"/>
    <w:rsid w:val="00F02A06"/>
    <w:rsid w:val="00F91F7A"/>
    <w:rsid w:val="00FB2197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67CC"/>
  <w15:docId w15:val="{A909D29E-60DF-4BD3-90A2-4C7A70E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44"/>
      <w:ind w:right="113"/>
      <w:jc w:val="right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82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</w:style>
  <w:style w:type="paragraph" w:styleId="ListeParagraf">
    <w:name w:val="List Paragraph"/>
    <w:basedOn w:val="Normal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Dzeltme">
    <w:name w:val="Revision"/>
    <w:hidden/>
    <w:uiPriority w:val="99"/>
    <w:semiHidden/>
    <w:rsid w:val="00E54D6C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8C63-5B75-4C99-8F19-EE0FBE18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</cp:revision>
  <dcterms:created xsi:type="dcterms:W3CDTF">2023-11-28T08:08:00Z</dcterms:created>
  <dcterms:modified xsi:type="dcterms:W3CDTF">2023-11-28T08:09:00Z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2023-08-18T00:00:00Z</vt:filetime>
  </property>
</Properties>
</file>