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-10" w:tblpY="1"/>
        <w:tblOverlap w:val="never"/>
        <w:tblW w:w="9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587"/>
      </w:tblGrid>
      <w:tr w:rsidR="00483AEF" w:rsidRPr="00E62F5D" w14:paraId="0C0DAE45" w14:textId="77777777" w:rsidTr="00A017FF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4C4A7F" w:rsidRDefault="00483AEF" w:rsidP="00A017FF">
            <w:pPr>
              <w:spacing w:before="2"/>
              <w:rPr>
                <w:rFonts w:eastAsia="Calibri" w:hAnsi="Calibri" w:cs="Calibri"/>
                <w:sz w:val="8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50E22E6C" wp14:editId="101BB410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56515</wp:posOffset>
                  </wp:positionV>
                  <wp:extent cx="1038225" cy="80962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4C4A7F" w:rsidRDefault="00483AEF" w:rsidP="00A017FF">
            <w:pPr>
              <w:ind w:left="323"/>
              <w:rPr>
                <w:rFonts w:eastAsia="Calibri" w:hAnsi="Calibri" w:cs="Calibri"/>
                <w:sz w:val="20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0E0515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3D0B2B" w14:textId="7C210F8A" w:rsidR="00483AEF" w:rsidRPr="000E0515" w:rsidRDefault="00483AEF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SAĞLIK HİZMETLERİ</w:t>
            </w:r>
            <w:r w:rsidR="00E57F66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MESLEK YÜKSEKOKULU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66D4" w:rsidRPr="00D1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 HAVA STERİLİZATÖRÜ</w:t>
            </w:r>
            <w:r w:rsidR="00D166D4">
              <w:rPr>
                <w:b/>
                <w:bCs/>
                <w:sz w:val="48"/>
                <w:szCs w:val="48"/>
              </w:rPr>
              <w:t xml:space="preserve"> </w:t>
            </w:r>
            <w:r w:rsidR="00A017FF"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TALİMATI</w:t>
            </w:r>
            <w:r w:rsidRPr="000E0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E62F5D" w:rsidRDefault="00483AEF" w:rsidP="00A017F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79C94031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E62F5D">
              <w:rPr>
                <w:rFonts w:eastAsia="Calibri"/>
                <w:sz w:val="20"/>
                <w:szCs w:val="20"/>
              </w:rPr>
              <w:t>EYS-</w:t>
            </w:r>
            <w:r>
              <w:rPr>
                <w:rFonts w:eastAsia="Calibri"/>
                <w:sz w:val="20"/>
                <w:szCs w:val="20"/>
              </w:rPr>
              <w:t>TL</w:t>
            </w:r>
            <w:r w:rsidRPr="00E62F5D">
              <w:rPr>
                <w:rFonts w:eastAsia="Calibri"/>
                <w:sz w:val="20"/>
                <w:szCs w:val="20"/>
              </w:rPr>
              <w:t>-0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="000E0515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483AEF" w:rsidRPr="00E62F5D" w14:paraId="7B9FBC52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2CF87F12" w:rsidR="00483AEF" w:rsidRPr="00E62F5D" w:rsidRDefault="00483AEF" w:rsidP="00A017FF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12</w:t>
            </w:r>
            <w:r w:rsidRPr="00E62F5D">
              <w:rPr>
                <w:rFonts w:eastAsia="Calibri"/>
                <w:sz w:val="20"/>
                <w:szCs w:val="20"/>
              </w:rPr>
              <w:t>.11.2021</w:t>
            </w:r>
          </w:p>
        </w:tc>
      </w:tr>
      <w:tr w:rsidR="00483AEF" w:rsidRPr="00E62F5D" w14:paraId="4DA39549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483AEF" w:rsidRPr="00E62F5D" w14:paraId="0E01DDC5" w14:textId="77777777" w:rsidTr="00A017FF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E62F5D" w:rsidRDefault="00483AEF" w:rsidP="00A017FF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E62F5D" w:rsidRDefault="00483AEF" w:rsidP="00A017FF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483AEF" w:rsidRPr="00E62F5D" w14:paraId="1CE9D020" w14:textId="77777777" w:rsidTr="00A017FF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4C4A7F" w:rsidRDefault="00483AEF" w:rsidP="00A017FF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4C4A7F" w:rsidRDefault="00483AEF" w:rsidP="00A017FF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E62F5D" w:rsidRDefault="00483AEF" w:rsidP="00A017FF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E62F5D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="00A017FF">
              <w:rPr>
                <w:rFonts w:eastAsia="Calibri"/>
                <w:sz w:val="20"/>
                <w:szCs w:val="20"/>
              </w:rPr>
              <w:t xml:space="preserve"> </w:t>
            </w:r>
            <w:r w:rsidRPr="00E62F5D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="00A017FF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E62F5D" w:rsidRDefault="00483AEF" w:rsidP="00A017FF">
            <w:pPr>
              <w:spacing w:before="11"/>
              <w:rPr>
                <w:rFonts w:eastAsia="Calibri"/>
                <w:sz w:val="20"/>
                <w:szCs w:val="20"/>
              </w:rPr>
            </w:pPr>
          </w:p>
          <w:p w14:paraId="39B2D6DE" w14:textId="77777777" w:rsidR="00483AEF" w:rsidRPr="00E62F5D" w:rsidRDefault="00483AEF" w:rsidP="00A017FF">
            <w:pPr>
              <w:spacing w:line="192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E62F5D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14:paraId="4D93BAD1" w14:textId="3772BA05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7572057" w14:textId="7480913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6935E27" w14:textId="2262D387" w:rsidR="00A017FF" w:rsidRPr="000E0515" w:rsidRDefault="00D166D4" w:rsidP="000E0515">
            <w:pPr>
              <w:spacing w:line="360" w:lineRule="auto"/>
              <w:jc w:val="both"/>
            </w:pPr>
            <w:r w:rsidRPr="00D166D4">
              <w:rPr>
                <w:rFonts w:ascii="Times New Roman" w:hAnsi="Times New Roman" w:cs="Times New Roman"/>
                <w:sz w:val="24"/>
                <w:szCs w:val="24"/>
              </w:rPr>
              <w:t>Sterilizatör</w:t>
            </w:r>
            <w:r>
              <w:t xml:space="preserve"> -</w:t>
            </w:r>
            <w:r w:rsidRPr="004930A3">
              <w:t>253.3.6/12/15034</w:t>
            </w:r>
          </w:p>
        </w:tc>
      </w:tr>
      <w:tr w:rsidR="00A017FF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6A0A89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1E3FDA9" w14:textId="4D6825C2" w:rsidR="00A017FF" w:rsidRPr="006A0A89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Teknikleri Programı </w:t>
            </w:r>
            <w:r w:rsidR="004A1193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4A119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A1193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e Öğrencileri </w:t>
            </w:r>
          </w:p>
        </w:tc>
      </w:tr>
      <w:tr w:rsidR="00A017FF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6A0A89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090FF246" w:rsidR="00A017FF" w:rsidRPr="006A0A89" w:rsidRDefault="009C5875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Ramadan Bilgin AKALIN </w:t>
            </w:r>
          </w:p>
          <w:p w14:paraId="04A73A31" w14:textId="2A21C7CE" w:rsidR="00A55F88" w:rsidRPr="006A0A89" w:rsidRDefault="004A119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55F88" w:rsidRPr="006A0A8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rbakalin@nku.edu.tr</w:t>
              </w:r>
            </w:hyperlink>
            <w:r w:rsidR="00A55F88" w:rsidRPr="006A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350664B" w14:textId="3E71076A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13641E2" w14:textId="698A3372" w:rsidR="00A017FF" w:rsidRDefault="00A017FF" w:rsidP="002663B7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A936052" w14:textId="77777777" w:rsidR="006A0A89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3FB0ACD1" w:rsidR="002663B7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 KULL</w:t>
      </w:r>
      <w:r w:rsidR="004A1193">
        <w:rPr>
          <w:rFonts w:ascii="Times New Roman" w:hAnsi="Times New Roman" w:cs="Times New Roman"/>
          <w:b/>
          <w:bCs/>
          <w:sz w:val="24"/>
          <w:szCs w:val="24"/>
        </w:rPr>
        <w:t>ANMA</w:t>
      </w:r>
      <w:r w:rsidR="00A55F88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0C051637" w14:textId="77777777" w:rsidR="006A0A89" w:rsidRPr="00A017FF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1FEEC" w14:textId="4DBED85F" w:rsidR="000E0515" w:rsidRPr="000E0515" w:rsidRDefault="000E0515" w:rsidP="000E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51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E0515">
        <w:rPr>
          <w:rFonts w:ascii="Times New Roman" w:hAnsi="Times New Roman" w:cs="Times New Roman"/>
          <w:sz w:val="24"/>
          <w:szCs w:val="24"/>
        </w:rPr>
        <w:t>Ön paneldeki Aç/Kapa açarak cihaz çalıştırılır. Cihazda akım varsa lamba yanacaktır.</w:t>
      </w:r>
    </w:p>
    <w:p w14:paraId="356D532A" w14:textId="111D747D" w:rsidR="000E0515" w:rsidRPr="000E0515" w:rsidRDefault="000E0515" w:rsidP="000E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51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E0515">
        <w:rPr>
          <w:rFonts w:ascii="Times New Roman" w:hAnsi="Times New Roman" w:cs="Times New Roman"/>
          <w:sz w:val="24"/>
          <w:szCs w:val="24"/>
        </w:rPr>
        <w:t xml:space="preserve"> Ön paneldeki 60-240 C° arasında skalası bulunan termostat düğmesinden istenilen çalışma derecesi ayarlanır. Cihaz, istenilen ısı derecesine gelene kadar, termostatı aralıklarla açıp kapar ve bu esnada ikaz lambasının yanıp sönmesi normaldir.</w:t>
      </w:r>
    </w:p>
    <w:p w14:paraId="3E1C4B46" w14:textId="5E695554" w:rsidR="000E0515" w:rsidRPr="000E0515" w:rsidRDefault="000E0515" w:rsidP="000E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51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0E0515">
        <w:rPr>
          <w:rFonts w:ascii="Times New Roman" w:hAnsi="Times New Roman" w:cs="Times New Roman"/>
          <w:sz w:val="24"/>
          <w:szCs w:val="24"/>
        </w:rPr>
        <w:t xml:space="preserve"> Cihaz istenilen çalışma derecesine geldiğinde, gerekiyorsa rafların yüksekliği ayarlanarak sterilizasyon yapılacak malzeme yerleştirilir. Isı homojenliğinin etkilenmemesi için raf yüzeyleri tamamen örtülmemelidir.</w:t>
      </w:r>
    </w:p>
    <w:p w14:paraId="5E808E2D" w14:textId="0BE82527" w:rsidR="000E0515" w:rsidRPr="000E0515" w:rsidRDefault="000E0515" w:rsidP="000E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51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E0515">
        <w:rPr>
          <w:rFonts w:ascii="Times New Roman" w:hAnsi="Times New Roman" w:cs="Times New Roman"/>
          <w:sz w:val="24"/>
          <w:szCs w:val="24"/>
        </w:rPr>
        <w:t xml:space="preserve"> Kuru hava sterilizasyonu için gerekli ısı genellikle 180 C°’dir. Cihaz kabininin üst kısmında bulunan hava ayar kapakçığı rutubet, duman, gaz vs.’nin dışarı atılması içindir; açık durması ısı derecesini etkilemez.</w:t>
      </w:r>
    </w:p>
    <w:p w14:paraId="04DB34B6" w14:textId="0A872731" w:rsidR="000E0515" w:rsidRPr="000E0515" w:rsidRDefault="000E0515" w:rsidP="000E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51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E0515">
        <w:rPr>
          <w:rFonts w:ascii="Times New Roman" w:hAnsi="Times New Roman" w:cs="Times New Roman"/>
          <w:sz w:val="24"/>
          <w:szCs w:val="24"/>
        </w:rPr>
        <w:t xml:space="preserve"> Kapı mandalı çekilerek kapak açılır.</w:t>
      </w:r>
    </w:p>
    <w:p w14:paraId="23E35E1C" w14:textId="5F54B53F" w:rsidR="007D39D1" w:rsidRPr="003F1EB4" w:rsidRDefault="007D39D1" w:rsidP="000E0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9D1" w:rsidRPr="003F1EB4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E0515"/>
    <w:rsid w:val="0015424B"/>
    <w:rsid w:val="0020255B"/>
    <w:rsid w:val="00260620"/>
    <w:rsid w:val="002663B7"/>
    <w:rsid w:val="002A6568"/>
    <w:rsid w:val="003255F3"/>
    <w:rsid w:val="003F1EB4"/>
    <w:rsid w:val="00483AEF"/>
    <w:rsid w:val="004A1193"/>
    <w:rsid w:val="0056421D"/>
    <w:rsid w:val="006A0A89"/>
    <w:rsid w:val="007D39D1"/>
    <w:rsid w:val="009C5875"/>
    <w:rsid w:val="00A017FF"/>
    <w:rsid w:val="00A55F88"/>
    <w:rsid w:val="00A846B3"/>
    <w:rsid w:val="00BC54D1"/>
    <w:rsid w:val="00BD1F15"/>
    <w:rsid w:val="00C66470"/>
    <w:rsid w:val="00D166D4"/>
    <w:rsid w:val="00E57F66"/>
    <w:rsid w:val="00EC29C7"/>
    <w:rsid w:val="00EF0BA8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bakali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GÜNEŞ</cp:lastModifiedBy>
  <cp:revision>5</cp:revision>
  <dcterms:created xsi:type="dcterms:W3CDTF">2021-11-15T12:52:00Z</dcterms:created>
  <dcterms:modified xsi:type="dcterms:W3CDTF">2021-11-15T13:31:00Z</dcterms:modified>
</cp:coreProperties>
</file>