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B0" w:rsidRDefault="00057FB0">
      <w:pPr>
        <w:pStyle w:val="GvdeMetni"/>
        <w:rPr>
          <w:sz w:val="21"/>
        </w:rPr>
      </w:pPr>
    </w:p>
    <w:tbl>
      <w:tblPr>
        <w:tblW w:w="467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538"/>
        <w:gridCol w:w="2123"/>
        <w:gridCol w:w="1942"/>
      </w:tblGrid>
      <w:tr w:rsidR="00277934" w:rsidRPr="00251A7F" w:rsidTr="00277934">
        <w:trPr>
          <w:trHeight w:val="400"/>
          <w:jc w:val="center"/>
        </w:trPr>
        <w:tc>
          <w:tcPr>
            <w:tcW w:w="924" w:type="pct"/>
            <w:vMerge w:val="restart"/>
            <w:vAlign w:val="center"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53975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897" w:type="pct"/>
            <w:vMerge w:val="restart"/>
          </w:tcPr>
          <w:p w:rsidR="00277934" w:rsidRDefault="00277934" w:rsidP="00B211AF"/>
          <w:p w:rsidR="00277934" w:rsidRPr="00061A64" w:rsidRDefault="00277934" w:rsidP="00B21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277934" w:rsidRPr="00061A64" w:rsidRDefault="00277934" w:rsidP="00B21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</w:t>
            </w:r>
            <w:r>
              <w:rPr>
                <w:b/>
                <w:sz w:val="24"/>
                <w:szCs w:val="24"/>
              </w:rPr>
              <w:t xml:space="preserve"> FAKÜLTESİ</w:t>
            </w:r>
          </w:p>
          <w:p w:rsidR="00277934" w:rsidRPr="00251A7F" w:rsidRDefault="00277934" w:rsidP="00B211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SINAV NOTUNA İTİRAZ FORMU</w:t>
            </w:r>
          </w:p>
        </w:tc>
        <w:tc>
          <w:tcPr>
            <w:tcW w:w="1138" w:type="pct"/>
            <w:vAlign w:val="center"/>
          </w:tcPr>
          <w:p w:rsidR="00277934" w:rsidRPr="00251A7F" w:rsidRDefault="00277934" w:rsidP="00B211AF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41" w:type="pct"/>
            <w:vAlign w:val="center"/>
          </w:tcPr>
          <w:p w:rsidR="00277934" w:rsidRPr="00251A7F" w:rsidRDefault="00277934" w:rsidP="0027793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168</w:t>
            </w:r>
          </w:p>
        </w:tc>
      </w:tr>
      <w:tr w:rsidR="00277934" w:rsidRPr="00251A7F" w:rsidTr="00277934">
        <w:trPr>
          <w:trHeight w:val="279"/>
          <w:jc w:val="center"/>
        </w:trPr>
        <w:tc>
          <w:tcPr>
            <w:tcW w:w="924" w:type="pct"/>
            <w:vMerge/>
            <w:vAlign w:val="center"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7" w:type="pct"/>
            <w:vMerge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8" w:type="pct"/>
            <w:vAlign w:val="center"/>
          </w:tcPr>
          <w:p w:rsidR="00277934" w:rsidRPr="00251A7F" w:rsidRDefault="0027793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41" w:type="pct"/>
            <w:vAlign w:val="center"/>
          </w:tcPr>
          <w:p w:rsidR="00277934" w:rsidRPr="00251A7F" w:rsidRDefault="00277934" w:rsidP="00B211A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277934" w:rsidRPr="00251A7F" w:rsidTr="00277934">
        <w:trPr>
          <w:trHeight w:val="279"/>
          <w:jc w:val="center"/>
        </w:trPr>
        <w:tc>
          <w:tcPr>
            <w:tcW w:w="924" w:type="pct"/>
            <w:vMerge/>
            <w:vAlign w:val="center"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7" w:type="pct"/>
            <w:vMerge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8" w:type="pct"/>
            <w:vAlign w:val="center"/>
          </w:tcPr>
          <w:p w:rsidR="00277934" w:rsidRPr="00251A7F" w:rsidRDefault="0027793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41" w:type="pct"/>
            <w:vAlign w:val="center"/>
          </w:tcPr>
          <w:p w:rsidR="00277934" w:rsidRPr="00251A7F" w:rsidRDefault="00277934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277934" w:rsidRPr="00251A7F" w:rsidTr="00277934">
        <w:trPr>
          <w:trHeight w:val="242"/>
          <w:jc w:val="center"/>
        </w:trPr>
        <w:tc>
          <w:tcPr>
            <w:tcW w:w="924" w:type="pct"/>
            <w:vMerge/>
            <w:vAlign w:val="center"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7" w:type="pct"/>
            <w:vMerge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8" w:type="pct"/>
            <w:vAlign w:val="center"/>
          </w:tcPr>
          <w:p w:rsidR="00277934" w:rsidRPr="00251A7F" w:rsidRDefault="0027793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41" w:type="pct"/>
            <w:vAlign w:val="center"/>
          </w:tcPr>
          <w:p w:rsidR="00277934" w:rsidRPr="00251A7F" w:rsidRDefault="00277934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277934" w:rsidRPr="00251A7F" w:rsidTr="00277934">
        <w:trPr>
          <w:trHeight w:val="402"/>
          <w:jc w:val="center"/>
        </w:trPr>
        <w:tc>
          <w:tcPr>
            <w:tcW w:w="924" w:type="pct"/>
            <w:vMerge/>
            <w:vAlign w:val="center"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7" w:type="pct"/>
            <w:vMerge/>
          </w:tcPr>
          <w:p w:rsidR="00277934" w:rsidRPr="003946CD" w:rsidRDefault="0027793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8" w:type="pct"/>
            <w:vAlign w:val="center"/>
          </w:tcPr>
          <w:p w:rsidR="00277934" w:rsidRPr="00251A7F" w:rsidRDefault="00277934" w:rsidP="00B211AF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41" w:type="pct"/>
            <w:vAlign w:val="center"/>
          </w:tcPr>
          <w:p w:rsidR="00277934" w:rsidRPr="00251A7F" w:rsidRDefault="00277934" w:rsidP="00B211AF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57FB0" w:rsidRDefault="00057FB0">
      <w:pPr>
        <w:pStyle w:val="GvdeMetni"/>
        <w:spacing w:before="90"/>
        <w:ind w:left="1577" w:right="1596"/>
        <w:jc w:val="center"/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spacing w:before="9"/>
        <w:rPr>
          <w:sz w:val="23"/>
        </w:rPr>
      </w:pPr>
    </w:p>
    <w:p w:rsidR="00057FB0" w:rsidRDefault="00277934">
      <w:pPr>
        <w:pStyle w:val="GvdeMetni"/>
        <w:ind w:right="823"/>
        <w:jc w:val="right"/>
      </w:pPr>
      <w:r>
        <w:t>…./…./…….</w:t>
      </w:r>
    </w:p>
    <w:p w:rsidR="00057FB0" w:rsidRDefault="00057FB0">
      <w:pPr>
        <w:pStyle w:val="GvdeMetni"/>
        <w:rPr>
          <w:sz w:val="20"/>
        </w:rPr>
      </w:pPr>
    </w:p>
    <w:p w:rsidR="00057FB0" w:rsidRDefault="00057FB0">
      <w:pPr>
        <w:pStyle w:val="GvdeMetni"/>
        <w:rPr>
          <w:sz w:val="20"/>
        </w:rPr>
      </w:pPr>
    </w:p>
    <w:p w:rsidR="00057FB0" w:rsidRDefault="00057FB0">
      <w:pPr>
        <w:pStyle w:val="GvdeMetni"/>
        <w:spacing w:before="2"/>
      </w:pPr>
    </w:p>
    <w:p w:rsidR="00057FB0" w:rsidRDefault="00277934">
      <w:pPr>
        <w:pStyle w:val="GvdeMetni"/>
        <w:tabs>
          <w:tab w:val="left" w:pos="2746"/>
          <w:tab w:val="left" w:pos="4334"/>
          <w:tab w:val="left" w:pos="5425"/>
          <w:tab w:val="left" w:pos="6613"/>
          <w:tab w:val="left" w:pos="7428"/>
          <w:tab w:val="left" w:pos="8813"/>
        </w:tabs>
        <w:spacing w:before="90"/>
        <w:ind w:left="1228"/>
      </w:pPr>
      <w:r>
        <w:t>Fakültemiz</w:t>
      </w:r>
      <w:r>
        <w:tab/>
        <w:t>20…./20….</w:t>
      </w:r>
      <w:r>
        <w:tab/>
        <w:t>Eğitim</w:t>
      </w:r>
      <w:r>
        <w:tab/>
        <w:t>öğretim</w:t>
      </w:r>
      <w:r>
        <w:tab/>
        <w:t>yılı,</w:t>
      </w:r>
      <w:r>
        <w:tab/>
        <w:t>güz/bahar</w:t>
      </w:r>
      <w:r>
        <w:tab/>
        <w:t>döneminde</w:t>
      </w:r>
    </w:p>
    <w:p w:rsidR="00057FB0" w:rsidRDefault="00277934">
      <w:pPr>
        <w:pStyle w:val="GvdeMetni"/>
        <w:ind w:left="520"/>
      </w:pPr>
      <w:r>
        <w:t>…………………………………..…………...Bölümü…….sınıfında………………………….......</w:t>
      </w:r>
    </w:p>
    <w:p w:rsidR="00057FB0" w:rsidRDefault="00277934">
      <w:pPr>
        <w:pStyle w:val="GvdeMetni"/>
        <w:tabs>
          <w:tab w:val="left" w:leader="dot" w:pos="9521"/>
        </w:tabs>
        <w:ind w:left="520"/>
      </w:pPr>
      <w:r>
        <w:t xml:space="preserve">numara  ile </w:t>
      </w:r>
      <w:r>
        <w:rPr>
          <w:spacing w:val="24"/>
        </w:rPr>
        <w:t xml:space="preserve"> </w:t>
      </w:r>
      <w:r>
        <w:t xml:space="preserve">öğrenim </w:t>
      </w:r>
      <w:r>
        <w:rPr>
          <w:spacing w:val="14"/>
        </w:rPr>
        <w:t xml:space="preserve"> </w:t>
      </w:r>
      <w:r>
        <w:t>görmekteyim</w:t>
      </w:r>
      <w:r>
        <w:tab/>
        <w:t>adlı</w:t>
      </w:r>
    </w:p>
    <w:p w:rsidR="00057FB0" w:rsidRDefault="00277934">
      <w:pPr>
        <w:pStyle w:val="GvdeMetni"/>
        <w:ind w:left="520" w:right="102"/>
        <w:jc w:val="both"/>
      </w:pPr>
      <w:r>
        <w:t>dersin …………………………………………sınavından beklediğim notu alamadım. Sınav kağıdımın okunması sırasında hata yapılmış olduğunu düşünüyorum ve sınav kağıdımın tekrar incelenmesini istiyorum.</w:t>
      </w:r>
    </w:p>
    <w:p w:rsidR="00057FB0" w:rsidRDefault="00057FB0">
      <w:pPr>
        <w:pStyle w:val="GvdeMetni"/>
      </w:pPr>
    </w:p>
    <w:p w:rsidR="00057FB0" w:rsidRDefault="00277934">
      <w:pPr>
        <w:pStyle w:val="GvdeMetni"/>
        <w:spacing w:before="1"/>
        <w:ind w:left="1228"/>
      </w:pPr>
      <w:r>
        <w:t>Gereğini bilgilerinize arz ederim.</w:t>
      </w: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2"/>
        </w:rPr>
      </w:pPr>
    </w:p>
    <w:p w:rsidR="00057FB0" w:rsidRDefault="00277934">
      <w:pPr>
        <w:pStyle w:val="GvdeMetni"/>
        <w:spacing w:line="480" w:lineRule="auto"/>
        <w:ind w:left="6792" w:right="2004"/>
      </w:pPr>
      <w:r>
        <w:t>Adı-Soyadı: İmza:</w:t>
      </w: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277934">
      <w:pPr>
        <w:pStyle w:val="GvdeMetni"/>
        <w:spacing w:before="207"/>
        <w:ind w:left="520"/>
      </w:pPr>
      <w:r>
        <w:t>Adres:</w:t>
      </w: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2"/>
        </w:rPr>
      </w:pPr>
    </w:p>
    <w:p w:rsidR="00057FB0" w:rsidRDefault="00277934">
      <w:pPr>
        <w:pStyle w:val="GvdeMetni"/>
        <w:ind w:left="520"/>
      </w:pPr>
      <w:r>
        <w:t>Telefon:</w:t>
      </w: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057FB0">
      <w:pPr>
        <w:pStyle w:val="GvdeMetni"/>
        <w:rPr>
          <w:sz w:val="26"/>
        </w:rPr>
      </w:pPr>
    </w:p>
    <w:p w:rsidR="00057FB0" w:rsidRDefault="00277934">
      <w:pPr>
        <w:pStyle w:val="GvdeMetni"/>
        <w:spacing w:before="208"/>
        <w:ind w:left="520"/>
        <w:jc w:val="both"/>
      </w:pPr>
      <w:r>
        <w:t>*Sınav notu açıklandıktan sonra 7 gün içerisinde sınav notuna itiraz edilebilir.</w:t>
      </w:r>
    </w:p>
    <w:p w:rsidR="00057FB0" w:rsidRDefault="00057FB0">
      <w:pPr>
        <w:pStyle w:val="GvdeMetni"/>
        <w:rPr>
          <w:sz w:val="20"/>
        </w:rPr>
      </w:pPr>
    </w:p>
    <w:p w:rsidR="00057FB0" w:rsidRDefault="00277934">
      <w:pPr>
        <w:pStyle w:val="GvdeMetni"/>
        <w:spacing w:before="6"/>
        <w:rPr>
          <w:sz w:val="2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240665</wp:posOffset>
                </wp:positionV>
                <wp:extent cx="59817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E913" id="Rectangle 2" o:spid="_x0000_s1026" style="position:absolute;margin-left:58.7pt;margin-top:18.95pt;width:47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MG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57FB0" w:rsidRDefault="00277934">
      <w:pPr>
        <w:tabs>
          <w:tab w:val="left" w:pos="3283"/>
        </w:tabs>
        <w:spacing w:line="172" w:lineRule="exact"/>
        <w:ind w:left="462"/>
        <w:rPr>
          <w:sz w:val="16"/>
        </w:rPr>
      </w:pPr>
      <w:r>
        <w:rPr>
          <w:sz w:val="16"/>
        </w:rPr>
        <w:t>Namık Kemal Mah. Kampüs</w:t>
      </w:r>
      <w:r>
        <w:rPr>
          <w:spacing w:val="-8"/>
          <w:sz w:val="16"/>
        </w:rPr>
        <w:t xml:space="preserve"> </w:t>
      </w:r>
      <w:r>
        <w:rPr>
          <w:sz w:val="16"/>
        </w:rPr>
        <w:t>Cad.</w:t>
      </w:r>
      <w:r>
        <w:rPr>
          <w:spacing w:val="-1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>59030 –</w:t>
      </w:r>
      <w:r>
        <w:rPr>
          <w:spacing w:val="1"/>
          <w:sz w:val="16"/>
        </w:rPr>
        <w:t xml:space="preserve"> </w:t>
      </w:r>
      <w:r>
        <w:rPr>
          <w:sz w:val="16"/>
        </w:rPr>
        <w:t>TEKİRDAĞ</w:t>
      </w:r>
    </w:p>
    <w:p w:rsidR="00057FB0" w:rsidRDefault="00277934">
      <w:pPr>
        <w:spacing w:before="1"/>
        <w:ind w:left="462"/>
        <w:rPr>
          <w:sz w:val="16"/>
        </w:rPr>
      </w:pPr>
      <w:r>
        <w:rPr>
          <w:sz w:val="16"/>
        </w:rPr>
        <w:t>Telefon: (0 282) 250 26 25 - Faks: (0 282) 250 99 25</w:t>
      </w:r>
    </w:p>
    <w:p w:rsidR="00057FB0" w:rsidRDefault="00277934">
      <w:pPr>
        <w:ind w:left="462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057FB0">
      <w:type w:val="continuous"/>
      <w:pgSz w:w="11910" w:h="16840"/>
      <w:pgMar w:top="460" w:right="1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B0"/>
    <w:rsid w:val="00057FB0"/>
    <w:rsid w:val="002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701EC-3C7E-47AF-B9FF-F9CD8DC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2021-12-28T08:46:00Z</dcterms:created>
  <dcterms:modified xsi:type="dcterms:W3CDTF">2021-12-28T08:46:00Z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