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252"/>
        <w:gridCol w:w="2206"/>
        <w:gridCol w:w="1701"/>
      </w:tblGrid>
      <w:tr w:rsidR="00FB074A" w:rsidRPr="003F363A" w14:paraId="460AF3EA" w14:textId="77777777" w:rsidTr="007C6FE5">
        <w:trPr>
          <w:trHeight w:val="284"/>
        </w:trPr>
        <w:tc>
          <w:tcPr>
            <w:tcW w:w="1555" w:type="dxa"/>
            <w:vMerge w:val="restart"/>
            <w:vAlign w:val="center"/>
          </w:tcPr>
          <w:p w14:paraId="169BFD9C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48DB8F40" wp14:editId="186D760E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-1270</wp:posOffset>
                  </wp:positionV>
                  <wp:extent cx="880110" cy="84201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842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vMerge w:val="restart"/>
          </w:tcPr>
          <w:p w14:paraId="49005DF1" w14:textId="77777777" w:rsidR="00FC635B" w:rsidRDefault="00FC635B" w:rsidP="00A4552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350BF7A" w14:textId="221740B6" w:rsidR="000E4BF3" w:rsidRPr="007C6FE5" w:rsidRDefault="007C6FE5" w:rsidP="007C6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E5">
              <w:rPr>
                <w:rFonts w:ascii="Times New Roman" w:hAnsi="Times New Roman" w:cs="Times New Roman"/>
                <w:b/>
                <w:sz w:val="24"/>
                <w:szCs w:val="24"/>
              </w:rPr>
              <w:t>TNKÜ ÇORLU MESLEK YÜKSEKOKULU GERBER SANTRİFÜJ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6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CİHAZI KULLANMA </w:t>
            </w:r>
            <w:bookmarkStart w:id="0" w:name="_GoBack"/>
            <w:bookmarkEnd w:id="0"/>
            <w:r w:rsidRPr="007C6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TALİMATI</w:t>
            </w:r>
          </w:p>
        </w:tc>
        <w:tc>
          <w:tcPr>
            <w:tcW w:w="2206" w:type="dxa"/>
            <w:vAlign w:val="center"/>
          </w:tcPr>
          <w:p w14:paraId="4BCE4FCF" w14:textId="77777777" w:rsidR="00FB074A" w:rsidRPr="003F363A" w:rsidRDefault="00FB074A" w:rsidP="007C6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4D8A3A6" w14:textId="312F65E1" w:rsidR="00FB074A" w:rsidRPr="003F363A" w:rsidRDefault="007C6FE5" w:rsidP="007C6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EYS-TL-014</w:t>
            </w:r>
          </w:p>
        </w:tc>
      </w:tr>
      <w:tr w:rsidR="00FB074A" w:rsidRPr="003F363A" w14:paraId="0184EBAC" w14:textId="77777777" w:rsidTr="007C6FE5">
        <w:trPr>
          <w:trHeight w:val="284"/>
        </w:trPr>
        <w:tc>
          <w:tcPr>
            <w:tcW w:w="1555" w:type="dxa"/>
            <w:vMerge/>
          </w:tcPr>
          <w:p w14:paraId="2D3C455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252" w:type="dxa"/>
            <w:vMerge/>
          </w:tcPr>
          <w:p w14:paraId="7C3C81E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84F70D3" w14:textId="77777777" w:rsidR="00FB074A" w:rsidRPr="003F363A" w:rsidRDefault="00FB074A" w:rsidP="007C6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AA831A2" w14:textId="42212E55" w:rsidR="00FB074A" w:rsidRPr="003F363A" w:rsidRDefault="007C6FE5" w:rsidP="007C6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01.12</w:t>
            </w:r>
            <w:r w:rsidR="00D74CD4">
              <w:rPr>
                <w:rFonts w:ascii="Times New Roman" w:eastAsia="Times New Roman" w:hAnsi="Times New Roman" w:cs="Times New Roman"/>
                <w:lang w:eastAsia="tr-TR"/>
              </w:rPr>
              <w:t>.2021</w:t>
            </w:r>
          </w:p>
        </w:tc>
      </w:tr>
      <w:tr w:rsidR="00FB074A" w:rsidRPr="003F363A" w14:paraId="289438AB" w14:textId="77777777" w:rsidTr="007C6FE5">
        <w:trPr>
          <w:trHeight w:val="284"/>
        </w:trPr>
        <w:tc>
          <w:tcPr>
            <w:tcW w:w="1555" w:type="dxa"/>
            <w:vMerge/>
          </w:tcPr>
          <w:p w14:paraId="6351D47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252" w:type="dxa"/>
            <w:vMerge/>
          </w:tcPr>
          <w:p w14:paraId="5550AEC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134EBE0D" w14:textId="77777777" w:rsidR="00FB074A" w:rsidRPr="003F363A" w:rsidRDefault="00FB074A" w:rsidP="007C6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yon Tarihi:</w:t>
            </w:r>
          </w:p>
        </w:tc>
        <w:tc>
          <w:tcPr>
            <w:tcW w:w="1701" w:type="dxa"/>
            <w:vAlign w:val="center"/>
          </w:tcPr>
          <w:p w14:paraId="4EDDA874" w14:textId="7D2DFB57" w:rsidR="00FB074A" w:rsidRPr="003F363A" w:rsidRDefault="007C6FE5" w:rsidP="007C6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3F363A" w14:paraId="0BD3C182" w14:textId="77777777" w:rsidTr="007C6FE5">
        <w:trPr>
          <w:trHeight w:val="284"/>
        </w:trPr>
        <w:tc>
          <w:tcPr>
            <w:tcW w:w="1555" w:type="dxa"/>
            <w:vMerge/>
          </w:tcPr>
          <w:p w14:paraId="594EB96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252" w:type="dxa"/>
            <w:vMerge/>
          </w:tcPr>
          <w:p w14:paraId="3C2AC67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500C58E2" w14:textId="77777777" w:rsidR="00FB074A" w:rsidRPr="003F363A" w:rsidRDefault="00FB074A" w:rsidP="007C6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4BAC2E7" w14:textId="68102CF8" w:rsidR="00FB074A" w:rsidRPr="003F363A" w:rsidRDefault="007C6FE5" w:rsidP="007C6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3F363A" w14:paraId="68B8EDDB" w14:textId="77777777" w:rsidTr="007C6FE5">
        <w:trPr>
          <w:trHeight w:val="284"/>
        </w:trPr>
        <w:tc>
          <w:tcPr>
            <w:tcW w:w="1555" w:type="dxa"/>
            <w:vMerge/>
          </w:tcPr>
          <w:p w14:paraId="55B3446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252" w:type="dxa"/>
            <w:vMerge/>
          </w:tcPr>
          <w:p w14:paraId="5955369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51CC1CF" w14:textId="77777777" w:rsidR="00FB074A" w:rsidRPr="003F363A" w:rsidRDefault="00FB074A" w:rsidP="007C6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B43F273" w14:textId="77777777" w:rsidR="00FB074A" w:rsidRPr="003F363A" w:rsidRDefault="000E4BF3" w:rsidP="007C6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</w:tbl>
    <w:p w14:paraId="1989E0B9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7E0E2E3C" w14:textId="77777777" w:rsidTr="003C1167">
        <w:tc>
          <w:tcPr>
            <w:tcW w:w="2943" w:type="dxa"/>
          </w:tcPr>
          <w:p w14:paraId="597EDDD7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</w:tcPr>
          <w:p w14:paraId="78B8E402" w14:textId="4A9C1BB6" w:rsidR="003C1167" w:rsidRDefault="006B18BF">
            <w:pPr>
              <w:rPr>
                <w:rFonts w:ascii="Times New Roman" w:hAnsi="Times New Roman" w:cs="Times New Roman"/>
              </w:rPr>
            </w:pPr>
            <w:r w:rsidRPr="006B18BF">
              <w:rPr>
                <w:rFonts w:ascii="Times New Roman" w:hAnsi="Times New Roman" w:cs="Times New Roman"/>
              </w:rPr>
              <w:t>GERBER SANTRİFÜJ (</w:t>
            </w:r>
            <w:r w:rsidR="00D14509">
              <w:rPr>
                <w:rFonts w:ascii="Times New Roman" w:hAnsi="Times New Roman" w:cs="Times New Roman"/>
              </w:rPr>
              <w:t>NÜVE</w:t>
            </w:r>
            <w:r w:rsidRPr="006B18BF">
              <w:rPr>
                <w:rFonts w:ascii="Times New Roman" w:hAnsi="Times New Roman" w:cs="Times New Roman"/>
              </w:rPr>
              <w:t>)</w:t>
            </w:r>
          </w:p>
          <w:p w14:paraId="731169A1" w14:textId="396BE93C" w:rsidR="00D14509" w:rsidRDefault="00D14509">
            <w:pPr>
              <w:rPr>
                <w:rFonts w:ascii="Times New Roman" w:hAnsi="Times New Roman" w:cs="Times New Roman"/>
              </w:rPr>
            </w:pPr>
            <w:r>
              <w:t>253.3.6/13/41230</w:t>
            </w:r>
          </w:p>
        </w:tc>
      </w:tr>
      <w:tr w:rsidR="003C1167" w14:paraId="040B8440" w14:textId="77777777" w:rsidTr="003C1167">
        <w:tc>
          <w:tcPr>
            <w:tcW w:w="2943" w:type="dxa"/>
          </w:tcPr>
          <w:p w14:paraId="0110B19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</w:tcPr>
          <w:p w14:paraId="787A39E2" w14:textId="357EE88A" w:rsidR="003C1167" w:rsidRDefault="006B1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Süt ve süt ürünlerinde yağ tayini</w:t>
            </w:r>
          </w:p>
        </w:tc>
      </w:tr>
      <w:tr w:rsidR="00FC635B" w14:paraId="4636C688" w14:textId="77777777" w:rsidTr="003C1167">
        <w:tc>
          <w:tcPr>
            <w:tcW w:w="2943" w:type="dxa"/>
          </w:tcPr>
          <w:p w14:paraId="48DD2E8B" w14:textId="77777777" w:rsidR="00FC635B" w:rsidRDefault="00FC635B" w:rsidP="00FC6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</w:tcPr>
          <w:p w14:paraId="684F532D" w14:textId="5DC1915E" w:rsidR="00FC635B" w:rsidRDefault="00FC635B" w:rsidP="00FC6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Dr. Sıla BARUT GÖK, Doç. Dr. Seydi YIKMIŞ</w:t>
            </w:r>
          </w:p>
        </w:tc>
      </w:tr>
      <w:tr w:rsidR="00FC635B" w14:paraId="12632B69" w14:textId="77777777" w:rsidTr="003C1167">
        <w:tc>
          <w:tcPr>
            <w:tcW w:w="2943" w:type="dxa"/>
          </w:tcPr>
          <w:p w14:paraId="3E6B1970" w14:textId="77777777" w:rsidR="00FC635B" w:rsidRDefault="00FC635B" w:rsidP="00FC6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65F2B81C" w14:textId="77777777" w:rsidR="00FC635B" w:rsidRDefault="00CB1DCB" w:rsidP="00FC635B">
            <w:pPr>
              <w:rPr>
                <w:rFonts w:ascii="Times New Roman" w:hAnsi="Times New Roman" w:cs="Times New Roman"/>
              </w:rPr>
            </w:pPr>
            <w:hyperlink r:id="rId8" w:history="1">
              <w:r w:rsidR="00FC635B">
                <w:rPr>
                  <w:rStyle w:val="Kpr"/>
                  <w:rFonts w:ascii="Times New Roman" w:hAnsi="Times New Roman" w:cs="Times New Roman"/>
                </w:rPr>
                <w:t>sbgok@nku.edu.tr</w:t>
              </w:r>
            </w:hyperlink>
            <w:r w:rsidR="00FC635B">
              <w:rPr>
                <w:rFonts w:ascii="Times New Roman" w:hAnsi="Times New Roman" w:cs="Times New Roman"/>
              </w:rPr>
              <w:t xml:space="preserve">; </w:t>
            </w:r>
            <w:hyperlink r:id="rId9" w:history="1">
              <w:r w:rsidR="00FC635B">
                <w:rPr>
                  <w:rStyle w:val="Kpr"/>
                  <w:rFonts w:ascii="Times New Roman" w:hAnsi="Times New Roman" w:cs="Times New Roman"/>
                </w:rPr>
                <w:t>syikmis@nku.edu.tr</w:t>
              </w:r>
            </w:hyperlink>
          </w:p>
          <w:p w14:paraId="2DBBA2D9" w14:textId="2B8DF8C5" w:rsidR="00FC635B" w:rsidRDefault="00FC635B" w:rsidP="00FC6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05065844540;  05079481952</w:t>
            </w:r>
          </w:p>
        </w:tc>
      </w:tr>
    </w:tbl>
    <w:p w14:paraId="0185270D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711A4AD3" w14:textId="77777777" w:rsidR="007C6FE5" w:rsidRDefault="007C6FE5" w:rsidP="003C1167">
      <w:pPr>
        <w:jc w:val="center"/>
        <w:rPr>
          <w:rFonts w:ascii="Times New Roman" w:hAnsi="Times New Roman" w:cs="Times New Roman"/>
          <w:b/>
        </w:rPr>
      </w:pPr>
    </w:p>
    <w:p w14:paraId="6C37D145" w14:textId="5B5AAC40" w:rsidR="00FC26C0" w:rsidRDefault="000E4BF3" w:rsidP="003C1167">
      <w:pPr>
        <w:jc w:val="center"/>
        <w:rPr>
          <w:rFonts w:ascii="Times New Roman" w:hAnsi="Times New Roman" w:cs="Times New Roman"/>
          <w:b/>
        </w:rPr>
      </w:pPr>
      <w:r w:rsidRPr="003C1167">
        <w:rPr>
          <w:rFonts w:ascii="Times New Roman" w:hAnsi="Times New Roman" w:cs="Times New Roman"/>
          <w:b/>
        </w:rPr>
        <w:t>C</w:t>
      </w:r>
      <w:r w:rsidR="007C6FE5">
        <w:rPr>
          <w:rFonts w:ascii="Times New Roman" w:hAnsi="Times New Roman" w:cs="Times New Roman"/>
          <w:b/>
        </w:rPr>
        <w:t xml:space="preserve">İHAZIN KULLANMA </w:t>
      </w:r>
      <w:r w:rsidR="003C1167" w:rsidRPr="003C1167">
        <w:rPr>
          <w:rFonts w:ascii="Times New Roman" w:hAnsi="Times New Roman" w:cs="Times New Roman"/>
          <w:b/>
        </w:rPr>
        <w:t>TALİMATI</w:t>
      </w:r>
    </w:p>
    <w:p w14:paraId="00935D47" w14:textId="77777777" w:rsidR="00A4552F" w:rsidRDefault="00A4552F" w:rsidP="003C1167">
      <w:pPr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9052"/>
      </w:tblGrid>
      <w:tr w:rsidR="006B18BF" w:rsidRPr="00A52809" w14:paraId="64CBE16F" w14:textId="77777777" w:rsidTr="007C6FE5">
        <w:trPr>
          <w:trHeight w:val="354"/>
        </w:trPr>
        <w:tc>
          <w:tcPr>
            <w:tcW w:w="729" w:type="dxa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A0270" w14:textId="77777777" w:rsidR="006B18BF" w:rsidRPr="00FC635B" w:rsidRDefault="006B18BF" w:rsidP="0041153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FC635B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9052" w:type="dxa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C6A03" w14:textId="77777777" w:rsidR="006B18BF" w:rsidRPr="00FC635B" w:rsidRDefault="006B18BF" w:rsidP="0041153F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FC635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tr-TR"/>
              </w:rPr>
              <w:t>Elektrik bağlantısını gerçekleştiriniz.</w:t>
            </w:r>
          </w:p>
        </w:tc>
      </w:tr>
      <w:tr w:rsidR="006B18BF" w:rsidRPr="00A52809" w14:paraId="6C9D9854" w14:textId="77777777" w:rsidTr="007C6FE5">
        <w:trPr>
          <w:trHeight w:val="366"/>
        </w:trPr>
        <w:tc>
          <w:tcPr>
            <w:tcW w:w="729" w:type="dxa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45230" w14:textId="77777777" w:rsidR="006B18BF" w:rsidRPr="00FC635B" w:rsidRDefault="006B18BF" w:rsidP="0041153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FC635B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9052" w:type="dxa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1E6BC" w14:textId="77777777" w:rsidR="006B18BF" w:rsidRPr="00FC635B" w:rsidRDefault="006B18BF" w:rsidP="0041153F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FC635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tr-TR"/>
              </w:rPr>
              <w:t>Bütirometreleri yerleştiriniz.</w:t>
            </w:r>
          </w:p>
        </w:tc>
      </w:tr>
      <w:tr w:rsidR="006B18BF" w:rsidRPr="00A52809" w14:paraId="068CC375" w14:textId="77777777" w:rsidTr="007C6FE5">
        <w:trPr>
          <w:trHeight w:val="354"/>
        </w:trPr>
        <w:tc>
          <w:tcPr>
            <w:tcW w:w="729" w:type="dxa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9CD24" w14:textId="77777777" w:rsidR="006B18BF" w:rsidRPr="00FC635B" w:rsidRDefault="006B18BF" w:rsidP="0041153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FC635B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9052" w:type="dxa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FDD62" w14:textId="77777777" w:rsidR="006B18BF" w:rsidRPr="00FC635B" w:rsidRDefault="006B18BF" w:rsidP="0041153F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FC635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tr-TR"/>
              </w:rPr>
              <w:t>Dijital ekrandan süreyi ayarlayınız.</w:t>
            </w:r>
          </w:p>
        </w:tc>
      </w:tr>
      <w:tr w:rsidR="006B18BF" w:rsidRPr="00A52809" w14:paraId="26D9F741" w14:textId="77777777" w:rsidTr="007C6FE5">
        <w:trPr>
          <w:trHeight w:val="354"/>
        </w:trPr>
        <w:tc>
          <w:tcPr>
            <w:tcW w:w="729" w:type="dxa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32496" w14:textId="77777777" w:rsidR="006B18BF" w:rsidRPr="00FC635B" w:rsidRDefault="006B18BF" w:rsidP="0041153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FC635B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9052" w:type="dxa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F7A78" w14:textId="77777777" w:rsidR="006B18BF" w:rsidRPr="00FC635B" w:rsidRDefault="006B18BF" w:rsidP="0041153F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FC635B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Süreyi ayaraladıktan sonra START düğmesine basınız.</w:t>
            </w:r>
          </w:p>
        </w:tc>
      </w:tr>
      <w:tr w:rsidR="006B18BF" w:rsidRPr="00A52809" w14:paraId="7680BEAF" w14:textId="77777777" w:rsidTr="007C6FE5">
        <w:trPr>
          <w:trHeight w:val="354"/>
        </w:trPr>
        <w:tc>
          <w:tcPr>
            <w:tcW w:w="729" w:type="dxa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F5228" w14:textId="77777777" w:rsidR="006B18BF" w:rsidRPr="00FC635B" w:rsidRDefault="006B18BF" w:rsidP="0041153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FC635B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5</w:t>
            </w:r>
          </w:p>
        </w:tc>
        <w:tc>
          <w:tcPr>
            <w:tcW w:w="9052" w:type="dxa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F9556" w14:textId="77777777" w:rsidR="006B18BF" w:rsidRPr="00FC635B" w:rsidRDefault="006B18BF" w:rsidP="0041153F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FC635B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Süre bittikten sonra Stop düğmesine basarak kapağı açınız.</w:t>
            </w:r>
          </w:p>
        </w:tc>
      </w:tr>
      <w:tr w:rsidR="006B18BF" w:rsidRPr="00A52809" w14:paraId="790C2D58" w14:textId="77777777" w:rsidTr="007C6FE5">
        <w:trPr>
          <w:trHeight w:val="366"/>
        </w:trPr>
        <w:tc>
          <w:tcPr>
            <w:tcW w:w="729" w:type="dxa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0337E" w14:textId="77777777" w:rsidR="006B18BF" w:rsidRPr="00FC635B" w:rsidRDefault="006B18BF" w:rsidP="0041153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FC635B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6</w:t>
            </w:r>
          </w:p>
        </w:tc>
        <w:tc>
          <w:tcPr>
            <w:tcW w:w="9052" w:type="dxa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4332E" w14:textId="77777777" w:rsidR="006B18BF" w:rsidRPr="00FC635B" w:rsidRDefault="006B18BF" w:rsidP="0041153F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FC635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tr-TR"/>
              </w:rPr>
              <w:t>Kapağı santrifüj çalışırken açmayınız.</w:t>
            </w:r>
          </w:p>
        </w:tc>
      </w:tr>
      <w:tr w:rsidR="006B18BF" w:rsidRPr="00A52809" w14:paraId="0FB16DBC" w14:textId="77777777" w:rsidTr="007C6FE5">
        <w:trPr>
          <w:trHeight w:val="354"/>
        </w:trPr>
        <w:tc>
          <w:tcPr>
            <w:tcW w:w="729" w:type="dxa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48DAA" w14:textId="77777777" w:rsidR="006B18BF" w:rsidRPr="00FC635B" w:rsidRDefault="006B18BF" w:rsidP="0041153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FC635B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7</w:t>
            </w:r>
          </w:p>
        </w:tc>
        <w:tc>
          <w:tcPr>
            <w:tcW w:w="9052" w:type="dxa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BA6F8" w14:textId="77777777" w:rsidR="006B18BF" w:rsidRPr="00FC635B" w:rsidRDefault="006B18BF" w:rsidP="0041153F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FC635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tr-TR"/>
              </w:rPr>
              <w:t>Elektrik bağlantısını kesiniz.</w:t>
            </w:r>
          </w:p>
        </w:tc>
      </w:tr>
      <w:tr w:rsidR="006B18BF" w:rsidRPr="00A52809" w14:paraId="0CC89C47" w14:textId="77777777" w:rsidTr="007C6FE5">
        <w:trPr>
          <w:trHeight w:val="354"/>
        </w:trPr>
        <w:tc>
          <w:tcPr>
            <w:tcW w:w="729" w:type="dxa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B7FAB" w14:textId="77777777" w:rsidR="006B18BF" w:rsidRPr="00FC635B" w:rsidRDefault="006B18BF" w:rsidP="0041153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FC635B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8</w:t>
            </w:r>
          </w:p>
        </w:tc>
        <w:tc>
          <w:tcPr>
            <w:tcW w:w="9052" w:type="dxa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D89B4" w14:textId="77777777" w:rsidR="006B18BF" w:rsidRPr="00FC635B" w:rsidRDefault="006B18BF" w:rsidP="0041153F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FC635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tr-TR"/>
              </w:rPr>
              <w:t>Cihazı temizleyiniz.</w:t>
            </w:r>
          </w:p>
        </w:tc>
      </w:tr>
    </w:tbl>
    <w:p w14:paraId="64C705C0" w14:textId="2508F099" w:rsidR="00FC26C0" w:rsidRDefault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D5637" w14:textId="77777777" w:rsidR="00CB1DCB" w:rsidRDefault="00CB1DCB" w:rsidP="00D74CD4">
      <w:pPr>
        <w:spacing w:after="0" w:line="240" w:lineRule="auto"/>
      </w:pPr>
      <w:r>
        <w:separator/>
      </w:r>
    </w:p>
  </w:endnote>
  <w:endnote w:type="continuationSeparator" w:id="0">
    <w:p w14:paraId="7A3FE46F" w14:textId="77777777" w:rsidR="00CB1DCB" w:rsidRDefault="00CB1DCB" w:rsidP="00D7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205D" w14:textId="77777777" w:rsidR="00CB1DCB" w:rsidRDefault="00CB1DCB" w:rsidP="00D74CD4">
      <w:pPr>
        <w:spacing w:after="0" w:line="240" w:lineRule="auto"/>
      </w:pPr>
      <w:r>
        <w:separator/>
      </w:r>
    </w:p>
  </w:footnote>
  <w:footnote w:type="continuationSeparator" w:id="0">
    <w:p w14:paraId="4A3428B9" w14:textId="77777777" w:rsidR="00CB1DCB" w:rsidRDefault="00CB1DCB" w:rsidP="00D74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30AEE"/>
    <w:multiLevelType w:val="hybridMultilevel"/>
    <w:tmpl w:val="9C60A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E3A27"/>
    <w:multiLevelType w:val="hybridMultilevel"/>
    <w:tmpl w:val="56C66B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A0824"/>
    <w:rsid w:val="000E2270"/>
    <w:rsid w:val="000E4BF3"/>
    <w:rsid w:val="001E4935"/>
    <w:rsid w:val="00347972"/>
    <w:rsid w:val="003C1167"/>
    <w:rsid w:val="00582CB8"/>
    <w:rsid w:val="005E09C2"/>
    <w:rsid w:val="00650C5C"/>
    <w:rsid w:val="00656FD5"/>
    <w:rsid w:val="006B18BF"/>
    <w:rsid w:val="007473D7"/>
    <w:rsid w:val="007C5557"/>
    <w:rsid w:val="007C6FE5"/>
    <w:rsid w:val="007E1AB3"/>
    <w:rsid w:val="008237DA"/>
    <w:rsid w:val="00876D40"/>
    <w:rsid w:val="008D54AD"/>
    <w:rsid w:val="00936BEB"/>
    <w:rsid w:val="0096181C"/>
    <w:rsid w:val="00A4552F"/>
    <w:rsid w:val="00BB3752"/>
    <w:rsid w:val="00BF7872"/>
    <w:rsid w:val="00CB1DCB"/>
    <w:rsid w:val="00D14509"/>
    <w:rsid w:val="00D74CD4"/>
    <w:rsid w:val="00E1513A"/>
    <w:rsid w:val="00E307D0"/>
    <w:rsid w:val="00FB074A"/>
    <w:rsid w:val="00FC26C0"/>
    <w:rsid w:val="00FC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4316"/>
  <w15:docId w15:val="{990E67C2-5DB0-4B18-AAD3-479583E0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4CD4"/>
    <w:pPr>
      <w:spacing w:after="200" w:line="27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7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4CD4"/>
  </w:style>
  <w:style w:type="paragraph" w:styleId="Altbilgi">
    <w:name w:val="footer"/>
    <w:basedOn w:val="Normal"/>
    <w:link w:val="AltbilgiChar"/>
    <w:uiPriority w:val="99"/>
    <w:unhideWhenUsed/>
    <w:rsid w:val="00D7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4CD4"/>
  </w:style>
  <w:style w:type="character" w:styleId="Kpr">
    <w:name w:val="Hyperlink"/>
    <w:basedOn w:val="VarsaylanParagrafYazTipi"/>
    <w:uiPriority w:val="99"/>
    <w:semiHidden/>
    <w:unhideWhenUsed/>
    <w:rsid w:val="00FC63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gok@nk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yikmis@nk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2</cp:revision>
  <dcterms:created xsi:type="dcterms:W3CDTF">2021-12-01T12:48:00Z</dcterms:created>
  <dcterms:modified xsi:type="dcterms:W3CDTF">2021-12-01T12:48:00Z</dcterms:modified>
</cp:coreProperties>
</file>