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963"/>
        <w:gridCol w:w="2348"/>
        <w:gridCol w:w="1701"/>
      </w:tblGrid>
      <w:tr w:rsidR="00FB074A" w:rsidRPr="003F363A" w14:paraId="460AF3EA" w14:textId="77777777" w:rsidTr="00C8193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E20CE3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0462CBE9">
                  <wp:extent cx="95631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370" cy="848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Merge w:val="restart"/>
            <w:vAlign w:val="center"/>
          </w:tcPr>
          <w:p w14:paraId="795D1738" w14:textId="3E85FD8F" w:rsidR="00FB074A" w:rsidRPr="00C81939" w:rsidRDefault="00C81939" w:rsidP="00C8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8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0350BF7A" w14:textId="66A8A422" w:rsidR="000E4BF3" w:rsidRPr="003F363A" w:rsidRDefault="00C81939" w:rsidP="00C8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DC GÜÇ KAYNAĞI CİHAZI KULLANMA TALİMATI</w:t>
            </w:r>
          </w:p>
        </w:tc>
        <w:tc>
          <w:tcPr>
            <w:tcW w:w="2348" w:type="dxa"/>
            <w:vAlign w:val="center"/>
          </w:tcPr>
          <w:p w14:paraId="4BCE4FCF" w14:textId="77777777" w:rsidR="00FB074A" w:rsidRPr="003F363A" w:rsidRDefault="00FB074A" w:rsidP="00C8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7D0E4AB3" w:rsidR="00FB074A" w:rsidRPr="003F363A" w:rsidRDefault="00FB074A" w:rsidP="00F2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81939">
              <w:rPr>
                <w:rFonts w:ascii="Times New Roman" w:eastAsia="Times New Roman" w:hAnsi="Times New Roman" w:cs="Times New Roman"/>
                <w:lang w:eastAsia="tr-TR"/>
              </w:rPr>
              <w:t>02</w:t>
            </w:r>
            <w:r w:rsidR="00F2332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bookmarkStart w:id="0" w:name="_GoBack"/>
            <w:bookmarkEnd w:id="0"/>
          </w:p>
        </w:tc>
      </w:tr>
      <w:tr w:rsidR="00FB074A" w:rsidRPr="003F363A" w14:paraId="0184EBAC" w14:textId="77777777" w:rsidTr="00C81939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E20CE3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384F70D3" w14:textId="77777777" w:rsidR="00FB074A" w:rsidRPr="003F363A" w:rsidRDefault="00FB074A" w:rsidP="00C8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63B23919" w:rsidR="00FB074A" w:rsidRPr="003F363A" w:rsidRDefault="00C81939" w:rsidP="00C8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01.12.2021</w:t>
            </w:r>
          </w:p>
        </w:tc>
      </w:tr>
      <w:tr w:rsidR="00FB074A" w:rsidRPr="003F363A" w14:paraId="289438AB" w14:textId="77777777" w:rsidTr="00C81939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E20CE3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134EBE0D" w14:textId="77777777" w:rsidR="00FB074A" w:rsidRPr="003F363A" w:rsidRDefault="00FB074A" w:rsidP="00C8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4A40D798" w:rsidR="00FB074A" w:rsidRPr="003F363A" w:rsidRDefault="00C81939" w:rsidP="00C8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C81939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E20CE3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500C58E2" w14:textId="77777777" w:rsidR="00FB074A" w:rsidRPr="003F363A" w:rsidRDefault="00FB074A" w:rsidP="00C8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55ACDB91" w:rsidR="00FB074A" w:rsidRPr="003F363A" w:rsidRDefault="00C81939" w:rsidP="00C8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C81939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E20CE3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351CC1CF" w14:textId="77777777" w:rsidR="00FB074A" w:rsidRPr="003F363A" w:rsidRDefault="00FB074A" w:rsidP="00C8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C8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78508A">
        <w:trPr>
          <w:trHeight w:val="681"/>
        </w:trPr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2CAF0460" w14:textId="054DEE91" w:rsidR="003C1167" w:rsidRDefault="00B97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MASTECH  /  </w:t>
            </w:r>
            <w:r w:rsidR="0078508A">
              <w:rPr>
                <w:rFonts w:ascii="Times New Roman" w:hAnsi="Times New Roman" w:cs="Times New Roman"/>
              </w:rPr>
              <w:t>DC POWER SUPPLY HY 3003</w:t>
            </w:r>
          </w:p>
          <w:p w14:paraId="731169A1" w14:textId="482C6C9D" w:rsidR="0078508A" w:rsidRDefault="00DA0648" w:rsidP="00DA0648">
            <w:pPr>
              <w:rPr>
                <w:rFonts w:ascii="Times New Roman" w:hAnsi="Times New Roman" w:cs="Times New Roman"/>
              </w:rPr>
            </w:pPr>
            <w:r>
              <w:t>253.2.5/13/41021 -</w:t>
            </w:r>
            <w:r w:rsidR="002649E7">
              <w:t>-</w:t>
            </w:r>
            <w:r>
              <w:t xml:space="preserve"> 253.2.5/13/41036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14BD877A" w:rsidR="003C1167" w:rsidRDefault="00FA7725" w:rsidP="00BD415C">
            <w:pPr>
              <w:jc w:val="both"/>
              <w:rPr>
                <w:rFonts w:ascii="Times New Roman" w:hAnsi="Times New Roman" w:cs="Times New Roman"/>
              </w:rPr>
            </w:pPr>
            <w:r w:rsidRPr="00AD52CD">
              <w:rPr>
                <w:rFonts w:ascii="Times New Roman" w:hAnsi="Times New Roman" w:cs="Times New Roman"/>
                <w:sz w:val="24"/>
                <w:szCs w:val="24"/>
              </w:rPr>
              <w:t xml:space="preserve">Elektronik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Otomasyon</w:t>
            </w:r>
            <w:r w:rsidRPr="00AD52CD">
              <w:rPr>
                <w:rFonts w:ascii="Times New Roman" w:hAnsi="Times New Roman" w:cs="Times New Roman"/>
                <w:sz w:val="24"/>
                <w:szCs w:val="24"/>
              </w:rPr>
              <w:t xml:space="preserve"> Bölümü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D52CD">
              <w:rPr>
                <w:rFonts w:ascii="Times New Roman" w:hAnsi="Times New Roman" w:cs="Times New Roman"/>
                <w:sz w:val="24"/>
                <w:szCs w:val="24"/>
              </w:rPr>
              <w:t xml:space="preserve">aboratuvarında bulunan </w:t>
            </w:r>
            <w:r w:rsidR="00BD415C">
              <w:rPr>
                <w:rFonts w:ascii="Times New Roman" w:hAnsi="Times New Roman" w:cs="Times New Roman"/>
                <w:sz w:val="24"/>
                <w:szCs w:val="24"/>
              </w:rPr>
              <w:t>DC Güç Kaynakları</w:t>
            </w:r>
            <w:r w:rsidRPr="00AD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5C">
              <w:rPr>
                <w:rFonts w:ascii="Times New Roman" w:hAnsi="Times New Roman" w:cs="Times New Roman"/>
                <w:sz w:val="24"/>
                <w:szCs w:val="24"/>
              </w:rPr>
              <w:t>istenen değerde DC gerilim üreterek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devre ve sistemlerin beslenmesini sağlamak amacıyla kullanılmaktadır.</w:t>
            </w:r>
          </w:p>
        </w:tc>
      </w:tr>
      <w:tr w:rsidR="003C1167" w14:paraId="4636C688" w14:textId="77777777" w:rsidTr="003C1167">
        <w:tc>
          <w:tcPr>
            <w:tcW w:w="2943" w:type="dxa"/>
          </w:tcPr>
          <w:p w14:paraId="48DD2E8B" w14:textId="77777777" w:rsidR="003C1167" w:rsidRDefault="003C1167" w:rsidP="00FA772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209D6B88" w:rsidR="003C1167" w:rsidRDefault="00FA7725" w:rsidP="00FA7725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FATİH TULUMBACI</w:t>
            </w:r>
          </w:p>
        </w:tc>
      </w:tr>
      <w:tr w:rsidR="003C1167" w14:paraId="12632B69" w14:textId="77777777" w:rsidTr="003C1167">
        <w:tc>
          <w:tcPr>
            <w:tcW w:w="2943" w:type="dxa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DBBA2D9" w14:textId="436A8FDB" w:rsidR="003C1167" w:rsidRDefault="00931F2D" w:rsidP="00FA7725">
            <w:pPr>
              <w:spacing w:before="240"/>
              <w:rPr>
                <w:rFonts w:ascii="Times New Roman" w:hAnsi="Times New Roman" w:cs="Times New Roman"/>
              </w:rPr>
            </w:pPr>
            <w:hyperlink r:id="rId8" w:history="1">
              <w:r w:rsidR="00FA7725" w:rsidRPr="0060210B">
                <w:rPr>
                  <w:rStyle w:val="Kpr"/>
                  <w:rFonts w:ascii="Times New Roman" w:hAnsi="Times New Roman" w:cs="Times New Roman"/>
                </w:rPr>
                <w:t>ftulumbaci@nku.edu.tr</w:t>
              </w:r>
            </w:hyperlink>
            <w:r w:rsidR="00FA7725">
              <w:rPr>
                <w:rFonts w:ascii="Times New Roman" w:hAnsi="Times New Roman" w:cs="Times New Roman"/>
              </w:rPr>
              <w:t>, 5432681388</w:t>
            </w:r>
          </w:p>
        </w:tc>
      </w:tr>
    </w:tbl>
    <w:p w14:paraId="449897B7" w14:textId="77777777" w:rsidR="00C81939" w:rsidRDefault="00C81939" w:rsidP="00E20CE3">
      <w:pPr>
        <w:rPr>
          <w:rFonts w:ascii="Times New Roman" w:hAnsi="Times New Roman" w:cs="Times New Roman"/>
          <w:b/>
        </w:rPr>
      </w:pPr>
    </w:p>
    <w:p w14:paraId="6C37D145" w14:textId="64146253" w:rsidR="00FC26C0" w:rsidRPr="00C81939" w:rsidRDefault="000E4BF3" w:rsidP="00E20CE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39">
        <w:rPr>
          <w:rFonts w:ascii="Times New Roman" w:hAnsi="Times New Roman" w:cs="Times New Roman"/>
          <w:b/>
          <w:sz w:val="24"/>
          <w:szCs w:val="24"/>
        </w:rPr>
        <w:t>C</w:t>
      </w:r>
      <w:r w:rsidR="00C81939" w:rsidRPr="00C81939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C8193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1CFE828" w14:textId="77777777" w:rsidR="00BD415C" w:rsidRPr="00BD415C" w:rsidRDefault="00BD415C" w:rsidP="00E20CE3">
      <w:pPr>
        <w:pStyle w:val="ListeParagraf"/>
        <w:numPr>
          <w:ilvl w:val="0"/>
          <w:numId w:val="2"/>
        </w:numPr>
        <w:tabs>
          <w:tab w:val="left" w:pos="936"/>
          <w:tab w:val="left" w:pos="937"/>
        </w:tabs>
        <w:spacing w:before="1" w:line="276" w:lineRule="auto"/>
        <w:ind w:left="426" w:right="138"/>
        <w:jc w:val="both"/>
        <w:rPr>
          <w:rFonts w:ascii="Times New Roman" w:hAnsi="Times New Roman" w:cs="Times New Roman"/>
          <w:sz w:val="24"/>
          <w:szCs w:val="24"/>
        </w:rPr>
      </w:pPr>
      <w:r w:rsidRPr="00BD415C">
        <w:rPr>
          <w:rFonts w:ascii="Times New Roman" w:hAnsi="Times New Roman" w:cs="Times New Roman"/>
          <w:sz w:val="24"/>
          <w:szCs w:val="24"/>
        </w:rPr>
        <w:t>DC güç kaynağını çalıştırmak için üzerinde bulunan açma düğmesi ON konumuna getirilir ve cihazın açılması</w:t>
      </w:r>
      <w:r w:rsidRPr="00BD41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15C">
        <w:rPr>
          <w:rFonts w:ascii="Times New Roman" w:hAnsi="Times New Roman" w:cs="Times New Roman"/>
          <w:sz w:val="24"/>
          <w:szCs w:val="24"/>
        </w:rPr>
        <w:t>beklenilir.</w:t>
      </w:r>
    </w:p>
    <w:p w14:paraId="7009FA14" w14:textId="77777777" w:rsidR="00BD415C" w:rsidRPr="00BD415C" w:rsidRDefault="00BD415C" w:rsidP="00E20CE3">
      <w:pPr>
        <w:pStyle w:val="ListeParagraf"/>
        <w:numPr>
          <w:ilvl w:val="0"/>
          <w:numId w:val="2"/>
        </w:numPr>
        <w:tabs>
          <w:tab w:val="left" w:pos="936"/>
          <w:tab w:val="left" w:pos="937"/>
        </w:tabs>
        <w:spacing w:line="276" w:lineRule="auto"/>
        <w:ind w:left="426" w:right="138"/>
        <w:jc w:val="both"/>
        <w:rPr>
          <w:rFonts w:ascii="Times New Roman" w:hAnsi="Times New Roman" w:cs="Times New Roman"/>
          <w:sz w:val="24"/>
          <w:szCs w:val="24"/>
        </w:rPr>
      </w:pPr>
      <w:r w:rsidRPr="00BD415C">
        <w:rPr>
          <w:rFonts w:ascii="Times New Roman" w:hAnsi="Times New Roman" w:cs="Times New Roman"/>
          <w:sz w:val="24"/>
          <w:szCs w:val="24"/>
        </w:rPr>
        <w:t>Çalıştırılmak istenen elektronik alet veya devre kaç volta ve kaç amperlik akıma ihtiyaç duyuyorsa; güç kaynağı üzerinden voltaj ayarı ve akım ayarı yapılır.</w:t>
      </w:r>
    </w:p>
    <w:p w14:paraId="02377998" w14:textId="42408A6E" w:rsidR="00BD415C" w:rsidRPr="00BD415C" w:rsidRDefault="00BD415C" w:rsidP="00E20CE3">
      <w:pPr>
        <w:pStyle w:val="ListeParagraf"/>
        <w:numPr>
          <w:ilvl w:val="0"/>
          <w:numId w:val="2"/>
        </w:numPr>
        <w:tabs>
          <w:tab w:val="left" w:pos="936"/>
          <w:tab w:val="left" w:pos="937"/>
        </w:tabs>
        <w:spacing w:line="276" w:lineRule="auto"/>
        <w:ind w:left="426" w:right="134"/>
        <w:jc w:val="both"/>
        <w:rPr>
          <w:rFonts w:ascii="Times New Roman" w:hAnsi="Times New Roman" w:cs="Times New Roman"/>
          <w:sz w:val="24"/>
          <w:szCs w:val="24"/>
        </w:rPr>
      </w:pPr>
      <w:r w:rsidRPr="00BD415C">
        <w:rPr>
          <w:rFonts w:ascii="Times New Roman" w:hAnsi="Times New Roman" w:cs="Times New Roman"/>
          <w:sz w:val="24"/>
          <w:szCs w:val="24"/>
        </w:rPr>
        <w:t xml:space="preserve">Daha sonra güç kaynağı üzerinde bulunan + ve – bağlantı noktaları kullanılarak elektronik alete </w:t>
      </w:r>
      <w:proofErr w:type="spellStart"/>
      <w:r w:rsidRPr="00BD415C">
        <w:rPr>
          <w:rFonts w:ascii="Times New Roman" w:hAnsi="Times New Roman" w:cs="Times New Roman"/>
          <w:sz w:val="24"/>
          <w:szCs w:val="24"/>
        </w:rPr>
        <w:t>krokodiller</w:t>
      </w:r>
      <w:proofErr w:type="spellEnd"/>
      <w:r w:rsidRPr="00BD415C">
        <w:rPr>
          <w:rFonts w:ascii="Times New Roman" w:hAnsi="Times New Roman" w:cs="Times New Roman"/>
          <w:sz w:val="24"/>
          <w:szCs w:val="24"/>
        </w:rPr>
        <w:t xml:space="preserve"> vasıtasıyla bağlantı</w:t>
      </w:r>
      <w:r w:rsidRPr="00BD41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415C">
        <w:rPr>
          <w:rFonts w:ascii="Times New Roman" w:hAnsi="Times New Roman" w:cs="Times New Roman"/>
          <w:sz w:val="24"/>
          <w:szCs w:val="24"/>
        </w:rPr>
        <w:t>yapılır.</w:t>
      </w:r>
    </w:p>
    <w:p w14:paraId="2540740B" w14:textId="77777777" w:rsidR="00BD415C" w:rsidRPr="00BD415C" w:rsidRDefault="00BD415C" w:rsidP="00E20CE3">
      <w:pPr>
        <w:pStyle w:val="ListeParagraf"/>
        <w:numPr>
          <w:ilvl w:val="0"/>
          <w:numId w:val="2"/>
        </w:numPr>
        <w:tabs>
          <w:tab w:val="left" w:pos="936"/>
          <w:tab w:val="left" w:pos="93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415C">
        <w:rPr>
          <w:rFonts w:ascii="Times New Roman" w:hAnsi="Times New Roman" w:cs="Times New Roman"/>
          <w:sz w:val="24"/>
          <w:szCs w:val="24"/>
        </w:rPr>
        <w:t>İşlem bittikten sonra güç kaynağı kapatılmalı ve fişi</w:t>
      </w:r>
      <w:r w:rsidRPr="00BD41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415C">
        <w:rPr>
          <w:rFonts w:ascii="Times New Roman" w:hAnsi="Times New Roman" w:cs="Times New Roman"/>
          <w:sz w:val="24"/>
          <w:szCs w:val="24"/>
        </w:rPr>
        <w:t>çekilmelidir.</w:t>
      </w:r>
    </w:p>
    <w:p w14:paraId="056DEA6D" w14:textId="77777777" w:rsidR="00FC26C0" w:rsidRDefault="00FC26C0" w:rsidP="00E20CE3">
      <w:pPr>
        <w:ind w:left="426"/>
      </w:pPr>
    </w:p>
    <w:p w14:paraId="64C705C0" w14:textId="77777777" w:rsidR="00FC26C0" w:rsidRDefault="00FC26C0" w:rsidP="00E20CE3">
      <w:pPr>
        <w:ind w:left="426"/>
      </w:pPr>
    </w:p>
    <w:sectPr w:rsidR="00FC26C0" w:rsidSect="00FB0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DBEB4" w14:textId="77777777" w:rsidR="00931F2D" w:rsidRDefault="00931F2D" w:rsidP="003311F9">
      <w:pPr>
        <w:spacing w:after="0" w:line="240" w:lineRule="auto"/>
      </w:pPr>
      <w:r>
        <w:separator/>
      </w:r>
    </w:p>
  </w:endnote>
  <w:endnote w:type="continuationSeparator" w:id="0">
    <w:p w14:paraId="666CDE9F" w14:textId="77777777" w:rsidR="00931F2D" w:rsidRDefault="00931F2D" w:rsidP="0033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D47E" w14:textId="77777777" w:rsidR="003311F9" w:rsidRDefault="003311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0538" w14:textId="77777777" w:rsidR="003311F9" w:rsidRDefault="003311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BC062" w14:textId="77777777" w:rsidR="003311F9" w:rsidRDefault="00331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08B9" w14:textId="77777777" w:rsidR="00931F2D" w:rsidRDefault="00931F2D" w:rsidP="003311F9">
      <w:pPr>
        <w:spacing w:after="0" w:line="240" w:lineRule="auto"/>
      </w:pPr>
      <w:r>
        <w:separator/>
      </w:r>
    </w:p>
  </w:footnote>
  <w:footnote w:type="continuationSeparator" w:id="0">
    <w:p w14:paraId="5169787C" w14:textId="77777777" w:rsidR="00931F2D" w:rsidRDefault="00931F2D" w:rsidP="0033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F549" w14:textId="77777777" w:rsidR="003311F9" w:rsidRDefault="003311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8C703" w14:textId="77777777" w:rsidR="003311F9" w:rsidRDefault="003311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1094" w14:textId="77777777" w:rsidR="003311F9" w:rsidRDefault="003311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E1164"/>
    <w:multiLevelType w:val="hybridMultilevel"/>
    <w:tmpl w:val="DFBCB368"/>
    <w:lvl w:ilvl="0" w:tplc="1DD84CA4">
      <w:start w:val="1"/>
      <w:numFmt w:val="decimal"/>
      <w:lvlText w:val="%1."/>
      <w:lvlJc w:val="left"/>
      <w:pPr>
        <w:ind w:left="432" w:hanging="216"/>
      </w:pPr>
      <w:rPr>
        <w:rFonts w:ascii="Cambria Math" w:eastAsia="Cambria Math" w:hAnsi="Cambria Math" w:cs="Cambria Math" w:hint="default"/>
        <w:b/>
        <w:bCs/>
        <w:w w:val="102"/>
        <w:sz w:val="22"/>
        <w:szCs w:val="22"/>
        <w:lang w:val="tr-TR" w:eastAsia="tr-TR" w:bidi="tr-TR"/>
      </w:rPr>
    </w:lvl>
    <w:lvl w:ilvl="1" w:tplc="A91AC1B4">
      <w:numFmt w:val="bullet"/>
      <w:lvlText w:val="•"/>
      <w:lvlJc w:val="left"/>
      <w:pPr>
        <w:ind w:left="936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tr-TR" w:eastAsia="tr-TR" w:bidi="tr-TR"/>
      </w:rPr>
    </w:lvl>
    <w:lvl w:ilvl="2" w:tplc="8A7070D4">
      <w:numFmt w:val="bullet"/>
      <w:lvlText w:val="•"/>
      <w:lvlJc w:val="left"/>
      <w:pPr>
        <w:ind w:left="1882" w:hanging="360"/>
      </w:pPr>
      <w:rPr>
        <w:rFonts w:hint="default"/>
        <w:lang w:val="tr-TR" w:eastAsia="tr-TR" w:bidi="tr-TR"/>
      </w:rPr>
    </w:lvl>
    <w:lvl w:ilvl="3" w:tplc="02FE0EE0">
      <w:numFmt w:val="bullet"/>
      <w:lvlText w:val="•"/>
      <w:lvlJc w:val="left"/>
      <w:pPr>
        <w:ind w:left="2825" w:hanging="360"/>
      </w:pPr>
      <w:rPr>
        <w:rFonts w:hint="default"/>
        <w:lang w:val="tr-TR" w:eastAsia="tr-TR" w:bidi="tr-TR"/>
      </w:rPr>
    </w:lvl>
    <w:lvl w:ilvl="4" w:tplc="1A2ED3C4">
      <w:numFmt w:val="bullet"/>
      <w:lvlText w:val="•"/>
      <w:lvlJc w:val="left"/>
      <w:pPr>
        <w:ind w:left="3768" w:hanging="360"/>
      </w:pPr>
      <w:rPr>
        <w:rFonts w:hint="default"/>
        <w:lang w:val="tr-TR" w:eastAsia="tr-TR" w:bidi="tr-TR"/>
      </w:rPr>
    </w:lvl>
    <w:lvl w:ilvl="5" w:tplc="A22E42FE">
      <w:numFmt w:val="bullet"/>
      <w:lvlText w:val="•"/>
      <w:lvlJc w:val="left"/>
      <w:pPr>
        <w:ind w:left="4711" w:hanging="360"/>
      </w:pPr>
      <w:rPr>
        <w:rFonts w:hint="default"/>
        <w:lang w:val="tr-TR" w:eastAsia="tr-TR" w:bidi="tr-TR"/>
      </w:rPr>
    </w:lvl>
    <w:lvl w:ilvl="6" w:tplc="885227E4">
      <w:numFmt w:val="bullet"/>
      <w:lvlText w:val="•"/>
      <w:lvlJc w:val="left"/>
      <w:pPr>
        <w:ind w:left="5654" w:hanging="360"/>
      </w:pPr>
      <w:rPr>
        <w:rFonts w:hint="default"/>
        <w:lang w:val="tr-TR" w:eastAsia="tr-TR" w:bidi="tr-TR"/>
      </w:rPr>
    </w:lvl>
    <w:lvl w:ilvl="7" w:tplc="B0ECD48A">
      <w:numFmt w:val="bullet"/>
      <w:lvlText w:val="•"/>
      <w:lvlJc w:val="left"/>
      <w:pPr>
        <w:ind w:left="6597" w:hanging="360"/>
      </w:pPr>
      <w:rPr>
        <w:rFonts w:hint="default"/>
        <w:lang w:val="tr-TR" w:eastAsia="tr-TR" w:bidi="tr-TR"/>
      </w:rPr>
    </w:lvl>
    <w:lvl w:ilvl="8" w:tplc="31D89EF6">
      <w:numFmt w:val="bullet"/>
      <w:lvlText w:val="•"/>
      <w:lvlJc w:val="left"/>
      <w:pPr>
        <w:ind w:left="754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B0854F5"/>
    <w:multiLevelType w:val="hybridMultilevel"/>
    <w:tmpl w:val="26A854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17447E"/>
    <w:rsid w:val="001E0839"/>
    <w:rsid w:val="002649E7"/>
    <w:rsid w:val="002F4774"/>
    <w:rsid w:val="003311F9"/>
    <w:rsid w:val="003C1167"/>
    <w:rsid w:val="005E09C2"/>
    <w:rsid w:val="00656FD5"/>
    <w:rsid w:val="007473D7"/>
    <w:rsid w:val="0078508A"/>
    <w:rsid w:val="008237DA"/>
    <w:rsid w:val="00876D40"/>
    <w:rsid w:val="00931F2D"/>
    <w:rsid w:val="00936BEB"/>
    <w:rsid w:val="00B97D78"/>
    <w:rsid w:val="00BD415C"/>
    <w:rsid w:val="00C81939"/>
    <w:rsid w:val="00DA0648"/>
    <w:rsid w:val="00E20CE3"/>
    <w:rsid w:val="00E307D0"/>
    <w:rsid w:val="00F2332D"/>
    <w:rsid w:val="00FA7725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BD415C"/>
    <w:pPr>
      <w:widowControl w:val="0"/>
      <w:autoSpaceDE w:val="0"/>
      <w:autoSpaceDN w:val="0"/>
      <w:spacing w:after="0" w:line="240" w:lineRule="auto"/>
      <w:ind w:left="432" w:hanging="217"/>
      <w:outlineLvl w:val="0"/>
    </w:pPr>
    <w:rPr>
      <w:rFonts w:ascii="Cambria Math" w:eastAsia="Cambria Math" w:hAnsi="Cambria Math" w:cs="Cambria Math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72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D415C"/>
    <w:rPr>
      <w:rFonts w:ascii="Cambria Math" w:eastAsia="Cambria Math" w:hAnsi="Cambria Math" w:cs="Cambria Math"/>
      <w:b/>
      <w:bCs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BD415C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415C"/>
    <w:rPr>
      <w:rFonts w:ascii="Cambria Math" w:eastAsia="Cambria Math" w:hAnsi="Cambria Math" w:cs="Cambria Math"/>
      <w:lang w:eastAsia="tr-TR" w:bidi="tr-TR"/>
    </w:rPr>
  </w:style>
  <w:style w:type="paragraph" w:styleId="ListeParagraf">
    <w:name w:val="List Paragraph"/>
    <w:basedOn w:val="Normal"/>
    <w:uiPriority w:val="1"/>
    <w:qFormat/>
    <w:rsid w:val="00BD415C"/>
    <w:pPr>
      <w:widowControl w:val="0"/>
      <w:autoSpaceDE w:val="0"/>
      <w:autoSpaceDN w:val="0"/>
      <w:spacing w:after="0" w:line="240" w:lineRule="auto"/>
      <w:ind w:left="936" w:hanging="217"/>
    </w:pPr>
    <w:rPr>
      <w:rFonts w:ascii="Cambria Math" w:eastAsia="Cambria Math" w:hAnsi="Cambria Math" w:cs="Cambria Math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1F9"/>
  </w:style>
  <w:style w:type="paragraph" w:styleId="Altbilgi">
    <w:name w:val="footer"/>
    <w:basedOn w:val="Normal"/>
    <w:link w:val="AltbilgiChar"/>
    <w:uiPriority w:val="99"/>
    <w:unhideWhenUsed/>
    <w:rsid w:val="003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ulumbaci@nku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4</cp:revision>
  <dcterms:created xsi:type="dcterms:W3CDTF">2021-12-02T07:21:00Z</dcterms:created>
  <dcterms:modified xsi:type="dcterms:W3CDTF">2021-12-02T07:23:00Z</dcterms:modified>
</cp:coreProperties>
</file>