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848B" w14:textId="77777777"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0F0D01">
        <w:rPr>
          <w:rFonts w:ascii="Times New Roman" w:hAnsi="Times New Roman" w:cs="Times New Roman"/>
          <w:sz w:val="24"/>
          <w:szCs w:val="24"/>
        </w:rPr>
        <w:t>/Yükse</w:t>
      </w:r>
      <w:bookmarkStart w:id="0" w:name="_GoBack"/>
      <w:bookmarkEnd w:id="0"/>
      <w:r w:rsidR="000F0D01">
        <w:rPr>
          <w:rFonts w:ascii="Times New Roman" w:hAnsi="Times New Roman" w:cs="Times New Roman"/>
          <w:sz w:val="24"/>
          <w:szCs w:val="24"/>
        </w:rPr>
        <w:t>kokul/Meslek Yüksekokulu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14:paraId="0026AC75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2A8EB" w14:textId="77777777"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14:paraId="6F0723D9" w14:textId="77777777" w:rsidR="001A1787" w:rsidRPr="007A1129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F73A4F" w14:textId="77777777" w:rsidR="001A1787" w:rsidRPr="007A1129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7A112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A1129">
        <w:rPr>
          <w:rFonts w:ascii="Times New Roman" w:hAnsi="Times New Roman" w:cs="Times New Roman"/>
          <w:i/>
          <w:sz w:val="24"/>
          <w:szCs w:val="24"/>
        </w:rPr>
        <w:t xml:space="preserve">Teklif edilen Bölüm </w:t>
      </w:r>
      <w:r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</w:t>
      </w:r>
      <w:proofErr w:type="gramStart"/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  <w:proofErr w:type="gramEnd"/>
    </w:p>
    <w:p w14:paraId="4A84D9EA" w14:textId="77777777"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A8D187" w14:textId="77777777" w:rsidR="00277B96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14:paraId="187B1AFC" w14:textId="77777777"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C70173" w14:textId="77777777"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EVET yazarak </w:t>
      </w:r>
      <w:r w:rsid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>bir sonraki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7E8F72B0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2FC8F0" w14:textId="5E29A46F"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 xml:space="preserve">Doluluk oranı düşük olduğu halde </w:t>
      </w:r>
      <w:r w:rsidRPr="00323924">
        <w:rPr>
          <w:rFonts w:ascii="Times New Roman" w:hAnsi="Times New Roman" w:cs="Times New Roman"/>
          <w:sz w:val="24"/>
          <w:szCs w:val="24"/>
          <w:u w:val="single"/>
        </w:rPr>
        <w:t>açılma gerekçesini</w:t>
      </w:r>
      <w:r w:rsidRPr="007A1129">
        <w:rPr>
          <w:rFonts w:ascii="Times New Roman" w:hAnsi="Times New Roman" w:cs="Times New Roman"/>
          <w:sz w:val="24"/>
          <w:szCs w:val="24"/>
        </w:rPr>
        <w:t xml:space="preserve">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>(255 karakter)</w:t>
      </w:r>
    </w:p>
    <w:p w14:paraId="243C9AE5" w14:textId="77777777"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9399E3" w14:textId="4DAE0160" w:rsidR="00323924" w:rsidRDefault="00323924" w:rsidP="0032392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A52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Dönem/ Sömestr sayısını belirtiniz. (2/3)</w:t>
      </w:r>
    </w:p>
    <w:p w14:paraId="27779140" w14:textId="77777777" w:rsidR="00323924" w:rsidRPr="00D60A52" w:rsidRDefault="00323924" w:rsidP="00323924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D921DF" w14:textId="34AC9AEA" w:rsidR="00323924" w:rsidRPr="00323924" w:rsidRDefault="00323924" w:rsidP="0032392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proofErr w:type="spellStart"/>
      <w:r>
        <w:rPr>
          <w:rStyle w:val="Gl"/>
          <w:rFonts w:ascii="Times New Roman" w:hAnsi="Times New Roman" w:cs="Times New Roman"/>
          <w:b w:val="0"/>
          <w:sz w:val="24"/>
        </w:rPr>
        <w:t>Sektörel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</w:rPr>
        <w:t xml:space="preserve"> eğitim Var mı? (Evet/Hayır)</w:t>
      </w:r>
    </w:p>
    <w:p w14:paraId="45325D67" w14:textId="77777777" w:rsidR="00323924" w:rsidRPr="00323924" w:rsidRDefault="00323924" w:rsidP="00323924">
      <w:pPr>
        <w:pStyle w:val="ListeParagraf"/>
        <w:rPr>
          <w:b/>
          <w:sz w:val="24"/>
          <w:lang w:eastAsia="tr-TR"/>
        </w:rPr>
      </w:pPr>
    </w:p>
    <w:p w14:paraId="5CBFCD43" w14:textId="4BD71532" w:rsidR="00323924" w:rsidRDefault="00323924" w:rsidP="00323924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P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Dönemi Sayısı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belirtiniz.</w:t>
      </w:r>
    </w:p>
    <w:p w14:paraId="77407446" w14:textId="082AB47A" w:rsidR="00323924" w:rsidRDefault="00323924" w:rsidP="00323924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sonraki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554F4CF" w14:textId="77777777" w:rsidR="00323924" w:rsidRPr="00323924" w:rsidRDefault="00323924" w:rsidP="00323924">
      <w:pPr>
        <w:pStyle w:val="ListeParagraf"/>
        <w:shd w:val="clear" w:color="auto" w:fill="FFFFFF"/>
        <w:spacing w:after="0"/>
        <w:jc w:val="both"/>
        <w:rPr>
          <w:b/>
          <w:sz w:val="24"/>
          <w:lang w:eastAsia="tr-TR"/>
        </w:rPr>
      </w:pPr>
    </w:p>
    <w:p w14:paraId="42E3E384" w14:textId="77777777" w:rsidR="00323924" w:rsidRPr="00323924" w:rsidRDefault="00323924" w:rsidP="00323924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440F18C2" w14:textId="591A79DF" w:rsidR="00277B96" w:rsidRPr="00323924" w:rsidRDefault="00526A80" w:rsidP="003239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r w:rsidRPr="00323924">
        <w:rPr>
          <w:rFonts w:ascii="Times New Roman" w:hAnsi="Times New Roman" w:cs="Times New Roman"/>
          <w:sz w:val="24"/>
          <w:szCs w:val="24"/>
        </w:rPr>
        <w:t>Öğretim Şeklini belirtiniz</w:t>
      </w:r>
    </w:p>
    <w:p w14:paraId="1235B4F4" w14:textId="77777777"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BAC63" w14:textId="77777777" w:rsidR="006A66C6" w:rsidRPr="00526A80" w:rsidRDefault="00277B96" w:rsidP="00227F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r w:rsidR="00526A80" w:rsidRP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Dilini</w:t>
      </w:r>
      <w:r w:rsidRP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belirtiniz.</w:t>
      </w:r>
    </w:p>
    <w:p w14:paraId="0AC13134" w14:textId="77777777" w:rsidR="00526A80" w:rsidRPr="00526A80" w:rsidRDefault="00526A80" w:rsidP="0052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4633" w14:textId="77777777" w:rsidR="00277B96" w:rsidRPr="007A1129" w:rsidRDefault="00526A80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-Hazırlık Sınıfı ile ilgili seçeneği belirtiniz</w:t>
      </w:r>
    </w:p>
    <w:p w14:paraId="1D56CFBF" w14:textId="77777777" w:rsidR="00526A80" w:rsidRDefault="00526A80" w:rsidP="00526A80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%30 Yabancı Dil İle Eğitim </w:t>
      </w:r>
    </w:p>
    <w:p w14:paraId="266C953A" w14:textId="77777777" w:rsidR="00526A80" w:rsidRDefault="00526A80" w:rsidP="00526A80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İsteğe Bağlı Hazırlık Sınıfı Var</w:t>
      </w:r>
    </w:p>
    <w:p w14:paraId="2EA58672" w14:textId="77777777" w:rsidR="00526A80" w:rsidRDefault="00526A80" w:rsidP="00526A80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Öğretim Dilini belirtiniz</w:t>
      </w:r>
    </w:p>
    <w:p w14:paraId="1F239BFB" w14:textId="77777777" w:rsidR="00526A80" w:rsidRPr="00526A80" w:rsidRDefault="00526A80" w:rsidP="00526A80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23BA7C" w14:textId="77777777" w:rsidR="007A1129" w:rsidRPr="007A1129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9B5F9C4" w14:textId="77777777"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53BC26C" w14:textId="77777777"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509E8A7E" w14:textId="77777777"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6D33D4C5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787670F7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14:paraId="72D8A70B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14:paraId="7C8D3FD0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14:paraId="51D60147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14:paraId="19FBDE3B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14:paraId="6E894450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OSB</w:t>
      </w:r>
    </w:p>
    <w:p w14:paraId="230EAAD3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14:paraId="04BC1A93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14:paraId="3F543C8A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14:paraId="1DA34A62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14:paraId="1C6959AF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14:paraId="10A25E60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400B4D82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14:paraId="0CA95CC1" w14:textId="77777777"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Pr="00526A80">
        <w:rPr>
          <w:rFonts w:ascii="Times New Roman" w:hAnsi="Times New Roman" w:cs="Times New Roman"/>
          <w:sz w:val="24"/>
          <w:szCs w:val="24"/>
          <w:u w:val="single"/>
        </w:rPr>
        <w:t>OSB ve Sanayi Sitesi seçildi ise buralarda çalışan kişi sayısını</w:t>
      </w:r>
      <w:r w:rsidRPr="007A1129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14:paraId="58581A80" w14:textId="77777777"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0">
        <w:rPr>
          <w:rFonts w:ascii="Times New Roman" w:hAnsi="Times New Roman" w:cs="Times New Roman"/>
          <w:sz w:val="24"/>
          <w:szCs w:val="24"/>
          <w:u w:val="single"/>
        </w:rPr>
        <w:t>Uygulama açıklamasını</w:t>
      </w:r>
      <w:r w:rsidRPr="007A1129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14:paraId="46FD77CB" w14:textId="03016CFC" w:rsidR="00706EA9" w:rsidRPr="00526A80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526A80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>Diğer Uygulama şekli hakkında açıklama yapınız</w:t>
      </w:r>
      <w:r w:rsidR="007A1129" w:rsidRPr="00526A80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323924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323924" w:rsidRPr="00323924">
        <w:rPr>
          <w:rStyle w:val="Gl"/>
          <w:rFonts w:ascii="Times New Roman" w:hAnsi="Times New Roman" w:cs="Times New Roman"/>
          <w:b w:val="0"/>
          <w:sz w:val="24"/>
          <w:szCs w:val="24"/>
        </w:rPr>
        <w:t>(255 karakter)</w:t>
      </w:r>
    </w:p>
    <w:p w14:paraId="04E971AE" w14:textId="77777777"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0ABAC5E7" w14:textId="77777777"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Cevap “HAYIR” ise HAYIR yazarak </w:t>
      </w:r>
      <w:r w:rsidR="00526A80">
        <w:rPr>
          <w:rStyle w:val="Gl"/>
          <w:rFonts w:ascii="Times New Roman" w:hAnsi="Times New Roman" w:cs="Times New Roman"/>
          <w:b w:val="0"/>
          <w:sz w:val="24"/>
          <w:szCs w:val="24"/>
        </w:rPr>
        <w:t>bir sonraki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14:paraId="3A46F068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4E81962E" w14:textId="77777777" w:rsidR="006A66C6" w:rsidRPr="006A66C6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14:paraId="5C6B38BA" w14:textId="77777777"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C257E" w14:textId="3F55AAD5"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  <w:r w:rsid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(Protokol örneği </w:t>
      </w:r>
      <w:proofErr w:type="spellStart"/>
      <w:r w:rsid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>pdf</w:t>
      </w:r>
      <w:proofErr w:type="spellEnd"/>
      <w:r w:rsid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uzantılı olmalı)</w:t>
      </w:r>
    </w:p>
    <w:p w14:paraId="07E71829" w14:textId="77777777"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47969803" w14:textId="3F017CBF"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>bir sonraki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371B7352" w14:textId="3323D2A7" w:rsidR="009D4557" w:rsidRDefault="009D4557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6E1B39" w14:textId="77777777" w:rsidR="009D4557" w:rsidRPr="007A1129" w:rsidRDefault="009D4557" w:rsidP="009D455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  <w:r w:rsidRPr="008B5811">
        <w:t xml:space="preserve"> </w:t>
      </w:r>
    </w:p>
    <w:p w14:paraId="7B175316" w14:textId="77777777" w:rsidR="009D4557" w:rsidRPr="007A1129" w:rsidRDefault="009D4557" w:rsidP="009D455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DB7D16" w14:textId="77777777" w:rsidR="009D4557" w:rsidRDefault="009D4557" w:rsidP="009D455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75A85D7" w14:textId="77777777" w:rsidR="009D4557" w:rsidRPr="007A1129" w:rsidRDefault="009D4557" w:rsidP="009D455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5290FD" w14:textId="0EFFCF7C" w:rsidR="007A1129" w:rsidRDefault="009D4557" w:rsidP="009D455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sonraki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06C78977" w14:textId="77777777" w:rsidR="009D4557" w:rsidRDefault="009D4557" w:rsidP="009D4557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35913B50" w14:textId="77777777" w:rsidR="007A1129" w:rsidRPr="007A1129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14:paraId="1F9D3A37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6DCF14C3" w14:textId="77777777" w:rsidR="007A1129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14:paraId="3C5C734D" w14:textId="77777777" w:rsidR="00CE4877" w:rsidRDefault="00CE4877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C0318E" w14:textId="77777777" w:rsidR="00CE4877" w:rsidRDefault="00CE4877" w:rsidP="00CE48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4877">
        <w:rPr>
          <w:rFonts w:ascii="Times New Roman" w:hAnsi="Times New Roman" w:cs="Times New Roman"/>
          <w:sz w:val="24"/>
        </w:rPr>
        <w:t>Talep Edilen Kontenjanı belirtiniz.</w:t>
      </w:r>
    </w:p>
    <w:p w14:paraId="0539F399" w14:textId="77777777" w:rsidR="00CE4877" w:rsidRDefault="00CE4877" w:rsidP="00CE48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42F459" w14:textId="77777777" w:rsidR="00CE4877" w:rsidRPr="00CE4877" w:rsidRDefault="00CE4877" w:rsidP="00CE48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FCA9B9" w14:textId="070A8C31" w:rsidR="006A66C6" w:rsidRPr="009D4557" w:rsidRDefault="00CE4877" w:rsidP="009D455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4877">
        <w:rPr>
          <w:rFonts w:ascii="Times New Roman" w:hAnsi="Times New Roman" w:cs="Times New Roman"/>
          <w:sz w:val="24"/>
        </w:rPr>
        <w:t>Öğretim elemanlarının YOKSİS-Özgeçmiş Bilgilerinin güncel olduğundan emin</w:t>
      </w:r>
      <w:r>
        <w:rPr>
          <w:rFonts w:ascii="Times New Roman" w:hAnsi="Times New Roman" w:cs="Times New Roman"/>
          <w:sz w:val="24"/>
        </w:rPr>
        <w:t xml:space="preserve"> </w:t>
      </w:r>
      <w:r w:rsidRPr="00CE4877">
        <w:rPr>
          <w:rFonts w:ascii="Times New Roman" w:hAnsi="Times New Roman" w:cs="Times New Roman"/>
          <w:sz w:val="24"/>
        </w:rPr>
        <w:t>olunuz.</w:t>
      </w:r>
    </w:p>
    <w:p w14:paraId="3907DD39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BEA454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B31571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4A4B52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385644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</w:t>
      </w:r>
      <w:proofErr w:type="gramStart"/>
      <w:r>
        <w:rPr>
          <w:rFonts w:ascii="Times New Roman" w:hAnsi="Times New Roman" w:cs="Times New Roman"/>
          <w:sz w:val="24"/>
        </w:rPr>
        <w:t>formatında</w:t>
      </w:r>
      <w:proofErr w:type="gramEnd"/>
      <w:r>
        <w:rPr>
          <w:rFonts w:ascii="Times New Roman" w:hAnsi="Times New Roman" w:cs="Times New Roman"/>
          <w:sz w:val="24"/>
        </w:rPr>
        <w:t xml:space="preserve"> sunulması gerekmektedir. </w:t>
      </w:r>
    </w:p>
    <w:p w14:paraId="5752417F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09A79A54" w14:textId="77777777" w:rsidR="00706EA9" w:rsidRPr="007A1129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sectPr w:rsidR="00706EA9" w:rsidRPr="007A1129" w:rsidSect="00BF2EAE">
      <w:headerReference w:type="first" r:id="rId10"/>
      <w:pgSz w:w="11906" w:h="16838"/>
      <w:pgMar w:top="32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8507" w14:textId="77777777" w:rsidR="003F3899" w:rsidRDefault="003F3899" w:rsidP="00BF2EAE">
      <w:pPr>
        <w:spacing w:after="0" w:line="240" w:lineRule="auto"/>
      </w:pPr>
      <w:r>
        <w:separator/>
      </w:r>
    </w:p>
  </w:endnote>
  <w:endnote w:type="continuationSeparator" w:id="0">
    <w:p w14:paraId="0C837F61" w14:textId="77777777" w:rsidR="003F3899" w:rsidRDefault="003F3899" w:rsidP="00B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851D" w14:textId="77777777" w:rsidR="003F3899" w:rsidRDefault="003F3899" w:rsidP="00BF2EAE">
      <w:pPr>
        <w:spacing w:after="0" w:line="240" w:lineRule="auto"/>
      </w:pPr>
      <w:r>
        <w:separator/>
      </w:r>
    </w:p>
  </w:footnote>
  <w:footnote w:type="continuationSeparator" w:id="0">
    <w:p w14:paraId="34E6A1F0" w14:textId="77777777" w:rsidR="003F3899" w:rsidRDefault="003F3899" w:rsidP="00BF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5245"/>
      <w:gridCol w:w="2127"/>
      <w:gridCol w:w="2049"/>
    </w:tblGrid>
    <w:tr w:rsidR="00BF2EAE" w:rsidRPr="00251A7F" w14:paraId="16E4C0DE" w14:textId="77777777" w:rsidTr="00BF2EAE">
      <w:trPr>
        <w:trHeight w:val="400"/>
        <w:jc w:val="center"/>
      </w:trPr>
      <w:tc>
        <w:tcPr>
          <w:tcW w:w="761" w:type="pct"/>
          <w:vMerge w:val="restart"/>
          <w:vAlign w:val="center"/>
        </w:tcPr>
        <w:p w14:paraId="3DA7A49A" w14:textId="77777777" w:rsidR="00BF2EAE" w:rsidRPr="003946CD" w:rsidRDefault="00BF2EAE" w:rsidP="00BF2EAE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6FC15957" wp14:editId="22A882D4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1038225" cy="981075"/>
                <wp:effectExtent l="0" t="0" r="9525" b="9525"/>
                <wp:wrapNone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0" w:type="pct"/>
          <w:vMerge w:val="restart"/>
          <w:vAlign w:val="center"/>
        </w:tcPr>
        <w:p w14:paraId="6362805C" w14:textId="77777777" w:rsidR="00BF2EAE" w:rsidRPr="00BF2EAE" w:rsidRDefault="00BF2EAE" w:rsidP="00BF2EAE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b/>
              <w:bCs/>
              <w:color w:val="auto"/>
            </w:rPr>
            <w:t xml:space="preserve"> </w:t>
          </w:r>
          <w:r w:rsidRPr="00BF2EAE">
            <w:rPr>
              <w:b/>
              <w:bCs/>
              <w:color w:val="auto"/>
              <w:sz w:val="22"/>
              <w:szCs w:val="22"/>
            </w:rPr>
            <w:t>TNKÜ ÖĞRENCİ İŞLERİ DAİRE BAŞKANLIĞI FAKÜLTE/YÜKSEKOKUL/MESLEK YÜKSEKOKULLARINDA</w:t>
          </w:r>
        </w:p>
        <w:p w14:paraId="2ABAFCC5" w14:textId="38562EFD" w:rsidR="00BF2EAE" w:rsidRPr="00BF2EAE" w:rsidRDefault="00BF2EAE" w:rsidP="00BF2EAE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BF2EAE">
            <w:rPr>
              <w:rFonts w:ascii="Times New Roman" w:hAnsi="Times New Roman" w:cs="Times New Roman"/>
              <w:b/>
              <w:bCs/>
            </w:rPr>
            <w:t>MEVCUT BÖLÜM/PROGRAMLARA İLK DEFA ÖĞRENCİ ALIMI SİSTEM BİLGİLERİ FORMU</w:t>
          </w:r>
        </w:p>
      </w:tc>
      <w:tc>
        <w:tcPr>
          <w:tcW w:w="957" w:type="pct"/>
          <w:vAlign w:val="center"/>
        </w:tcPr>
        <w:p w14:paraId="627FD8AC" w14:textId="77777777" w:rsidR="00BF2EAE" w:rsidRPr="00251A7F" w:rsidRDefault="00BF2EAE" w:rsidP="00BF2EA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22" w:type="pct"/>
          <w:vAlign w:val="center"/>
        </w:tcPr>
        <w:p w14:paraId="5DA826C8" w14:textId="77777777" w:rsidR="00BF2EAE" w:rsidRPr="00251A7F" w:rsidRDefault="00BF2EAE" w:rsidP="00BF2EA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EYS-FRM-221</w:t>
          </w:r>
        </w:p>
      </w:tc>
    </w:tr>
    <w:tr w:rsidR="00BF2EAE" w:rsidRPr="00251A7F" w14:paraId="76C4B629" w14:textId="77777777" w:rsidTr="00BF2EAE">
      <w:trPr>
        <w:trHeight w:val="279"/>
        <w:jc w:val="center"/>
      </w:trPr>
      <w:tc>
        <w:tcPr>
          <w:tcW w:w="761" w:type="pct"/>
          <w:vMerge/>
          <w:vAlign w:val="center"/>
        </w:tcPr>
        <w:p w14:paraId="60C7C1F0" w14:textId="77777777" w:rsidR="00BF2EAE" w:rsidRPr="003946CD" w:rsidRDefault="00BF2EAE" w:rsidP="00BF2EAE">
          <w:pPr>
            <w:jc w:val="center"/>
            <w:rPr>
              <w:rFonts w:ascii="Calibri" w:hAnsi="Calibri" w:cs="Calibri"/>
            </w:rPr>
          </w:pPr>
        </w:p>
      </w:tc>
      <w:tc>
        <w:tcPr>
          <w:tcW w:w="2360" w:type="pct"/>
          <w:vMerge/>
        </w:tcPr>
        <w:p w14:paraId="6A68045A" w14:textId="77777777" w:rsidR="00BF2EAE" w:rsidRPr="003946CD" w:rsidRDefault="00BF2EAE" w:rsidP="00BF2EA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57" w:type="pct"/>
          <w:vAlign w:val="center"/>
        </w:tcPr>
        <w:p w14:paraId="337BEDAD" w14:textId="77777777" w:rsidR="00BF2EAE" w:rsidRPr="00251A7F" w:rsidRDefault="00BF2EAE" w:rsidP="00BF2EA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22" w:type="pct"/>
          <w:vAlign w:val="center"/>
        </w:tcPr>
        <w:p w14:paraId="3459DECA" w14:textId="77777777" w:rsidR="00BF2EAE" w:rsidRPr="00251A7F" w:rsidRDefault="00BF2EAE" w:rsidP="00BF2EA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03.01.2022</w:t>
          </w:r>
        </w:p>
      </w:tc>
    </w:tr>
    <w:tr w:rsidR="00BF2EAE" w:rsidRPr="00251A7F" w14:paraId="716298AC" w14:textId="77777777" w:rsidTr="00BF2EAE">
      <w:trPr>
        <w:trHeight w:val="279"/>
        <w:jc w:val="center"/>
      </w:trPr>
      <w:tc>
        <w:tcPr>
          <w:tcW w:w="761" w:type="pct"/>
          <w:vMerge/>
          <w:vAlign w:val="center"/>
        </w:tcPr>
        <w:p w14:paraId="738D275F" w14:textId="77777777" w:rsidR="00BF2EAE" w:rsidRPr="003946CD" w:rsidRDefault="00BF2EAE" w:rsidP="00BF2EAE">
          <w:pPr>
            <w:jc w:val="center"/>
            <w:rPr>
              <w:rFonts w:ascii="Calibri" w:hAnsi="Calibri" w:cs="Calibri"/>
            </w:rPr>
          </w:pPr>
        </w:p>
      </w:tc>
      <w:tc>
        <w:tcPr>
          <w:tcW w:w="2360" w:type="pct"/>
          <w:vMerge/>
        </w:tcPr>
        <w:p w14:paraId="092C57AF" w14:textId="77777777" w:rsidR="00BF2EAE" w:rsidRPr="003946CD" w:rsidRDefault="00BF2EAE" w:rsidP="00BF2EA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57" w:type="pct"/>
          <w:vAlign w:val="center"/>
        </w:tcPr>
        <w:p w14:paraId="052C84E8" w14:textId="77777777" w:rsidR="00BF2EAE" w:rsidRPr="00251A7F" w:rsidRDefault="00BF2EAE" w:rsidP="00BF2EA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22" w:type="pct"/>
          <w:vAlign w:val="center"/>
        </w:tcPr>
        <w:p w14:paraId="17F371D4" w14:textId="77777777" w:rsidR="00BF2EAE" w:rsidRPr="00251A7F" w:rsidRDefault="00BF2EAE" w:rsidP="00BF2EA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BF2EAE" w:rsidRPr="00251A7F" w14:paraId="4462E4DE" w14:textId="77777777" w:rsidTr="00BF2EAE">
      <w:trPr>
        <w:trHeight w:val="242"/>
        <w:jc w:val="center"/>
      </w:trPr>
      <w:tc>
        <w:tcPr>
          <w:tcW w:w="761" w:type="pct"/>
          <w:vMerge/>
          <w:vAlign w:val="center"/>
        </w:tcPr>
        <w:p w14:paraId="6E87E356" w14:textId="77777777" w:rsidR="00BF2EAE" w:rsidRPr="003946CD" w:rsidRDefault="00BF2EAE" w:rsidP="00BF2EAE">
          <w:pPr>
            <w:jc w:val="center"/>
            <w:rPr>
              <w:rFonts w:ascii="Calibri" w:hAnsi="Calibri" w:cs="Calibri"/>
            </w:rPr>
          </w:pPr>
        </w:p>
      </w:tc>
      <w:tc>
        <w:tcPr>
          <w:tcW w:w="2360" w:type="pct"/>
          <w:vMerge/>
        </w:tcPr>
        <w:p w14:paraId="6E2946F6" w14:textId="77777777" w:rsidR="00BF2EAE" w:rsidRPr="003946CD" w:rsidRDefault="00BF2EAE" w:rsidP="00BF2EA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57" w:type="pct"/>
          <w:vAlign w:val="center"/>
        </w:tcPr>
        <w:p w14:paraId="40943AC9" w14:textId="77777777" w:rsidR="00BF2EAE" w:rsidRPr="00251A7F" w:rsidRDefault="00BF2EAE" w:rsidP="00BF2EA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22" w:type="pct"/>
          <w:vAlign w:val="center"/>
        </w:tcPr>
        <w:p w14:paraId="11A00EC2" w14:textId="77777777" w:rsidR="00BF2EAE" w:rsidRPr="00251A7F" w:rsidRDefault="00BF2EAE" w:rsidP="00BF2EA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BF2EAE" w:rsidRPr="00251A7F" w14:paraId="61C9DFC3" w14:textId="77777777" w:rsidTr="00BF2EAE">
      <w:trPr>
        <w:trHeight w:val="120"/>
        <w:jc w:val="center"/>
      </w:trPr>
      <w:tc>
        <w:tcPr>
          <w:tcW w:w="761" w:type="pct"/>
          <w:vMerge/>
          <w:vAlign w:val="center"/>
        </w:tcPr>
        <w:p w14:paraId="20F301ED" w14:textId="77777777" w:rsidR="00BF2EAE" w:rsidRPr="003946CD" w:rsidRDefault="00BF2EAE" w:rsidP="00BF2EAE">
          <w:pPr>
            <w:jc w:val="center"/>
            <w:rPr>
              <w:rFonts w:ascii="Calibri" w:hAnsi="Calibri" w:cs="Calibri"/>
            </w:rPr>
          </w:pPr>
        </w:p>
      </w:tc>
      <w:tc>
        <w:tcPr>
          <w:tcW w:w="2360" w:type="pct"/>
          <w:vMerge/>
        </w:tcPr>
        <w:p w14:paraId="259D9C71" w14:textId="77777777" w:rsidR="00BF2EAE" w:rsidRPr="003946CD" w:rsidRDefault="00BF2EAE" w:rsidP="00BF2EA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57" w:type="pct"/>
          <w:vAlign w:val="center"/>
        </w:tcPr>
        <w:p w14:paraId="2A876F7F" w14:textId="77777777" w:rsidR="00BF2EAE" w:rsidRPr="00251A7F" w:rsidRDefault="00BF2EAE" w:rsidP="00BF2EA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22" w:type="pct"/>
          <w:vAlign w:val="center"/>
        </w:tcPr>
        <w:p w14:paraId="28CD29D0" w14:textId="32E3407A" w:rsidR="00BF2EAE" w:rsidRPr="00251A7F" w:rsidRDefault="00BF2EAE" w:rsidP="00BF2EA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020B1745" w14:textId="77777777" w:rsidR="00BF2EAE" w:rsidRDefault="00BF2E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77B8"/>
    <w:multiLevelType w:val="hybridMultilevel"/>
    <w:tmpl w:val="BD9ED732"/>
    <w:lvl w:ilvl="0" w:tplc="B2DE9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32FA5"/>
    <w:rsid w:val="000F0D01"/>
    <w:rsid w:val="001A1787"/>
    <w:rsid w:val="00277B96"/>
    <w:rsid w:val="00323924"/>
    <w:rsid w:val="003F3899"/>
    <w:rsid w:val="00526A80"/>
    <w:rsid w:val="00655E01"/>
    <w:rsid w:val="006A66C6"/>
    <w:rsid w:val="006B6349"/>
    <w:rsid w:val="006D2595"/>
    <w:rsid w:val="006F2C3F"/>
    <w:rsid w:val="00706EA9"/>
    <w:rsid w:val="007A1129"/>
    <w:rsid w:val="009D4557"/>
    <w:rsid w:val="00BF2EAE"/>
    <w:rsid w:val="00CE4877"/>
    <w:rsid w:val="00CE5A55"/>
    <w:rsid w:val="00D72B23"/>
    <w:rsid w:val="00D87CD6"/>
    <w:rsid w:val="00DD464C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CB41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FB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B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F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EAE"/>
  </w:style>
  <w:style w:type="paragraph" w:styleId="Altbilgi">
    <w:name w:val="footer"/>
    <w:basedOn w:val="Normal"/>
    <w:link w:val="AltbilgiChar"/>
    <w:uiPriority w:val="99"/>
    <w:unhideWhenUsed/>
    <w:rsid w:val="00BF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EAE"/>
  </w:style>
  <w:style w:type="paragraph" w:customStyle="1" w:styleId="TableParagraph">
    <w:name w:val="Table Paragraph"/>
    <w:basedOn w:val="Normal"/>
    <w:uiPriority w:val="1"/>
    <w:qFormat/>
    <w:rsid w:val="00BF2E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STRATEJI-3</cp:lastModifiedBy>
  <cp:revision>2</cp:revision>
  <dcterms:created xsi:type="dcterms:W3CDTF">2022-01-03T08:52:00Z</dcterms:created>
  <dcterms:modified xsi:type="dcterms:W3CDTF">2022-01-03T08:52:00Z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