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3776"/>
        <w:gridCol w:w="2217"/>
        <w:gridCol w:w="2161"/>
      </w:tblGrid>
      <w:tr w:rsidR="002F1F34" w:rsidRPr="00251A7F" w:rsidTr="002F1F34">
        <w:trPr>
          <w:trHeight w:val="400"/>
          <w:jc w:val="center"/>
        </w:trPr>
        <w:tc>
          <w:tcPr>
            <w:tcW w:w="958" w:type="pct"/>
            <w:vMerge w:val="restart"/>
            <w:vAlign w:val="center"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A335670" wp14:editId="7E87E8EA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pct"/>
            <w:vMerge w:val="restart"/>
          </w:tcPr>
          <w:p w:rsidR="002F1F34" w:rsidRDefault="002F1F34" w:rsidP="00F14C90"/>
          <w:p w:rsidR="002F1F34" w:rsidRPr="002F1F34" w:rsidRDefault="002F1F34" w:rsidP="00F1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34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:rsidR="002F1F34" w:rsidRPr="00251A7F" w:rsidRDefault="002F1F34" w:rsidP="00F14C90">
            <w:pPr>
              <w:jc w:val="center"/>
              <w:rPr>
                <w:sz w:val="24"/>
                <w:szCs w:val="24"/>
              </w:rPr>
            </w:pPr>
            <w:r w:rsidRPr="002F1F34">
              <w:rPr>
                <w:rFonts w:ascii="Times New Roman" w:hAnsi="Times New Roman" w:cs="Times New Roman"/>
                <w:b/>
                <w:sz w:val="24"/>
                <w:szCs w:val="24"/>
              </w:rPr>
              <w:t>İKTİSADİ VE İDARİ BİLİMLER FAKÜLTESİ</w:t>
            </w:r>
            <w:r w:rsidRPr="002F1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İLİŞİK KESME BELGESİ</w:t>
            </w:r>
            <w:bookmarkStart w:id="0" w:name="_GoBack"/>
            <w:bookmarkEnd w:id="0"/>
          </w:p>
        </w:tc>
        <w:tc>
          <w:tcPr>
            <w:tcW w:w="1099" w:type="pct"/>
            <w:vAlign w:val="center"/>
          </w:tcPr>
          <w:p w:rsidR="002F1F34" w:rsidRPr="00251A7F" w:rsidRDefault="002F1F34" w:rsidP="00F14C9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71" w:type="pct"/>
            <w:vAlign w:val="center"/>
          </w:tcPr>
          <w:p w:rsidR="002F1F34" w:rsidRPr="00251A7F" w:rsidRDefault="002F1F34" w:rsidP="002F1F34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F1F34" w:rsidRPr="00251A7F" w:rsidTr="002F1F34">
        <w:trPr>
          <w:trHeight w:val="279"/>
          <w:jc w:val="center"/>
        </w:trPr>
        <w:tc>
          <w:tcPr>
            <w:tcW w:w="958" w:type="pct"/>
            <w:vMerge/>
            <w:vAlign w:val="center"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pct"/>
            <w:vMerge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:rsidR="002F1F34" w:rsidRPr="00251A7F" w:rsidRDefault="002F1F34" w:rsidP="00F14C9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71" w:type="pct"/>
            <w:vAlign w:val="center"/>
          </w:tcPr>
          <w:p w:rsidR="002F1F34" w:rsidRPr="00251A7F" w:rsidRDefault="002F1F34" w:rsidP="00F14C9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F1F34" w:rsidRPr="00251A7F" w:rsidTr="002F1F34">
        <w:trPr>
          <w:trHeight w:val="279"/>
          <w:jc w:val="center"/>
        </w:trPr>
        <w:tc>
          <w:tcPr>
            <w:tcW w:w="958" w:type="pct"/>
            <w:vMerge/>
            <w:vAlign w:val="center"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pct"/>
            <w:vMerge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:rsidR="002F1F34" w:rsidRPr="00251A7F" w:rsidRDefault="002F1F34" w:rsidP="00F14C9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71" w:type="pct"/>
            <w:vAlign w:val="center"/>
          </w:tcPr>
          <w:p w:rsidR="002F1F34" w:rsidRPr="00251A7F" w:rsidRDefault="002F1F34" w:rsidP="00F14C9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F1F34" w:rsidRPr="00251A7F" w:rsidTr="002F1F34">
        <w:trPr>
          <w:trHeight w:val="242"/>
          <w:jc w:val="center"/>
        </w:trPr>
        <w:tc>
          <w:tcPr>
            <w:tcW w:w="958" w:type="pct"/>
            <w:vMerge/>
            <w:vAlign w:val="center"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pct"/>
            <w:vMerge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:rsidR="002F1F34" w:rsidRPr="00251A7F" w:rsidRDefault="002F1F34" w:rsidP="00F14C9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71" w:type="pct"/>
            <w:vAlign w:val="center"/>
          </w:tcPr>
          <w:p w:rsidR="002F1F34" w:rsidRPr="00251A7F" w:rsidRDefault="002F1F34" w:rsidP="00F14C9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F34" w:rsidRPr="00251A7F" w:rsidTr="002F1F34">
        <w:trPr>
          <w:trHeight w:val="402"/>
          <w:jc w:val="center"/>
        </w:trPr>
        <w:tc>
          <w:tcPr>
            <w:tcW w:w="958" w:type="pct"/>
            <w:vMerge/>
            <w:vAlign w:val="center"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pct"/>
            <w:vMerge/>
          </w:tcPr>
          <w:p w:rsidR="002F1F34" w:rsidRPr="003946CD" w:rsidRDefault="002F1F34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9" w:type="pct"/>
            <w:vAlign w:val="center"/>
          </w:tcPr>
          <w:p w:rsidR="002F1F34" w:rsidRPr="00251A7F" w:rsidRDefault="002F1F34" w:rsidP="00F14C90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71" w:type="pct"/>
            <w:vAlign w:val="center"/>
          </w:tcPr>
          <w:p w:rsidR="002F1F34" w:rsidRPr="00251A7F" w:rsidRDefault="002F1F34" w:rsidP="00F14C9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2515" w:rsidRDefault="00A42515" w:rsidP="002F1F34">
      <w:pPr>
        <w:pStyle w:val="GvdeMetni"/>
        <w:spacing w:before="33" w:line="537" w:lineRule="auto"/>
        <w:ind w:left="0" w:right="2682"/>
        <w:jc w:val="left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2316"/>
        <w:gridCol w:w="905"/>
        <w:gridCol w:w="1118"/>
        <w:gridCol w:w="576"/>
        <w:gridCol w:w="1894"/>
      </w:tblGrid>
      <w:tr w:rsidR="00A42515">
        <w:trPr>
          <w:trHeight w:val="464"/>
        </w:trPr>
        <w:tc>
          <w:tcPr>
            <w:tcW w:w="10259" w:type="dxa"/>
            <w:gridSpan w:val="6"/>
            <w:tcBorders>
              <w:bottom w:val="double" w:sz="1" w:space="0" w:color="000000"/>
            </w:tcBorders>
          </w:tcPr>
          <w:p w:rsidR="00A42515" w:rsidRDefault="00F017C2">
            <w:pPr>
              <w:pStyle w:val="TableParagraph"/>
              <w:spacing w:before="62"/>
              <w:ind w:left="3653" w:right="356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İlişiği kesilecek öğrencinin</w:t>
            </w:r>
          </w:p>
        </w:tc>
      </w:tr>
      <w:tr w:rsidR="00A42515">
        <w:trPr>
          <w:trHeight w:val="532"/>
        </w:trPr>
        <w:tc>
          <w:tcPr>
            <w:tcW w:w="3450" w:type="dxa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before="128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6809" w:type="dxa"/>
            <w:gridSpan w:val="5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541"/>
        </w:trPr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before="138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Anabilim Dalı / Bölüm / Program</w:t>
            </w:r>
          </w:p>
        </w:tc>
        <w:tc>
          <w:tcPr>
            <w:tcW w:w="6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541"/>
        </w:trPr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before="143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Öğrenci No</w:t>
            </w:r>
          </w:p>
        </w:tc>
        <w:tc>
          <w:tcPr>
            <w:tcW w:w="6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1108"/>
        </w:trPr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before="104"/>
              <w:ind w:left="4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İletişim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bilgileri</w:t>
            </w:r>
          </w:p>
          <w:p w:rsidR="00A42515" w:rsidRDefault="00F017C2">
            <w:pPr>
              <w:pStyle w:val="TableParagraph"/>
              <w:spacing w:before="19"/>
              <w:ind w:left="49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* </w:t>
            </w:r>
            <w:r>
              <w:rPr>
                <w:i/>
                <w:sz w:val="16"/>
              </w:rPr>
              <w:t>Tebligat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adresi</w:t>
            </w:r>
          </w:p>
          <w:p w:rsidR="00A42515" w:rsidRDefault="00F017C2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23"/>
              <w:rPr>
                <w:i/>
                <w:sz w:val="16"/>
              </w:rPr>
            </w:pPr>
            <w:r>
              <w:rPr>
                <w:i/>
                <w:sz w:val="16"/>
              </w:rPr>
              <w:t>Telefon</w:t>
            </w:r>
          </w:p>
          <w:p w:rsidR="00A42515" w:rsidRDefault="00F017C2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27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</w:t>
            </w:r>
            <w:proofErr w:type="gramEnd"/>
            <w:r>
              <w:rPr>
                <w:i/>
                <w:sz w:val="16"/>
              </w:rPr>
              <w:t>-posta</w:t>
            </w:r>
          </w:p>
        </w:tc>
        <w:tc>
          <w:tcPr>
            <w:tcW w:w="6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671"/>
        </w:trPr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:rsidR="00A42515" w:rsidRDefault="00F017C2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İlişik kesme nedeni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2515" w:rsidRDefault="00F017C2">
            <w:pPr>
              <w:pStyle w:val="TableParagraph"/>
              <w:spacing w:before="108"/>
              <w:ind w:left="69"/>
              <w:rPr>
                <w:rFonts w:ascii="Wingdings" w:hAnsi="Wingdings"/>
                <w:sz w:val="36"/>
              </w:rPr>
            </w:pPr>
            <w:r>
              <w:rPr>
                <w:sz w:val="20"/>
              </w:rPr>
              <w:t xml:space="preserve">Mezuniyet </w:t>
            </w:r>
            <w:r>
              <w:rPr>
                <w:rFonts w:ascii="Wingdings" w:hAnsi="Wingdings"/>
                <w:sz w:val="36"/>
              </w:rPr>
              <w:t>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2515" w:rsidRDefault="00F017C2">
            <w:pPr>
              <w:pStyle w:val="TableParagraph"/>
              <w:spacing w:before="108"/>
              <w:ind w:left="178"/>
              <w:rPr>
                <w:rFonts w:ascii="Wingdings" w:hAnsi="Wingdings"/>
                <w:sz w:val="36"/>
              </w:rPr>
            </w:pPr>
            <w:r>
              <w:t xml:space="preserve">Kayıt silme </w:t>
            </w:r>
            <w:r>
              <w:rPr>
                <w:rFonts w:ascii="Wingdings" w:hAnsi="Wingdings"/>
                <w:sz w:val="36"/>
              </w:rPr>
              <w:t>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666"/>
        </w:trPr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3"/>
              <w:rPr>
                <w:rFonts w:ascii="Trebuchet MS"/>
                <w:b/>
                <w:sz w:val="17"/>
              </w:rPr>
            </w:pPr>
          </w:p>
          <w:p w:rsidR="00A42515" w:rsidRDefault="00F017C2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İade edilen belgeler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2515" w:rsidRDefault="00F017C2">
            <w:pPr>
              <w:pStyle w:val="TableParagraph"/>
              <w:spacing w:before="103"/>
              <w:ind w:left="69"/>
              <w:rPr>
                <w:rFonts w:ascii="Wingdings" w:hAnsi="Wingdings"/>
                <w:sz w:val="36"/>
              </w:rPr>
            </w:pPr>
            <w:r>
              <w:rPr>
                <w:sz w:val="20"/>
              </w:rPr>
              <w:t xml:space="preserve">Öğrenci Kimlik Kartı </w:t>
            </w:r>
            <w:r>
              <w:rPr>
                <w:rFonts w:ascii="Wingdings" w:hAnsi="Wingdings"/>
                <w:sz w:val="36"/>
              </w:rPr>
              <w:t>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2515" w:rsidRDefault="00F017C2">
            <w:pPr>
              <w:pStyle w:val="TableParagraph"/>
              <w:spacing w:before="103"/>
              <w:ind w:left="135"/>
              <w:rPr>
                <w:rFonts w:ascii="Wingdings" w:hAnsi="Wingdings"/>
                <w:sz w:val="36"/>
              </w:rPr>
            </w:pPr>
            <w:r>
              <w:t xml:space="preserve">Sağlık Karnesi </w:t>
            </w:r>
            <w:r>
              <w:rPr>
                <w:rFonts w:ascii="Wingdings" w:hAnsi="Wingdings"/>
                <w:sz w:val="36"/>
              </w:rPr>
              <w:t>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42515" w:rsidRDefault="00F017C2">
            <w:pPr>
              <w:pStyle w:val="TableParagraph"/>
              <w:spacing w:before="103"/>
              <w:ind w:left="129"/>
              <w:rPr>
                <w:rFonts w:ascii="Wingdings" w:hAnsi="Wingdings"/>
                <w:sz w:val="36"/>
              </w:rPr>
            </w:pPr>
            <w:r>
              <w:rPr>
                <w:sz w:val="20"/>
              </w:rPr>
              <w:t xml:space="preserve">Yemek Kartı </w:t>
            </w:r>
            <w:r>
              <w:rPr>
                <w:rFonts w:ascii="Wingdings" w:hAnsi="Wingdings"/>
                <w:sz w:val="36"/>
              </w:rPr>
              <w:t></w:t>
            </w:r>
          </w:p>
        </w:tc>
      </w:tr>
      <w:tr w:rsidR="00A42515">
        <w:trPr>
          <w:trHeight w:val="892"/>
        </w:trPr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before="18" w:line="266" w:lineRule="auto"/>
              <w:ind w:left="49"/>
              <w:rPr>
                <w:sz w:val="16"/>
              </w:rPr>
            </w:pPr>
            <w:r>
              <w:rPr>
                <w:b/>
                <w:sz w:val="18"/>
              </w:rPr>
              <w:t xml:space="preserve">Mezun Bilgi Sistemi giriş tarihi </w:t>
            </w:r>
            <w:hyperlink r:id="rId6">
              <w:r>
                <w:rPr>
                  <w:w w:val="85"/>
                  <w:sz w:val="16"/>
                </w:rPr>
                <w:t>(</w:t>
              </w:r>
              <w:r>
                <w:rPr>
                  <w:w w:val="85"/>
                  <w:sz w:val="18"/>
                  <w:u w:val="single"/>
                </w:rPr>
                <w:t>http://mezun.nku.edu.tr</w:t>
              </w:r>
              <w:r>
                <w:rPr>
                  <w:w w:val="85"/>
                  <w:sz w:val="18"/>
                </w:rPr>
                <w:t xml:space="preserve"> </w:t>
              </w:r>
            </w:hyperlink>
            <w:r>
              <w:rPr>
                <w:w w:val="85"/>
                <w:sz w:val="16"/>
              </w:rPr>
              <w:t xml:space="preserve">adresindeki bilgi sistemine </w:t>
            </w:r>
            <w:r>
              <w:rPr>
                <w:sz w:val="16"/>
              </w:rPr>
              <w:t>kayıtlandıktan sonra alınan çıktı bu belgeye</w:t>
            </w:r>
          </w:p>
          <w:p w:rsidR="00A42515" w:rsidRDefault="00F017C2">
            <w:pPr>
              <w:pStyle w:val="TableParagraph"/>
              <w:spacing w:before="3"/>
              <w:ind w:left="49"/>
              <w:rPr>
                <w:sz w:val="16"/>
              </w:rPr>
            </w:pPr>
            <w:proofErr w:type="gramStart"/>
            <w:r>
              <w:rPr>
                <w:sz w:val="16"/>
              </w:rPr>
              <w:t>eklenecektir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6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949"/>
        </w:trPr>
        <w:tc>
          <w:tcPr>
            <w:tcW w:w="667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10"/>
              <w:rPr>
                <w:rFonts w:ascii="Trebuchet MS"/>
                <w:b/>
                <w:sz w:val="28"/>
              </w:rPr>
            </w:pPr>
          </w:p>
          <w:p w:rsidR="00A42515" w:rsidRDefault="00F017C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Yukarıda belirttiğim bilgilerin doğru olduğunu beyan ve taahhüt ederim.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11"/>
              <w:rPr>
                <w:rFonts w:ascii="Trebuchet MS"/>
                <w:b/>
                <w:sz w:val="18"/>
              </w:rPr>
            </w:pPr>
          </w:p>
          <w:p w:rsidR="00A42515" w:rsidRDefault="00F017C2">
            <w:pPr>
              <w:pStyle w:val="TableParagraph"/>
              <w:spacing w:line="261" w:lineRule="auto"/>
              <w:ind w:left="661" w:right="5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İmza </w:t>
            </w:r>
            <w:r>
              <w:rPr>
                <w:w w:val="85"/>
                <w:sz w:val="20"/>
              </w:rPr>
              <w:t>Tarih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A42515" w:rsidRDefault="00F017C2">
            <w:pPr>
              <w:pStyle w:val="TableParagraph"/>
              <w:tabs>
                <w:tab w:val="left" w:pos="993"/>
              </w:tabs>
              <w:ind w:left="517"/>
              <w:rPr>
                <w:sz w:val="18"/>
              </w:rPr>
            </w:pPr>
            <w:r>
              <w:rPr>
                <w:w w:val="110"/>
                <w:sz w:val="18"/>
              </w:rPr>
              <w:t>/</w:t>
            </w:r>
            <w:r>
              <w:rPr>
                <w:w w:val="110"/>
                <w:sz w:val="18"/>
              </w:rPr>
              <w:tab/>
              <w:t>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202…</w:t>
            </w:r>
          </w:p>
        </w:tc>
      </w:tr>
    </w:tbl>
    <w:p w:rsidR="00A42515" w:rsidRDefault="00A42515">
      <w:pPr>
        <w:pStyle w:val="GvdeMetni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743"/>
        <w:gridCol w:w="3362"/>
        <w:gridCol w:w="1556"/>
        <w:gridCol w:w="1890"/>
      </w:tblGrid>
      <w:tr w:rsidR="00A42515">
        <w:trPr>
          <w:trHeight w:val="238"/>
        </w:trPr>
        <w:tc>
          <w:tcPr>
            <w:tcW w:w="3456" w:type="dxa"/>
            <w:gridSpan w:val="2"/>
            <w:vMerge w:val="restart"/>
            <w:tcBorders>
              <w:bottom w:val="double" w:sz="1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before="142"/>
              <w:ind w:left="7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İlişik kesilecek birim adı</w:t>
            </w:r>
          </w:p>
        </w:tc>
        <w:tc>
          <w:tcPr>
            <w:tcW w:w="680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A42515" w:rsidRDefault="00F017C2">
            <w:pPr>
              <w:pStyle w:val="TableParagraph"/>
              <w:spacing w:line="214" w:lineRule="exact"/>
              <w:ind w:left="18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İlişiği bulunmadığını bildiren yetkilinin</w:t>
            </w:r>
          </w:p>
        </w:tc>
      </w:tr>
      <w:tr w:rsidR="00A42515">
        <w:trPr>
          <w:trHeight w:val="244"/>
        </w:trPr>
        <w:tc>
          <w:tcPr>
            <w:tcW w:w="3456" w:type="dxa"/>
            <w:gridSpan w:val="2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A42515" w:rsidRDefault="00A42515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line="220" w:lineRule="exact"/>
              <w:ind w:left="766" w:right="7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Adı soyadı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A42515" w:rsidRDefault="00F017C2">
            <w:pPr>
              <w:pStyle w:val="TableParagraph"/>
              <w:spacing w:line="220" w:lineRule="exact"/>
              <w:ind w:left="5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Tarih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A42515" w:rsidRDefault="00F017C2">
            <w:pPr>
              <w:pStyle w:val="TableParagraph"/>
              <w:spacing w:line="220" w:lineRule="exact"/>
              <w:ind w:left="716" w:right="6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İmza</w:t>
            </w:r>
          </w:p>
        </w:tc>
      </w:tr>
      <w:tr w:rsidR="00A42515">
        <w:trPr>
          <w:trHeight w:val="613"/>
        </w:trPr>
        <w:tc>
          <w:tcPr>
            <w:tcW w:w="713" w:type="dxa"/>
            <w:vMerge w:val="restart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42515" w:rsidRDefault="00F017C2">
            <w:pPr>
              <w:pStyle w:val="TableParagraph"/>
              <w:spacing w:before="130"/>
              <w:ind w:left="11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Fakülte/Yüksekokul</w:t>
            </w:r>
          </w:p>
        </w:tc>
        <w:tc>
          <w:tcPr>
            <w:tcW w:w="274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7"/>
              <w:rPr>
                <w:rFonts w:ascii="Trebuchet MS"/>
                <w:b/>
                <w:sz w:val="17"/>
              </w:rPr>
            </w:pPr>
          </w:p>
          <w:p w:rsidR="00A42515" w:rsidRDefault="00F017C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Öğrenci İşleri</w:t>
            </w:r>
          </w:p>
        </w:tc>
        <w:tc>
          <w:tcPr>
            <w:tcW w:w="336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5"/>
              <w:rPr>
                <w:rFonts w:ascii="Trebuchet MS"/>
                <w:b/>
                <w:sz w:val="16"/>
              </w:rPr>
            </w:pPr>
          </w:p>
          <w:p w:rsidR="00A42515" w:rsidRDefault="00F017C2">
            <w:pPr>
              <w:pStyle w:val="TableParagraph"/>
              <w:tabs>
                <w:tab w:val="left" w:pos="355"/>
              </w:tabs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202…</w:t>
            </w:r>
          </w:p>
        </w:tc>
        <w:tc>
          <w:tcPr>
            <w:tcW w:w="189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767"/>
        </w:trPr>
        <w:tc>
          <w:tcPr>
            <w:tcW w:w="7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42515" w:rsidRDefault="00A4251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3"/>
              <w:rPr>
                <w:rFonts w:ascii="Trebuchet MS"/>
                <w:b/>
                <w:sz w:val="19"/>
              </w:rPr>
            </w:pPr>
          </w:p>
          <w:p w:rsidR="00A42515" w:rsidRDefault="00F017C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Kütüphane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A42515" w:rsidRDefault="00F017C2">
            <w:pPr>
              <w:pStyle w:val="TableParagraph"/>
              <w:tabs>
                <w:tab w:val="left" w:pos="355"/>
              </w:tabs>
              <w:spacing w:before="1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202…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704"/>
        </w:trPr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42515" w:rsidRDefault="00F017C2">
            <w:pPr>
              <w:pStyle w:val="TableParagraph"/>
              <w:spacing w:before="130"/>
              <w:ind w:left="3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Rektörlük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A42515" w:rsidRDefault="00F017C2">
            <w:pPr>
              <w:pStyle w:val="TableParagraph"/>
              <w:spacing w:line="244" w:lineRule="auto"/>
              <w:ind w:left="50"/>
              <w:rPr>
                <w:sz w:val="16"/>
              </w:rPr>
            </w:pPr>
            <w:r>
              <w:rPr>
                <w:sz w:val="16"/>
              </w:rPr>
              <w:t>Kütüphane ve Dokümantasyon Daire Başkanlığı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spacing w:before="11"/>
              <w:rPr>
                <w:rFonts w:ascii="Trebuchet MS"/>
                <w:b/>
                <w:sz w:val="20"/>
              </w:rPr>
            </w:pPr>
          </w:p>
          <w:p w:rsidR="00A42515" w:rsidRDefault="00F017C2">
            <w:pPr>
              <w:pStyle w:val="TableParagraph"/>
              <w:tabs>
                <w:tab w:val="left" w:pos="355"/>
              </w:tabs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202…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2515">
        <w:trPr>
          <w:trHeight w:val="1616"/>
        </w:trPr>
        <w:tc>
          <w:tcPr>
            <w:tcW w:w="345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A42515" w:rsidRDefault="00F017C2">
            <w:pPr>
              <w:pStyle w:val="TableParagraph"/>
              <w:spacing w:before="1" w:line="207" w:lineRule="exact"/>
              <w:ind w:left="824" w:right="75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</w:t>
            </w:r>
            <w:proofErr w:type="gramEnd"/>
          </w:p>
          <w:p w:rsidR="00A42515" w:rsidRDefault="00F017C2">
            <w:pPr>
              <w:pStyle w:val="TableParagraph"/>
              <w:spacing w:line="207" w:lineRule="exact"/>
              <w:ind w:left="822" w:right="75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…….</w:t>
            </w:r>
            <w:proofErr w:type="gramEnd"/>
          </w:p>
          <w:p w:rsidR="00A42515" w:rsidRDefault="00F017C2">
            <w:pPr>
              <w:pStyle w:val="TableParagraph"/>
              <w:spacing w:before="23"/>
              <w:ind w:left="824" w:right="758"/>
              <w:jc w:val="center"/>
              <w:rPr>
                <w:sz w:val="18"/>
              </w:rPr>
            </w:pPr>
            <w:r>
              <w:rPr>
                <w:sz w:val="18"/>
              </w:rPr>
              <w:t>Danışman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A42515" w:rsidRDefault="00F017C2">
            <w:pPr>
              <w:pStyle w:val="TableParagraph"/>
              <w:spacing w:before="1"/>
              <w:ind w:left="790" w:right="71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</w:t>
            </w:r>
            <w:proofErr w:type="gramEnd"/>
          </w:p>
          <w:p w:rsidR="00A42515" w:rsidRDefault="00F017C2">
            <w:pPr>
              <w:pStyle w:val="TableParagraph"/>
              <w:spacing w:before="23"/>
              <w:ind w:left="787" w:right="71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 xml:space="preserve"> Bölüm / ABD</w:t>
            </w:r>
          </w:p>
          <w:p w:rsidR="00A42515" w:rsidRDefault="00F017C2">
            <w:pPr>
              <w:pStyle w:val="TableParagraph"/>
              <w:spacing w:before="23" w:line="200" w:lineRule="atLeast"/>
              <w:ind w:left="783" w:right="71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Başkanı </w:t>
            </w:r>
            <w:r>
              <w:rPr>
                <w:sz w:val="16"/>
              </w:rPr>
              <w:t>(Fakülte / Enstitü)</w:t>
            </w:r>
          </w:p>
        </w:tc>
        <w:tc>
          <w:tcPr>
            <w:tcW w:w="344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42515" w:rsidRDefault="00A42515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A42515" w:rsidRDefault="00F017C2">
            <w:pPr>
              <w:pStyle w:val="TableParagraph"/>
              <w:spacing w:before="1"/>
              <w:ind w:left="288" w:right="19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……………………………….</w:t>
            </w:r>
            <w:proofErr w:type="gramEnd"/>
          </w:p>
          <w:p w:rsidR="00A42515" w:rsidRDefault="00F017C2">
            <w:pPr>
              <w:pStyle w:val="TableParagraph"/>
              <w:spacing w:before="23"/>
              <w:ind w:left="288" w:right="203"/>
              <w:jc w:val="center"/>
              <w:rPr>
                <w:sz w:val="18"/>
              </w:rPr>
            </w:pPr>
            <w:r>
              <w:rPr>
                <w:sz w:val="18"/>
              </w:rPr>
              <w:t>Enstitü / Fakülte / Yüksekokul / MYO Sekreteri</w:t>
            </w:r>
          </w:p>
        </w:tc>
      </w:tr>
    </w:tbl>
    <w:p w:rsidR="00F017C2" w:rsidRDefault="00F017C2"/>
    <w:sectPr w:rsidR="00F017C2">
      <w:type w:val="continuous"/>
      <w:pgSz w:w="11910" w:h="16840"/>
      <w:pgMar w:top="1040" w:right="4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A4408"/>
    <w:multiLevelType w:val="hybridMultilevel"/>
    <w:tmpl w:val="4A9242C0"/>
    <w:lvl w:ilvl="0" w:tplc="3D38F792">
      <w:numFmt w:val="bullet"/>
      <w:lvlText w:val="*"/>
      <w:lvlJc w:val="left"/>
      <w:pPr>
        <w:ind w:left="135" w:hanging="92"/>
      </w:pPr>
      <w:rPr>
        <w:rFonts w:ascii="Arial" w:eastAsia="Arial" w:hAnsi="Arial" w:cs="Arial" w:hint="default"/>
        <w:i/>
        <w:w w:val="98"/>
        <w:sz w:val="16"/>
        <w:szCs w:val="16"/>
        <w:lang w:val="tr-TR" w:eastAsia="tr-TR" w:bidi="tr-TR"/>
      </w:rPr>
    </w:lvl>
    <w:lvl w:ilvl="1" w:tplc="26609716">
      <w:numFmt w:val="bullet"/>
      <w:lvlText w:val="•"/>
      <w:lvlJc w:val="left"/>
      <w:pPr>
        <w:ind w:left="467" w:hanging="92"/>
      </w:pPr>
      <w:rPr>
        <w:rFonts w:hint="default"/>
        <w:lang w:val="tr-TR" w:eastAsia="tr-TR" w:bidi="tr-TR"/>
      </w:rPr>
    </w:lvl>
    <w:lvl w:ilvl="2" w:tplc="BAFE3DBE">
      <w:numFmt w:val="bullet"/>
      <w:lvlText w:val="•"/>
      <w:lvlJc w:val="left"/>
      <w:pPr>
        <w:ind w:left="795" w:hanging="92"/>
      </w:pPr>
      <w:rPr>
        <w:rFonts w:hint="default"/>
        <w:lang w:val="tr-TR" w:eastAsia="tr-TR" w:bidi="tr-TR"/>
      </w:rPr>
    </w:lvl>
    <w:lvl w:ilvl="3" w:tplc="0F5818DA">
      <w:numFmt w:val="bullet"/>
      <w:lvlText w:val="•"/>
      <w:lvlJc w:val="left"/>
      <w:pPr>
        <w:ind w:left="1123" w:hanging="92"/>
      </w:pPr>
      <w:rPr>
        <w:rFonts w:hint="default"/>
        <w:lang w:val="tr-TR" w:eastAsia="tr-TR" w:bidi="tr-TR"/>
      </w:rPr>
    </w:lvl>
    <w:lvl w:ilvl="4" w:tplc="D062DD1A">
      <w:numFmt w:val="bullet"/>
      <w:lvlText w:val="•"/>
      <w:lvlJc w:val="left"/>
      <w:pPr>
        <w:ind w:left="1451" w:hanging="92"/>
      </w:pPr>
      <w:rPr>
        <w:rFonts w:hint="default"/>
        <w:lang w:val="tr-TR" w:eastAsia="tr-TR" w:bidi="tr-TR"/>
      </w:rPr>
    </w:lvl>
    <w:lvl w:ilvl="5" w:tplc="AB08E64E">
      <w:numFmt w:val="bullet"/>
      <w:lvlText w:val="•"/>
      <w:lvlJc w:val="left"/>
      <w:pPr>
        <w:ind w:left="1778" w:hanging="92"/>
      </w:pPr>
      <w:rPr>
        <w:rFonts w:hint="default"/>
        <w:lang w:val="tr-TR" w:eastAsia="tr-TR" w:bidi="tr-TR"/>
      </w:rPr>
    </w:lvl>
    <w:lvl w:ilvl="6" w:tplc="BC4C6AA4">
      <w:numFmt w:val="bullet"/>
      <w:lvlText w:val="•"/>
      <w:lvlJc w:val="left"/>
      <w:pPr>
        <w:ind w:left="2106" w:hanging="92"/>
      </w:pPr>
      <w:rPr>
        <w:rFonts w:hint="default"/>
        <w:lang w:val="tr-TR" w:eastAsia="tr-TR" w:bidi="tr-TR"/>
      </w:rPr>
    </w:lvl>
    <w:lvl w:ilvl="7" w:tplc="9BB4CB62">
      <w:numFmt w:val="bullet"/>
      <w:lvlText w:val="•"/>
      <w:lvlJc w:val="left"/>
      <w:pPr>
        <w:ind w:left="2434" w:hanging="92"/>
      </w:pPr>
      <w:rPr>
        <w:rFonts w:hint="default"/>
        <w:lang w:val="tr-TR" w:eastAsia="tr-TR" w:bidi="tr-TR"/>
      </w:rPr>
    </w:lvl>
    <w:lvl w:ilvl="8" w:tplc="FC026746">
      <w:numFmt w:val="bullet"/>
      <w:lvlText w:val="•"/>
      <w:lvlJc w:val="left"/>
      <w:pPr>
        <w:ind w:left="2762" w:hanging="9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15"/>
    <w:rsid w:val="002F1F34"/>
    <w:rsid w:val="00A42515"/>
    <w:rsid w:val="00F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ED3B-563C-457A-9F00-24F462F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2667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zun.nku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STRATEJI-3</cp:lastModifiedBy>
  <cp:revision>2</cp:revision>
  <dcterms:created xsi:type="dcterms:W3CDTF">2021-12-27T08:27:00Z</dcterms:created>
  <dcterms:modified xsi:type="dcterms:W3CDTF">2021-12-27T08:27:00Z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