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35EC4309" w14:textId="77777777" w:rsidTr="00322FE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54B34F7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D7DDB0D" wp14:editId="20494A2E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13B8F72" w14:textId="043B2EE8" w:rsidR="00FB074A" w:rsidRPr="00322FE0" w:rsidRDefault="00322FE0" w:rsidP="003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54FAC63B" w14:textId="2F41D8F0" w:rsidR="000E4BF3" w:rsidRPr="003F363A" w:rsidRDefault="00322FE0" w:rsidP="0032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2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DİKEY KROKMETRE KULLANMA TALİMATI</w:t>
            </w:r>
          </w:p>
        </w:tc>
        <w:tc>
          <w:tcPr>
            <w:tcW w:w="1984" w:type="dxa"/>
            <w:vAlign w:val="center"/>
          </w:tcPr>
          <w:p w14:paraId="339399A7" w14:textId="77777777" w:rsidR="00FB074A" w:rsidRPr="00322FE0" w:rsidRDefault="00FB074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2F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07A7BCD" w14:textId="113621B7" w:rsidR="00FB074A" w:rsidRPr="00322FE0" w:rsidRDefault="00FB074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2F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22F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322F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22F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112</w:t>
            </w:r>
          </w:p>
        </w:tc>
      </w:tr>
      <w:tr w:rsidR="00FB074A" w:rsidRPr="003F363A" w14:paraId="7E9B2EE9" w14:textId="77777777" w:rsidTr="00322FE0">
        <w:trPr>
          <w:trHeight w:val="284"/>
        </w:trPr>
        <w:tc>
          <w:tcPr>
            <w:tcW w:w="1702" w:type="dxa"/>
            <w:vMerge/>
          </w:tcPr>
          <w:p w14:paraId="43D488C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B8F682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79C36D3" w14:textId="77777777" w:rsidR="00FB074A" w:rsidRPr="00322FE0" w:rsidRDefault="00FB074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2F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EF02A80" w14:textId="774579EE" w:rsidR="00FB074A" w:rsidRPr="00322FE0" w:rsidRDefault="00322FE0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39A603CA" w14:textId="77777777" w:rsidTr="00322FE0">
        <w:trPr>
          <w:trHeight w:val="284"/>
        </w:trPr>
        <w:tc>
          <w:tcPr>
            <w:tcW w:w="1702" w:type="dxa"/>
            <w:vMerge/>
          </w:tcPr>
          <w:p w14:paraId="2263AC9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4E1C23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3E3FD16" w14:textId="77777777" w:rsidR="00FB074A" w:rsidRPr="00322FE0" w:rsidRDefault="00FB074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2F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C7117AD" w14:textId="578A08A6" w:rsidR="00FB074A" w:rsidRPr="00322FE0" w:rsidRDefault="00322FE0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7B26FD24" w14:textId="77777777" w:rsidTr="00322FE0">
        <w:trPr>
          <w:trHeight w:val="284"/>
        </w:trPr>
        <w:tc>
          <w:tcPr>
            <w:tcW w:w="1702" w:type="dxa"/>
            <w:vMerge/>
          </w:tcPr>
          <w:p w14:paraId="30EC423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2B4E5A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0DC6323" w14:textId="77777777" w:rsidR="00FB074A" w:rsidRPr="00322FE0" w:rsidRDefault="00FB074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2F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1D3F33B" w14:textId="657A9FE5" w:rsidR="00FB074A" w:rsidRPr="00322FE0" w:rsidRDefault="00FB074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2F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699A8301" w14:textId="77777777" w:rsidTr="00322FE0">
        <w:trPr>
          <w:trHeight w:val="284"/>
        </w:trPr>
        <w:tc>
          <w:tcPr>
            <w:tcW w:w="1702" w:type="dxa"/>
            <w:vMerge/>
          </w:tcPr>
          <w:p w14:paraId="21CA3EB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6D40CC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FFC0204" w14:textId="77777777" w:rsidR="00FB074A" w:rsidRPr="00322FE0" w:rsidRDefault="00FB074A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2F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1E642B9" w14:textId="77777777" w:rsidR="00FB074A" w:rsidRPr="00322FE0" w:rsidRDefault="000E4BF3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2F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7A0A85C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55908E0C" w14:textId="77777777" w:rsidTr="00322FE0">
        <w:tc>
          <w:tcPr>
            <w:tcW w:w="2943" w:type="dxa"/>
            <w:vAlign w:val="center"/>
          </w:tcPr>
          <w:p w14:paraId="1967B9F3" w14:textId="77777777" w:rsidR="003C1167" w:rsidRPr="00322FE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E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22FE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B5561AA" w14:textId="77777777" w:rsidR="003C1167" w:rsidRPr="00322FE0" w:rsidRDefault="00951FB0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E0">
              <w:rPr>
                <w:rFonts w:ascii="Times New Roman" w:hAnsi="Times New Roman" w:cs="Times New Roman"/>
                <w:sz w:val="24"/>
                <w:szCs w:val="24"/>
              </w:rPr>
              <w:t>Prowhite</w:t>
            </w:r>
            <w:proofErr w:type="spellEnd"/>
            <w:r w:rsidRPr="00322FE0">
              <w:rPr>
                <w:rFonts w:ascii="Times New Roman" w:hAnsi="Times New Roman" w:cs="Times New Roman"/>
                <w:sz w:val="24"/>
                <w:szCs w:val="24"/>
              </w:rPr>
              <w:t>- 253.2.3/13/13607</w:t>
            </w:r>
          </w:p>
        </w:tc>
      </w:tr>
      <w:tr w:rsidR="003C1167" w14:paraId="5CEFEFB1" w14:textId="77777777" w:rsidTr="00322FE0">
        <w:tc>
          <w:tcPr>
            <w:tcW w:w="2943" w:type="dxa"/>
            <w:vAlign w:val="center"/>
          </w:tcPr>
          <w:p w14:paraId="25A653A7" w14:textId="77777777" w:rsidR="003C1167" w:rsidRPr="00322FE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E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E3F9B8" w14:textId="77777777" w:rsidR="003C1167" w:rsidRPr="00322FE0" w:rsidRDefault="00F77F9F" w:rsidP="00F77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FE0">
              <w:rPr>
                <w:rFonts w:ascii="Times New Roman" w:hAnsi="Times New Roman" w:cs="Times New Roman"/>
                <w:sz w:val="24"/>
                <w:szCs w:val="24"/>
              </w:rPr>
              <w:t>Tekstil materyallerinin, diğer bir refakat kumaşı karşısında sürtünmesi sonucu numunedeki renk değişimi ve refakat kumaşının lekelenmesi metodu ile yapılan sürtünme renk haslığı testinde kullanılır.</w:t>
            </w:r>
          </w:p>
        </w:tc>
      </w:tr>
      <w:tr w:rsidR="003C1167" w14:paraId="0BB5C5DF" w14:textId="77777777" w:rsidTr="00322FE0">
        <w:tc>
          <w:tcPr>
            <w:tcW w:w="2943" w:type="dxa"/>
            <w:vAlign w:val="center"/>
          </w:tcPr>
          <w:p w14:paraId="7BCB5035" w14:textId="77777777" w:rsidR="003C1167" w:rsidRPr="00322FE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E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22F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1D10B92" w14:textId="77777777" w:rsidR="003C1167" w:rsidRPr="00322FE0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E0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36A1316E" w14:textId="77777777" w:rsidTr="00322FE0">
        <w:tc>
          <w:tcPr>
            <w:tcW w:w="2943" w:type="dxa"/>
            <w:vAlign w:val="center"/>
          </w:tcPr>
          <w:p w14:paraId="5774A9B8" w14:textId="77777777" w:rsidR="003C1167" w:rsidRPr="00322FE0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E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19FCA0B" w14:textId="77777777" w:rsidR="000A4CFC" w:rsidRPr="00322FE0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FE0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5A16C570" w14:textId="77777777" w:rsidR="007A7C83" w:rsidRPr="00322FE0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FE0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322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22FE0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60F21756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427617EE" w14:textId="0818CD09" w:rsidR="00A85B7B" w:rsidRPr="00322FE0" w:rsidRDefault="000E4BF3" w:rsidP="00A8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E0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22FE0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22FE0" w:rsidRPr="00322FE0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22FE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780EF8F" w14:textId="77777777" w:rsidR="00F77F9F" w:rsidRPr="00322FE0" w:rsidRDefault="00F77F9F" w:rsidP="005B16A7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FE0">
        <w:rPr>
          <w:rFonts w:ascii="Times New Roman" w:hAnsi="Times New Roman" w:cs="Times New Roman"/>
          <w:b/>
          <w:sz w:val="24"/>
          <w:szCs w:val="24"/>
        </w:rPr>
        <w:t>Kuru sürtme haslığı testi</w:t>
      </w:r>
    </w:p>
    <w:p w14:paraId="38732295" w14:textId="77777777" w:rsidR="005B16A7" w:rsidRPr="00322FE0" w:rsidRDefault="005B16A7" w:rsidP="005B16A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4027B9B" w14:textId="652AFAC0" w:rsidR="00F77F9F" w:rsidRPr="00322FE0" w:rsidRDefault="00F77F9F" w:rsidP="00322FE0">
      <w:pPr>
        <w:pStyle w:val="ListeParagraf"/>
        <w:numPr>
          <w:ilvl w:val="0"/>
          <w:numId w:val="28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>Numuneyi gergin bir biçimde test bölümüne yerleştirin ve kapağı kapatın</w:t>
      </w:r>
      <w:r w:rsidR="00322FE0">
        <w:rPr>
          <w:rFonts w:ascii="Times New Roman" w:hAnsi="Times New Roman" w:cs="Times New Roman"/>
          <w:sz w:val="24"/>
          <w:szCs w:val="24"/>
        </w:rPr>
        <w:t>ız</w:t>
      </w:r>
      <w:r w:rsidRPr="00322FE0">
        <w:rPr>
          <w:rFonts w:ascii="Times New Roman" w:hAnsi="Times New Roman" w:cs="Times New Roman"/>
          <w:sz w:val="24"/>
          <w:szCs w:val="24"/>
        </w:rPr>
        <w:t>.</w:t>
      </w:r>
    </w:p>
    <w:p w14:paraId="5E4CBC1A" w14:textId="5682C71C" w:rsidR="00F77F9F" w:rsidRPr="00322FE0" w:rsidRDefault="00F77F9F" w:rsidP="00322FE0">
      <w:pPr>
        <w:pStyle w:val="ListeParagraf"/>
        <w:numPr>
          <w:ilvl w:val="0"/>
          <w:numId w:val="28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>Standart pamuklu refakat kumaşı sürtünme ucuna gergin bir biçimde klape ile tutturun</w:t>
      </w:r>
      <w:r w:rsidR="00322FE0">
        <w:rPr>
          <w:rFonts w:ascii="Times New Roman" w:hAnsi="Times New Roman" w:cs="Times New Roman"/>
          <w:sz w:val="24"/>
          <w:szCs w:val="24"/>
        </w:rPr>
        <w:t>uz</w:t>
      </w:r>
      <w:r w:rsidRPr="00322FE0">
        <w:rPr>
          <w:rFonts w:ascii="Times New Roman" w:hAnsi="Times New Roman" w:cs="Times New Roman"/>
          <w:sz w:val="24"/>
          <w:szCs w:val="24"/>
        </w:rPr>
        <w:t>.</w:t>
      </w:r>
    </w:p>
    <w:p w14:paraId="40D926A2" w14:textId="6DD31AE7" w:rsidR="00F77F9F" w:rsidRPr="00322FE0" w:rsidRDefault="00F77F9F" w:rsidP="00322FE0">
      <w:pPr>
        <w:pStyle w:val="ListeParagraf"/>
        <w:numPr>
          <w:ilvl w:val="0"/>
          <w:numId w:val="28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>Manuel sürtme kolunu saniyede 1 tam tur yapacak şekilde 10 defa çevirin</w:t>
      </w:r>
      <w:r w:rsidR="00322FE0">
        <w:rPr>
          <w:rFonts w:ascii="Times New Roman" w:hAnsi="Times New Roman" w:cs="Times New Roman"/>
          <w:sz w:val="24"/>
          <w:szCs w:val="24"/>
        </w:rPr>
        <w:t>iz</w:t>
      </w:r>
      <w:r w:rsidRPr="00322FE0">
        <w:rPr>
          <w:rFonts w:ascii="Times New Roman" w:hAnsi="Times New Roman" w:cs="Times New Roman"/>
          <w:sz w:val="24"/>
          <w:szCs w:val="24"/>
        </w:rPr>
        <w:t>.</w:t>
      </w:r>
    </w:p>
    <w:p w14:paraId="65ABF1FC" w14:textId="00E0ED37" w:rsidR="00F77F9F" w:rsidRPr="00322FE0" w:rsidRDefault="00F77F9F" w:rsidP="00322FE0">
      <w:pPr>
        <w:pStyle w:val="ListeParagraf"/>
        <w:numPr>
          <w:ilvl w:val="0"/>
          <w:numId w:val="28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>Test bitiminde refakat kumaşı sürtünme ucundan çıkarın</w:t>
      </w:r>
      <w:r w:rsidR="00322FE0">
        <w:rPr>
          <w:rFonts w:ascii="Times New Roman" w:hAnsi="Times New Roman" w:cs="Times New Roman"/>
          <w:sz w:val="24"/>
          <w:szCs w:val="24"/>
        </w:rPr>
        <w:t>ız</w:t>
      </w:r>
      <w:r w:rsidRPr="00322FE0">
        <w:rPr>
          <w:rFonts w:ascii="Times New Roman" w:hAnsi="Times New Roman" w:cs="Times New Roman"/>
          <w:sz w:val="24"/>
          <w:szCs w:val="24"/>
        </w:rPr>
        <w:t>.</w:t>
      </w:r>
    </w:p>
    <w:p w14:paraId="106F4849" w14:textId="202CDB04" w:rsidR="00F77F9F" w:rsidRPr="00322FE0" w:rsidRDefault="00F77F9F" w:rsidP="00322FE0">
      <w:pPr>
        <w:pStyle w:val="ListeParagraf"/>
        <w:numPr>
          <w:ilvl w:val="0"/>
          <w:numId w:val="28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 xml:space="preserve">Refakat kumaşı standart gün ışığı altında, 45o’ </w:t>
      </w:r>
      <w:proofErr w:type="spellStart"/>
      <w:r w:rsidRPr="00322FE0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322FE0">
        <w:rPr>
          <w:rFonts w:ascii="Times New Roman" w:hAnsi="Times New Roman" w:cs="Times New Roman"/>
          <w:sz w:val="24"/>
          <w:szCs w:val="24"/>
        </w:rPr>
        <w:t xml:space="preserve"> açı ile ISO 105 –A03 gri skalası ile değerlendirin</w:t>
      </w:r>
      <w:r w:rsidR="00322FE0">
        <w:rPr>
          <w:rFonts w:ascii="Times New Roman" w:hAnsi="Times New Roman" w:cs="Times New Roman"/>
          <w:sz w:val="24"/>
          <w:szCs w:val="24"/>
        </w:rPr>
        <w:t>iz</w:t>
      </w:r>
      <w:r w:rsidRPr="00322FE0">
        <w:rPr>
          <w:rFonts w:ascii="Times New Roman" w:hAnsi="Times New Roman" w:cs="Times New Roman"/>
          <w:sz w:val="24"/>
          <w:szCs w:val="24"/>
        </w:rPr>
        <w:t>.</w:t>
      </w:r>
    </w:p>
    <w:p w14:paraId="1834D60A" w14:textId="77777777" w:rsidR="005B16A7" w:rsidRPr="00322FE0" w:rsidRDefault="005B16A7" w:rsidP="00322FE0">
      <w:pPr>
        <w:spacing w:after="0" w:line="276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3F5FB" w14:textId="77777777" w:rsidR="00F77F9F" w:rsidRPr="00322FE0" w:rsidRDefault="00F77F9F" w:rsidP="00322FE0">
      <w:pPr>
        <w:spacing w:after="0" w:line="276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FE0">
        <w:rPr>
          <w:rFonts w:ascii="Times New Roman" w:hAnsi="Times New Roman" w:cs="Times New Roman"/>
          <w:b/>
          <w:sz w:val="24"/>
          <w:szCs w:val="24"/>
        </w:rPr>
        <w:t>Yaş sürtme haslığı testi</w:t>
      </w:r>
    </w:p>
    <w:p w14:paraId="39006870" w14:textId="77777777" w:rsidR="005B16A7" w:rsidRPr="00322FE0" w:rsidRDefault="005B16A7" w:rsidP="00322FE0">
      <w:p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FB36AC0" w14:textId="300B75ED" w:rsidR="00F77F9F" w:rsidRPr="00322FE0" w:rsidRDefault="00F77F9F" w:rsidP="00322FE0">
      <w:pPr>
        <w:pStyle w:val="ListeParagraf"/>
        <w:numPr>
          <w:ilvl w:val="0"/>
          <w:numId w:val="29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>Numuneyi gergin bir biçimde test bölümüne yerleştirin ve kapağı kapatın</w:t>
      </w:r>
      <w:r w:rsidR="00322FE0">
        <w:rPr>
          <w:rFonts w:ascii="Times New Roman" w:hAnsi="Times New Roman" w:cs="Times New Roman"/>
          <w:sz w:val="24"/>
          <w:szCs w:val="24"/>
        </w:rPr>
        <w:t>ız</w:t>
      </w:r>
      <w:r w:rsidRPr="00322FE0">
        <w:rPr>
          <w:rFonts w:ascii="Times New Roman" w:hAnsi="Times New Roman" w:cs="Times New Roman"/>
          <w:sz w:val="24"/>
          <w:szCs w:val="24"/>
        </w:rPr>
        <w:t>.</w:t>
      </w:r>
    </w:p>
    <w:p w14:paraId="01132E55" w14:textId="1F58983F" w:rsidR="00F77F9F" w:rsidRPr="00322FE0" w:rsidRDefault="00F77F9F" w:rsidP="00322FE0">
      <w:pPr>
        <w:pStyle w:val="ListeParagraf"/>
        <w:numPr>
          <w:ilvl w:val="0"/>
          <w:numId w:val="29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>Standart pamuklu refakat kumaşı saf su ile ıslatılıp, üzerinde akıcı damla kalmayacak şekilde sıktıktan sonra, sürtünme ucuna gergin bir biçimde klape ile tutturun</w:t>
      </w:r>
      <w:r w:rsidR="00322FE0">
        <w:rPr>
          <w:rFonts w:ascii="Times New Roman" w:hAnsi="Times New Roman" w:cs="Times New Roman"/>
          <w:sz w:val="24"/>
          <w:szCs w:val="24"/>
        </w:rPr>
        <w:t>uz</w:t>
      </w:r>
      <w:r w:rsidRPr="00322FE0">
        <w:rPr>
          <w:rFonts w:ascii="Times New Roman" w:hAnsi="Times New Roman" w:cs="Times New Roman"/>
          <w:sz w:val="24"/>
          <w:szCs w:val="24"/>
        </w:rPr>
        <w:t>.</w:t>
      </w:r>
    </w:p>
    <w:p w14:paraId="57E5198A" w14:textId="2A5BD567" w:rsidR="00F77F9F" w:rsidRPr="00322FE0" w:rsidRDefault="00F77F9F" w:rsidP="00322FE0">
      <w:pPr>
        <w:pStyle w:val="ListeParagraf"/>
        <w:numPr>
          <w:ilvl w:val="0"/>
          <w:numId w:val="29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>Manuel sürtme kolunu saniyede 1 tam tur yapacak şekilde 10 defa çevirin</w:t>
      </w:r>
      <w:r w:rsidR="00322FE0">
        <w:rPr>
          <w:rFonts w:ascii="Times New Roman" w:hAnsi="Times New Roman" w:cs="Times New Roman"/>
          <w:sz w:val="24"/>
          <w:szCs w:val="24"/>
        </w:rPr>
        <w:t>iz</w:t>
      </w:r>
      <w:r w:rsidRPr="00322FE0">
        <w:rPr>
          <w:rFonts w:ascii="Times New Roman" w:hAnsi="Times New Roman" w:cs="Times New Roman"/>
          <w:sz w:val="24"/>
          <w:szCs w:val="24"/>
        </w:rPr>
        <w:t>.</w:t>
      </w:r>
    </w:p>
    <w:p w14:paraId="0B11B8DA" w14:textId="2099F722" w:rsidR="00F77F9F" w:rsidRPr="00322FE0" w:rsidRDefault="00F77F9F" w:rsidP="00322FE0">
      <w:pPr>
        <w:pStyle w:val="ListeParagraf"/>
        <w:numPr>
          <w:ilvl w:val="0"/>
          <w:numId w:val="29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>Test bitiminde refakat kumaşı sürtünme ucundan çıkarın</w:t>
      </w:r>
      <w:r w:rsidR="00322FE0">
        <w:rPr>
          <w:rFonts w:ascii="Times New Roman" w:hAnsi="Times New Roman" w:cs="Times New Roman"/>
          <w:sz w:val="24"/>
          <w:szCs w:val="24"/>
        </w:rPr>
        <w:t>ız</w:t>
      </w:r>
      <w:r w:rsidRPr="00322FE0">
        <w:rPr>
          <w:rFonts w:ascii="Times New Roman" w:hAnsi="Times New Roman" w:cs="Times New Roman"/>
          <w:sz w:val="24"/>
          <w:szCs w:val="24"/>
        </w:rPr>
        <w:t>.</w:t>
      </w:r>
    </w:p>
    <w:p w14:paraId="41ED297C" w14:textId="25395FB4" w:rsidR="00F77F9F" w:rsidRPr="00322FE0" w:rsidRDefault="00F77F9F" w:rsidP="00322FE0">
      <w:pPr>
        <w:pStyle w:val="ListeParagraf"/>
        <w:numPr>
          <w:ilvl w:val="0"/>
          <w:numId w:val="29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 xml:space="preserve">Refakat kumaşı standart gün ışığı altında 45o’ </w:t>
      </w:r>
      <w:proofErr w:type="spellStart"/>
      <w:r w:rsidRPr="00322FE0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322FE0">
        <w:rPr>
          <w:rFonts w:ascii="Times New Roman" w:hAnsi="Times New Roman" w:cs="Times New Roman"/>
          <w:sz w:val="24"/>
          <w:szCs w:val="24"/>
        </w:rPr>
        <w:t xml:space="preserve"> açı ile ISO 105 –A03 gri skalası ile değerlendirin</w:t>
      </w:r>
      <w:r w:rsidR="00322FE0">
        <w:rPr>
          <w:rFonts w:ascii="Times New Roman" w:hAnsi="Times New Roman" w:cs="Times New Roman"/>
          <w:sz w:val="24"/>
          <w:szCs w:val="24"/>
        </w:rPr>
        <w:t>iz</w:t>
      </w:r>
      <w:r w:rsidRPr="00322FE0">
        <w:rPr>
          <w:rFonts w:ascii="Times New Roman" w:hAnsi="Times New Roman" w:cs="Times New Roman"/>
          <w:sz w:val="24"/>
          <w:szCs w:val="24"/>
        </w:rPr>
        <w:t>.</w:t>
      </w:r>
    </w:p>
    <w:p w14:paraId="425D4CEB" w14:textId="53D517BB" w:rsidR="00F77F9F" w:rsidRPr="00322FE0" w:rsidRDefault="00F77F9F" w:rsidP="00322FE0">
      <w:pPr>
        <w:pStyle w:val="ListeParagraf"/>
        <w:numPr>
          <w:ilvl w:val="0"/>
          <w:numId w:val="29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322FE0">
        <w:rPr>
          <w:rFonts w:ascii="Times New Roman" w:hAnsi="Times New Roman" w:cs="Times New Roman"/>
          <w:sz w:val="24"/>
          <w:szCs w:val="24"/>
        </w:rPr>
        <w:t>iz</w:t>
      </w:r>
      <w:r w:rsidRPr="00322FE0">
        <w:rPr>
          <w:rFonts w:ascii="Times New Roman" w:hAnsi="Times New Roman" w:cs="Times New Roman"/>
          <w:sz w:val="24"/>
          <w:szCs w:val="24"/>
        </w:rPr>
        <w:t>.</w:t>
      </w:r>
    </w:p>
    <w:p w14:paraId="105CA92B" w14:textId="59953683" w:rsidR="00F77F9F" w:rsidRPr="00322FE0" w:rsidRDefault="00F77F9F" w:rsidP="00322FE0">
      <w:pPr>
        <w:pStyle w:val="ListeParagraf"/>
        <w:numPr>
          <w:ilvl w:val="0"/>
          <w:numId w:val="29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>Yaş sürtme haslığı testinde refakat kumaşı 60 °C’yi geçmeyen sıcaklıkta (tercihen oda sıcaklığında) kurutun</w:t>
      </w:r>
      <w:r w:rsidR="00322FE0">
        <w:rPr>
          <w:rFonts w:ascii="Times New Roman" w:hAnsi="Times New Roman" w:cs="Times New Roman"/>
          <w:sz w:val="24"/>
          <w:szCs w:val="24"/>
        </w:rPr>
        <w:t>uz</w:t>
      </w:r>
      <w:r w:rsidRPr="00322F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28946" w14:textId="120BD8CF" w:rsidR="00F77F9F" w:rsidRPr="00322FE0" w:rsidRDefault="00F77F9F" w:rsidP="00322FE0">
      <w:pPr>
        <w:pStyle w:val="ListeParagraf"/>
        <w:numPr>
          <w:ilvl w:val="0"/>
          <w:numId w:val="29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 xml:space="preserve">Refakat kumaşı tutarken, test yapılmış kısmın el veya </w:t>
      </w:r>
      <w:proofErr w:type="gramStart"/>
      <w:r w:rsidRPr="00322FE0">
        <w:rPr>
          <w:rFonts w:ascii="Times New Roman" w:hAnsi="Times New Roman" w:cs="Times New Roman"/>
          <w:sz w:val="24"/>
          <w:szCs w:val="24"/>
        </w:rPr>
        <w:t>başka  bir</w:t>
      </w:r>
      <w:proofErr w:type="gramEnd"/>
      <w:r w:rsidRPr="00322FE0">
        <w:rPr>
          <w:rFonts w:ascii="Times New Roman" w:hAnsi="Times New Roman" w:cs="Times New Roman"/>
          <w:sz w:val="24"/>
          <w:szCs w:val="24"/>
        </w:rPr>
        <w:t xml:space="preserve"> nedenle kirlenmemesine dikkat edin</w:t>
      </w:r>
      <w:r w:rsidR="00322FE0">
        <w:rPr>
          <w:rFonts w:ascii="Times New Roman" w:hAnsi="Times New Roman" w:cs="Times New Roman"/>
          <w:sz w:val="24"/>
          <w:szCs w:val="24"/>
        </w:rPr>
        <w:t>iz</w:t>
      </w:r>
      <w:r w:rsidRPr="00322FE0">
        <w:rPr>
          <w:rFonts w:ascii="Times New Roman" w:hAnsi="Times New Roman" w:cs="Times New Roman"/>
          <w:sz w:val="24"/>
          <w:szCs w:val="24"/>
        </w:rPr>
        <w:t>.</w:t>
      </w:r>
    </w:p>
    <w:p w14:paraId="20E9142E" w14:textId="081A7A2A" w:rsidR="00F77F9F" w:rsidRPr="00322FE0" w:rsidRDefault="00F77F9F" w:rsidP="00322FE0">
      <w:pPr>
        <w:pStyle w:val="ListeParagraf"/>
        <w:numPr>
          <w:ilvl w:val="0"/>
          <w:numId w:val="29"/>
        </w:numPr>
        <w:spacing w:after="0"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22FE0">
        <w:rPr>
          <w:rFonts w:ascii="Times New Roman" w:hAnsi="Times New Roman" w:cs="Times New Roman"/>
          <w:sz w:val="24"/>
          <w:szCs w:val="24"/>
        </w:rPr>
        <w:t>Refakat kumaş üzerinde oluşan yuvarlak halka birbiri üzerine binmiş iki daire şeklinde görülüyorsa deneyi geçersiz sayın</w:t>
      </w:r>
      <w:r w:rsidR="00322FE0">
        <w:rPr>
          <w:rFonts w:ascii="Times New Roman" w:hAnsi="Times New Roman" w:cs="Times New Roman"/>
          <w:sz w:val="24"/>
          <w:szCs w:val="24"/>
        </w:rPr>
        <w:t>ız</w:t>
      </w:r>
      <w:r w:rsidRPr="00322FE0">
        <w:rPr>
          <w:rFonts w:ascii="Times New Roman" w:hAnsi="Times New Roman" w:cs="Times New Roman"/>
          <w:sz w:val="24"/>
          <w:szCs w:val="24"/>
        </w:rPr>
        <w:t>.</w:t>
      </w:r>
    </w:p>
    <w:sectPr w:rsidR="00F77F9F" w:rsidRPr="00322FE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3"/>
  </w:num>
  <w:num w:numId="5">
    <w:abstractNumId w:val="1"/>
  </w:num>
  <w:num w:numId="6">
    <w:abstractNumId w:val="5"/>
  </w:num>
  <w:num w:numId="7">
    <w:abstractNumId w:val="21"/>
  </w:num>
  <w:num w:numId="8">
    <w:abstractNumId w:val="18"/>
  </w:num>
  <w:num w:numId="9">
    <w:abstractNumId w:val="17"/>
  </w:num>
  <w:num w:numId="10">
    <w:abstractNumId w:val="24"/>
  </w:num>
  <w:num w:numId="11">
    <w:abstractNumId w:val="14"/>
  </w:num>
  <w:num w:numId="12">
    <w:abstractNumId w:val="7"/>
  </w:num>
  <w:num w:numId="13">
    <w:abstractNumId w:val="13"/>
  </w:num>
  <w:num w:numId="14">
    <w:abstractNumId w:val="20"/>
  </w:num>
  <w:num w:numId="15">
    <w:abstractNumId w:val="19"/>
  </w:num>
  <w:num w:numId="16">
    <w:abstractNumId w:val="4"/>
  </w:num>
  <w:num w:numId="17">
    <w:abstractNumId w:val="27"/>
  </w:num>
  <w:num w:numId="18">
    <w:abstractNumId w:val="8"/>
  </w:num>
  <w:num w:numId="19">
    <w:abstractNumId w:val="12"/>
  </w:num>
  <w:num w:numId="20">
    <w:abstractNumId w:val="2"/>
  </w:num>
  <w:num w:numId="21">
    <w:abstractNumId w:val="0"/>
  </w:num>
  <w:num w:numId="22">
    <w:abstractNumId w:val="11"/>
  </w:num>
  <w:num w:numId="23">
    <w:abstractNumId w:val="15"/>
  </w:num>
  <w:num w:numId="24">
    <w:abstractNumId w:val="9"/>
  </w:num>
  <w:num w:numId="25">
    <w:abstractNumId w:val="2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94996"/>
    <w:rsid w:val="001A3D51"/>
    <w:rsid w:val="002F16A9"/>
    <w:rsid w:val="00322FE0"/>
    <w:rsid w:val="00387451"/>
    <w:rsid w:val="003C1167"/>
    <w:rsid w:val="00465151"/>
    <w:rsid w:val="005840AF"/>
    <w:rsid w:val="005B16A7"/>
    <w:rsid w:val="005C0E0F"/>
    <w:rsid w:val="005C4F6C"/>
    <w:rsid w:val="006165B2"/>
    <w:rsid w:val="00676DFF"/>
    <w:rsid w:val="006A2496"/>
    <w:rsid w:val="006B093B"/>
    <w:rsid w:val="006F69F2"/>
    <w:rsid w:val="007473D7"/>
    <w:rsid w:val="00750301"/>
    <w:rsid w:val="007A7C83"/>
    <w:rsid w:val="007B416B"/>
    <w:rsid w:val="007E39C4"/>
    <w:rsid w:val="00812459"/>
    <w:rsid w:val="008237DA"/>
    <w:rsid w:val="00827BF1"/>
    <w:rsid w:val="00876D40"/>
    <w:rsid w:val="008A1D55"/>
    <w:rsid w:val="008C6257"/>
    <w:rsid w:val="008D38BD"/>
    <w:rsid w:val="00930CF4"/>
    <w:rsid w:val="00936BEB"/>
    <w:rsid w:val="00951FB0"/>
    <w:rsid w:val="00982AE9"/>
    <w:rsid w:val="009B5336"/>
    <w:rsid w:val="00A33588"/>
    <w:rsid w:val="00A85B7B"/>
    <w:rsid w:val="00C12D5D"/>
    <w:rsid w:val="00C74D58"/>
    <w:rsid w:val="00D811FC"/>
    <w:rsid w:val="00DB7B7C"/>
    <w:rsid w:val="00DC73B5"/>
    <w:rsid w:val="00E307D0"/>
    <w:rsid w:val="00E505E9"/>
    <w:rsid w:val="00E75E26"/>
    <w:rsid w:val="00EB13B4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CA4E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0022-C2F6-41D2-8434-3B05A196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2022-04-07T07:07:00Z</dcterms:created>
  <dcterms:modified xsi:type="dcterms:W3CDTF">2022-04-07T07:07:00Z</dcterms:modified>
</cp:coreProperties>
</file>