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F50E78" w:rsidRDefault="001E004E" w:rsidP="00750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50E7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50E7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 xml:space="preserve">Standart 2: </w:t>
            </w:r>
            <w:r w:rsidRPr="00F50E78">
              <w:rPr>
                <w:sz w:val="24"/>
                <w:szCs w:val="24"/>
              </w:rPr>
              <w:t>Misyon, Organizasyon Yapısı ve Görevler</w:t>
            </w:r>
            <w:r w:rsidRPr="00F50E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50E78" w:rsidRDefault="007106C8" w:rsidP="00C90F0A">
            <w:pPr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 xml:space="preserve">2.2. </w:t>
            </w:r>
            <w:r w:rsidRPr="00F50E7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50E78">
              <w:rPr>
                <w:sz w:val="24"/>
                <w:szCs w:val="24"/>
              </w:rPr>
              <w:t>D</w:t>
            </w:r>
            <w:r w:rsidRPr="00F50E78">
              <w:rPr>
                <w:sz w:val="24"/>
                <w:szCs w:val="24"/>
              </w:rPr>
              <w:t>uyurulmalıdır.</w:t>
            </w:r>
          </w:p>
        </w:tc>
      </w:tr>
      <w:tr w:rsidR="00EB672E" w:rsidRPr="00F50E78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15B3ED9" w:rsidR="00EB672E" w:rsidRPr="00F50E78" w:rsidRDefault="00EF5F3D" w:rsidP="00EB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50E78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0E9585C" w:rsidR="00EB672E" w:rsidRPr="00F50E78" w:rsidRDefault="00EB672E" w:rsidP="00EB672E">
            <w:pPr>
              <w:rPr>
                <w:rFonts w:eastAsia="Calibri"/>
              </w:rPr>
            </w:pPr>
            <w:r w:rsidRPr="00F50E78">
              <w:rPr>
                <w:sz w:val="24"/>
                <w:szCs w:val="24"/>
              </w:rPr>
              <w:t>Rektör</w:t>
            </w:r>
          </w:p>
        </w:tc>
      </w:tr>
      <w:tr w:rsidR="00EB672E" w:rsidRPr="00F50E78" w14:paraId="1CD43734" w14:textId="77777777" w:rsidTr="00C2378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B672E" w:rsidRPr="00F50E78" w:rsidRDefault="00EB672E" w:rsidP="00EB67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50E7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2EF6E3B" w:rsidR="00EB672E" w:rsidRPr="00F50E78" w:rsidRDefault="00EB672E" w:rsidP="00EB672E">
            <w:pPr>
              <w:rPr>
                <w:sz w:val="24"/>
                <w:szCs w:val="24"/>
                <w:highlight w:val="yellow"/>
              </w:rPr>
            </w:pPr>
            <w:r w:rsidRPr="00F50E78">
              <w:rPr>
                <w:sz w:val="24"/>
                <w:szCs w:val="24"/>
              </w:rPr>
              <w:t>Dekan Yardımcısı</w:t>
            </w:r>
          </w:p>
        </w:tc>
      </w:tr>
      <w:tr w:rsidR="00C2378C" w:rsidRPr="00F50E78" w14:paraId="57ED232C" w14:textId="77777777" w:rsidTr="006923B6">
        <w:trPr>
          <w:trHeight w:val="360"/>
        </w:trPr>
        <w:tc>
          <w:tcPr>
            <w:tcW w:w="2547" w:type="dxa"/>
          </w:tcPr>
          <w:p w14:paraId="0FAADEAF" w14:textId="3714811E" w:rsidR="00C2378C" w:rsidRPr="00F50E78" w:rsidRDefault="00C2378C" w:rsidP="00C2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50E78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92DAA5B" w14:textId="30FE5FC1" w:rsidR="00C2378C" w:rsidRPr="00F50E78" w:rsidRDefault="00BF3B64" w:rsidP="00C2378C">
            <w:pPr>
              <w:rPr>
                <w:sz w:val="24"/>
                <w:szCs w:val="24"/>
              </w:rPr>
            </w:pPr>
            <w:r w:rsidRPr="00F50E7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50E7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F50E78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B77B410" w:rsidR="00FD35AF" w:rsidRPr="00F50E7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A438933" w14:textId="77777777" w:rsidR="00B6077B" w:rsidRPr="00F50E78" w:rsidRDefault="00B6077B" w:rsidP="00A5799A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FF047BB" w14:textId="4B8E5A0C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241F61"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FCA05C" w14:textId="2DB748E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Görevinde bulunmadığı zaman yerine vekil bırakmak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0B195" w14:textId="6BFDA4E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 kurullarına başkanlık etmek, Fakülte Kurullarının kararlarını uygulamak ve Fakülte birimleri arasında düzenli çalışmayı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95188" w14:textId="7A0DA753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Kanun ve yönetmelikleri ihlal eden yasaklara aykırı olumsuz fiil ve davranışlarda bulunan personel ve öğrenciler hakkında disiplin yönetmeliği gereğince disiplin soruşturması açmak ve sonucunu Rektörlüğe göndermek</w:t>
            </w:r>
            <w:r w:rsidR="00C95C61" w:rsidRPr="00F50E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14:paraId="6A49B548" w14:textId="3D7C727A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birimleri ve her düzeydeki personeli üzerinde genel gözetim ve denetim görevini yapmak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BC7422" w14:textId="4806214F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İdarî ve akademik birimlerdeki süreçlerin, kanun ve yönetmeliklere uygun olarak etkili ve verimli bir şekilde yürütülmesini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0022F" w14:textId="50BF4949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Çalışmalarında kendine yardımcı olmak amacıyla en çok iki dekan yardımcısı atamak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0AA01" w14:textId="116007A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Her öğretim yılı sonunda ve istendiğinde fakültenin genel durumu ve işleyişi hakkında Rektöre rapor vermek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26B58B" w14:textId="35015289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Gerekli görülen hâllerde komisyonlar oluşturmak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F4C6A" w14:textId="307D0E80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Fakülteyi içeride ve dışarıda temsil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F3842D" w14:textId="0192D516" w:rsidR="00EB672E" w:rsidRPr="00F50E78" w:rsidRDefault="00C95C61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EB672E"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Senatosu toplantılarına fakülteyi temsilen katılmak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22B45A" w14:textId="0584A45F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Kendisine ödenek gönderilen birimin en üst yöneticisi olarak, harcama yetkisini elinde bulundurmak</w:t>
            </w:r>
            <w:r w:rsidR="00C95C61"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6D99DD" w14:textId="608ECA8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ödenek ve kadro ihtiyaçlarını gerekçesi ile birlikte Rektörlüğe bildirmek, fakülte bütçesi ile ilgili öneriyi Fakülte Yönetim Kurulunun da görüşünü aldıktan sonra Rektörlüğe sunmak.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4A3D5" w14:textId="4FB755CA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Fakültenin genel işleyişi ve performansı ile ilgili olarak Stratejik Plan, İç Kontrol, Faaliyet Raporu, Kurumsal Mali Durum ve Beklentiler Raporu, Denetim Raporu </w:t>
            </w:r>
            <w:proofErr w:type="spellStart"/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 raporların hazırlanarak ilgili birimlere iletilmesini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DE61E" w14:textId="3FC6B17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Fakültenin eğitim-öğretim, bilimsel araştırma ve yayın etkinliklerinin çağdaş bir anlayışla fakültenin misyon ve vizyonuna uygun olarak yürütülmesini sağlamak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71C82B" w14:textId="353BC80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Fakültede kalite bilincinin oluşturulup yaygınlaştırılmasını sağlamak; ayrıca, kalite güvencesini sağlamak için gerekli uygulamaları gerçekleştirmek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18E718" w14:textId="2C89CAB7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Çalışanların işle ilgili sağlık ve güvenliğini sağlamaya yönelik tedbirler almak</w:t>
            </w:r>
            <w:r w:rsidR="00C95C61" w:rsidRPr="00F50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1667CE2" w14:textId="3D329118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 ile ilgili gerektiği zaman güvenlik önlemlerini almak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D192A4" w14:textId="6EC9052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Fiilen görev yapan akademik ve idari personelin izinlerini onaylamak</w:t>
            </w:r>
            <w:r w:rsidR="00C95C61" w:rsidRPr="00F50E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F35B52" w14:textId="6DA68460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Fakültenin birimleri ve her düzeydeki personelini kapsayacak şekilde motivasyon, iş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birliği, dayanışma ve aidiyet duygularını geliştirecek yönde çalışmalar yapmak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803260A" w14:textId="6A8E3C27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Fakültenin idari ve akademik personeli için ihtiyaç duyulan alanlarda kurs, seminer ve konferans gibi etkinlikler düzenleyerek fakültenin sürekli öğrenen bir organizasyon haline gelmesi için çalışmak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D731E3" w14:textId="03741F3B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Fakültede öğrenim görmekte olan engelli öğrencilerin durumlarına göre gereksinim duydukları araç-gereçlerin temin edilmesi yönünde gerekli çalışmaları yapmak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A1ACA7" w14:textId="34E1E89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Fakültenin birimlerini, personel ve öğrencileri kapsayacak şekilde sosyal, kültürel, sanatsal ve sportif faaliyetlerin etkin bir şekilde yapılmasını sağlamak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A695EAE" w14:textId="1B059AF1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Öğretim elemanlarının performanslarını ve öğrencilerin başarı durumlarını düzenli olarak izlemek ve değerlendirmek</w:t>
            </w:r>
            <w:r w:rsidR="00C95C61"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7621527" w14:textId="7CB0C0A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Dekanlığın eğitim-öğretim sistemiyle ilgili sorunları tespit etmek, çözüme kavuşturmak, gerektiğinde Rektörlüğe iletmek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D227C6" w14:textId="2ED61C16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079EBA" w14:textId="77777777" w:rsidR="00F66E2F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F66E2F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6F756E" w14:textId="0ABF7FAF" w:rsidR="00F66E2F" w:rsidRPr="00F50E78" w:rsidRDefault="00F66E2F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6F550FD6" w14:textId="00D12944" w:rsidR="00241F61" w:rsidRPr="00F50E78" w:rsidRDefault="00241F61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EB672E" w:rsidRPr="00F50E78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C95C61" w:rsidRPr="00F50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5AB1F2" w14:textId="77777777" w:rsidR="00241F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4E3CA8E" w14:textId="77777777" w:rsidR="00241F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158CE46" w14:textId="03A6EB62" w:rsidR="00EB672E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66238455" w14:textId="77777777" w:rsidR="00C95C61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>İlgili mevzuatlar çerçevesinde Rektör tarafından kendisine verilen diğer görevleri yapmak.</w:t>
            </w:r>
            <w:r w:rsidRPr="00F5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2C5F1B40" w14:textId="77777777" w:rsidR="00BB6CE0" w:rsidRPr="00F50E78" w:rsidRDefault="00EB672E" w:rsidP="00A5799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Dekan yukarıda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Rektöre</w:t>
            </w:r>
            <w:r w:rsidRPr="00F5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E7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  <w:p w14:paraId="79D3BFCD" w14:textId="6BDA2F8D" w:rsidR="00BB6CE0" w:rsidRPr="00F50E78" w:rsidRDefault="00BB6CE0" w:rsidP="00BB6CE0">
            <w:pPr>
              <w:pStyle w:val="ListeParagra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2D" w:rsidRPr="00F50E78" w14:paraId="1A385ED6" w14:textId="77777777" w:rsidTr="00BB6CE0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4B5C" w14:textId="5DCCD710" w:rsidR="007B542D" w:rsidRPr="00F50E78" w:rsidRDefault="007B542D" w:rsidP="007B542D">
            <w:pPr>
              <w:pStyle w:val="Default"/>
              <w:tabs>
                <w:tab w:val="left" w:pos="7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7DC2" w14:textId="002021BC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B542D" w:rsidRPr="00F50E78" w14:paraId="4120AB58" w14:textId="77777777" w:rsidTr="00BB6CE0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C8A" w14:textId="7C2FD887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D7A" w14:textId="29526F91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E378DEE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44CD0C8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71F26318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AD072C5" w14:textId="5A8EE69D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9CFF4DE" w14:textId="1A36D71F" w:rsidR="007B542D" w:rsidRPr="00F50E78" w:rsidRDefault="00F50E78" w:rsidP="00F50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D72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</w:t>
            </w:r>
            <w:r w:rsidR="00DE6892" w:rsidRPr="00F50E78">
              <w:rPr>
                <w:sz w:val="24"/>
                <w:szCs w:val="24"/>
              </w:rPr>
              <w:t xml:space="preserve">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29F1A185" w14:textId="77777777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65CCC91" w14:textId="35CE3FFC" w:rsidR="007B542D" w:rsidRPr="00F50E78" w:rsidRDefault="007B542D" w:rsidP="00F50E7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B542D" w:rsidRPr="00F50E78" w14:paraId="6EF2302F" w14:textId="77777777" w:rsidTr="00703A75">
        <w:trPr>
          <w:trHeight w:val="7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D6D4" w14:textId="77777777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84681" w14:textId="05A23765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E0F" w14:textId="44E78665" w:rsidR="007B542D" w:rsidRPr="00F50E78" w:rsidRDefault="00F50E78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72860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7B542D" w:rsidRPr="00F50E78" w14:paraId="06924874" w14:textId="77777777" w:rsidTr="007F67C5">
        <w:trPr>
          <w:trHeight w:val="5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EB5A" w14:textId="2BF995FF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BC68" w14:textId="77777777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4DDFDF" w14:textId="4DA1543D" w:rsidR="007B542D" w:rsidRPr="00F50E78" w:rsidRDefault="007B542D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F50E78">
              <w:rPr>
                <w:rFonts w:ascii="Times New Roman" w:hAnsi="Times New Roman" w:cs="Times New Roman"/>
              </w:rPr>
              <w:t>online</w:t>
            </w:r>
            <w:proofErr w:type="gramEnd"/>
            <w:r w:rsidRPr="00F50E78">
              <w:rPr>
                <w:rFonts w:ascii="Times New Roman" w:hAnsi="Times New Roman" w:cs="Times New Roman"/>
              </w:rPr>
              <w:t>/yüz yüze)</w:t>
            </w:r>
            <w:r w:rsidR="00F50E78">
              <w:rPr>
                <w:rFonts w:ascii="Times New Roman" w:hAnsi="Times New Roman" w:cs="Times New Roman"/>
              </w:rPr>
              <w:t>.</w:t>
            </w:r>
          </w:p>
        </w:tc>
      </w:tr>
      <w:tr w:rsidR="007B542D" w:rsidRPr="00F50E78" w14:paraId="3DCD9744" w14:textId="77777777" w:rsidTr="00703A75">
        <w:trPr>
          <w:trHeight w:val="24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B737" w14:textId="30E5615F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7E5E" w14:textId="7BE9CEBE" w:rsidR="007B542D" w:rsidRPr="00F50E78" w:rsidRDefault="007B542D" w:rsidP="00F50E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</w:t>
            </w:r>
            <w:r w:rsidR="000C39E5" w:rsidRPr="00F50E78">
              <w:rPr>
                <w:rFonts w:ascii="Times New Roman" w:hAnsi="Times New Roman" w:cs="Times New Roman"/>
              </w:rPr>
              <w:t>ı</w:t>
            </w:r>
            <w:r w:rsidR="00F50E78">
              <w:rPr>
                <w:rFonts w:ascii="Times New Roman" w:hAnsi="Times New Roman" w:cs="Times New Roman"/>
              </w:rPr>
              <w:t>.</w:t>
            </w:r>
          </w:p>
        </w:tc>
      </w:tr>
      <w:tr w:rsidR="007B542D" w:rsidRPr="00F50E78" w14:paraId="335E3BB0" w14:textId="77777777" w:rsidTr="00703A75">
        <w:trPr>
          <w:trHeight w:val="26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1497" w14:textId="1813AEFA" w:rsidR="007B542D" w:rsidRPr="00F50E78" w:rsidRDefault="007B542D" w:rsidP="007B542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9EA0" w14:textId="3256F42D" w:rsidR="007B542D" w:rsidRPr="00F50E78" w:rsidRDefault="007B542D" w:rsidP="00F50E7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5BE0109C" w:rsidR="007106C8" w:rsidRPr="00F50E78" w:rsidRDefault="007106C8" w:rsidP="00750611">
      <w:pPr>
        <w:spacing w:line="360" w:lineRule="auto"/>
        <w:rPr>
          <w:sz w:val="24"/>
          <w:szCs w:val="24"/>
        </w:rPr>
      </w:pPr>
    </w:p>
    <w:p w14:paraId="3DEA0711" w14:textId="77777777" w:rsidR="006D7C74" w:rsidRPr="00F50E78" w:rsidRDefault="006D7C74" w:rsidP="00750611">
      <w:pPr>
        <w:spacing w:line="360" w:lineRule="auto"/>
        <w:rPr>
          <w:sz w:val="24"/>
          <w:szCs w:val="24"/>
        </w:rPr>
      </w:pPr>
    </w:p>
    <w:sectPr w:rsidR="006D7C74" w:rsidRPr="00F50E78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80A31" w14:textId="77777777" w:rsidR="001E2DA3" w:rsidRDefault="001E2DA3">
      <w:r>
        <w:separator/>
      </w:r>
    </w:p>
  </w:endnote>
  <w:endnote w:type="continuationSeparator" w:id="0">
    <w:p w14:paraId="757B6B8B" w14:textId="77777777" w:rsidR="001E2DA3" w:rsidRDefault="001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8990DA3" w:rsidR="00F10AA1" w:rsidRDefault="009D4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7F026960" w:rsidR="00F10AA1" w:rsidRDefault="009D470B" w:rsidP="009D47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CB41" w14:textId="77777777" w:rsidR="001E2DA3" w:rsidRDefault="001E2DA3">
      <w:r>
        <w:separator/>
      </w:r>
    </w:p>
  </w:footnote>
  <w:footnote w:type="continuationSeparator" w:id="0">
    <w:p w14:paraId="6101D41A" w14:textId="77777777" w:rsidR="001E2DA3" w:rsidRDefault="001E2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F50E78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50E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50E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50E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50E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50E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32"/>
              <w:szCs w:val="32"/>
            </w:rPr>
            <w:t xml:space="preserve">TEKİRDAĞ </w:t>
          </w:r>
          <w:r w:rsidR="007106C8" w:rsidRPr="00F50E78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50E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F50E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50E78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08AF878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</w:rPr>
            <w:fldChar w:fldCharType="begin"/>
          </w:r>
          <w:r w:rsidRPr="00F50E78">
            <w:rPr>
              <w:rFonts w:eastAsia="Calibri"/>
            </w:rPr>
            <w:instrText>PAGE</w:instrText>
          </w:r>
          <w:r w:rsidRPr="00F50E78">
            <w:rPr>
              <w:rFonts w:eastAsia="Calibri"/>
            </w:rPr>
            <w:fldChar w:fldCharType="separate"/>
          </w:r>
          <w:r w:rsidR="009D470B">
            <w:rPr>
              <w:rFonts w:eastAsia="Calibri"/>
              <w:noProof/>
            </w:rPr>
            <w:t>3</w:t>
          </w:r>
          <w:r w:rsidRPr="00F50E78">
            <w:rPr>
              <w:rFonts w:eastAsia="Calibri"/>
            </w:rPr>
            <w:fldChar w:fldCharType="end"/>
          </w:r>
          <w:r w:rsidRPr="00F50E78">
            <w:rPr>
              <w:rFonts w:eastAsia="Calibri"/>
            </w:rPr>
            <w:t xml:space="preserve"> / </w:t>
          </w:r>
          <w:r w:rsidRPr="00F50E78">
            <w:rPr>
              <w:rFonts w:eastAsia="Calibri"/>
            </w:rPr>
            <w:fldChar w:fldCharType="begin"/>
          </w:r>
          <w:r w:rsidRPr="00F50E78">
            <w:rPr>
              <w:rFonts w:eastAsia="Calibri"/>
            </w:rPr>
            <w:instrText>NUMPAGES</w:instrText>
          </w:r>
          <w:r w:rsidRPr="00F50E78">
            <w:rPr>
              <w:rFonts w:eastAsia="Calibri"/>
            </w:rPr>
            <w:fldChar w:fldCharType="separate"/>
          </w:r>
          <w:r w:rsidR="009D470B">
            <w:rPr>
              <w:rFonts w:eastAsia="Calibri"/>
              <w:noProof/>
            </w:rPr>
            <w:t>3</w:t>
          </w:r>
          <w:r w:rsidRPr="00F50E78">
            <w:rPr>
              <w:rFonts w:eastAsia="Calibri"/>
            </w:rPr>
            <w:fldChar w:fldCharType="end"/>
          </w:r>
        </w:p>
      </w:tc>
    </w:tr>
    <w:tr w:rsidR="007106C8" w:rsidRPr="00F50E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AC4BB2D" w:rsidR="007106C8" w:rsidRPr="00F50E78" w:rsidRDefault="00F50E78" w:rsidP="009C782A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</w:t>
          </w:r>
          <w:r w:rsidR="00D72860">
            <w:rPr>
              <w:rFonts w:eastAsia="Calibri"/>
            </w:rPr>
            <w:t>99</w:t>
          </w:r>
        </w:p>
      </w:tc>
    </w:tr>
    <w:tr w:rsidR="007106C8" w:rsidRPr="00F50E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FE39E25" w:rsidR="007106C8" w:rsidRPr="00F50E78" w:rsidRDefault="00F50E7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D72860">
            <w:rPr>
              <w:rFonts w:eastAsia="Calibri"/>
            </w:rPr>
            <w:t>9</w:t>
          </w:r>
          <w:r>
            <w:rPr>
              <w:rFonts w:eastAsia="Calibri"/>
            </w:rPr>
            <w:t>.08.2021</w:t>
          </w:r>
        </w:p>
      </w:tc>
    </w:tr>
    <w:tr w:rsidR="007106C8" w:rsidRPr="00F50E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50E78" w:rsidRDefault="007106C8" w:rsidP="007106C8">
          <w:pPr>
            <w:jc w:val="center"/>
            <w:rPr>
              <w:rFonts w:eastAsia="Calibri"/>
            </w:rPr>
          </w:pPr>
          <w:r w:rsidRPr="00F50E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14845DC" w:rsidR="007106C8" w:rsidRPr="00F50E78" w:rsidRDefault="009D47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</w:p>
      </w:tc>
    </w:tr>
    <w:tr w:rsidR="007106C8" w:rsidRPr="00F50E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50E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50E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50E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6F3D3A0" w:rsidR="007106C8" w:rsidRPr="00F50E78" w:rsidRDefault="009D47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F50E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44D9F4F" w14:textId="77777777" w:rsidR="00371CE5" w:rsidRPr="00F50E78" w:rsidRDefault="00EB672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0E78">
            <w:rPr>
              <w:rFonts w:ascii="Times New Roman" w:hAnsi="Times New Roman" w:cs="Times New Roman"/>
              <w:b/>
              <w:sz w:val="28"/>
              <w:szCs w:val="28"/>
            </w:rPr>
            <w:t xml:space="preserve">DEKAN </w:t>
          </w:r>
        </w:p>
        <w:p w14:paraId="52A77080" w14:textId="5B79375C" w:rsidR="000D6934" w:rsidRPr="00F50E78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50E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50E7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80410"/>
    <w:rsid w:val="000B135A"/>
    <w:rsid w:val="000C39E5"/>
    <w:rsid w:val="000D6934"/>
    <w:rsid w:val="000F58C4"/>
    <w:rsid w:val="00160632"/>
    <w:rsid w:val="0017102E"/>
    <w:rsid w:val="001C2CBC"/>
    <w:rsid w:val="001E004E"/>
    <w:rsid w:val="001E2DA3"/>
    <w:rsid w:val="001E3FA4"/>
    <w:rsid w:val="00200085"/>
    <w:rsid w:val="00211E56"/>
    <w:rsid w:val="00241F61"/>
    <w:rsid w:val="00242A2F"/>
    <w:rsid w:val="00245F3B"/>
    <w:rsid w:val="002E2A4C"/>
    <w:rsid w:val="00300CA2"/>
    <w:rsid w:val="00334636"/>
    <w:rsid w:val="00371CE5"/>
    <w:rsid w:val="00373779"/>
    <w:rsid w:val="00374D2C"/>
    <w:rsid w:val="003833E5"/>
    <w:rsid w:val="003E7E69"/>
    <w:rsid w:val="0045201F"/>
    <w:rsid w:val="004911F7"/>
    <w:rsid w:val="004D5AF3"/>
    <w:rsid w:val="004E7B9C"/>
    <w:rsid w:val="0052777A"/>
    <w:rsid w:val="00596226"/>
    <w:rsid w:val="00600B99"/>
    <w:rsid w:val="00610508"/>
    <w:rsid w:val="00621E8B"/>
    <w:rsid w:val="00642A12"/>
    <w:rsid w:val="006570CC"/>
    <w:rsid w:val="00662A7A"/>
    <w:rsid w:val="0066469C"/>
    <w:rsid w:val="0067380D"/>
    <w:rsid w:val="0067436C"/>
    <w:rsid w:val="006759C4"/>
    <w:rsid w:val="006A06D8"/>
    <w:rsid w:val="006D4AA1"/>
    <w:rsid w:val="006D7C74"/>
    <w:rsid w:val="00703A75"/>
    <w:rsid w:val="007106C8"/>
    <w:rsid w:val="00750611"/>
    <w:rsid w:val="007A1669"/>
    <w:rsid w:val="007B542D"/>
    <w:rsid w:val="007F67C5"/>
    <w:rsid w:val="00805CAA"/>
    <w:rsid w:val="0081088C"/>
    <w:rsid w:val="00811CD8"/>
    <w:rsid w:val="008710D7"/>
    <w:rsid w:val="00876F40"/>
    <w:rsid w:val="00881B5C"/>
    <w:rsid w:val="008A54CB"/>
    <w:rsid w:val="008D766F"/>
    <w:rsid w:val="008E2B6F"/>
    <w:rsid w:val="00900925"/>
    <w:rsid w:val="00916D6F"/>
    <w:rsid w:val="00986997"/>
    <w:rsid w:val="009C0198"/>
    <w:rsid w:val="009C782A"/>
    <w:rsid w:val="009D470B"/>
    <w:rsid w:val="009E425E"/>
    <w:rsid w:val="009E44E6"/>
    <w:rsid w:val="009F3DD2"/>
    <w:rsid w:val="00A23185"/>
    <w:rsid w:val="00A40750"/>
    <w:rsid w:val="00A41113"/>
    <w:rsid w:val="00A42701"/>
    <w:rsid w:val="00A53AA6"/>
    <w:rsid w:val="00A5799A"/>
    <w:rsid w:val="00AA0D36"/>
    <w:rsid w:val="00AC3AC3"/>
    <w:rsid w:val="00AE4E27"/>
    <w:rsid w:val="00B04152"/>
    <w:rsid w:val="00B10343"/>
    <w:rsid w:val="00B23AFE"/>
    <w:rsid w:val="00B4600E"/>
    <w:rsid w:val="00B6077B"/>
    <w:rsid w:val="00B62A96"/>
    <w:rsid w:val="00BB6CE0"/>
    <w:rsid w:val="00BC6A26"/>
    <w:rsid w:val="00BD2A28"/>
    <w:rsid w:val="00BD63F5"/>
    <w:rsid w:val="00BF3B64"/>
    <w:rsid w:val="00C04EFE"/>
    <w:rsid w:val="00C2378C"/>
    <w:rsid w:val="00C32E94"/>
    <w:rsid w:val="00C475AE"/>
    <w:rsid w:val="00C90F0A"/>
    <w:rsid w:val="00C92F42"/>
    <w:rsid w:val="00C95C61"/>
    <w:rsid w:val="00CA5385"/>
    <w:rsid w:val="00CC206D"/>
    <w:rsid w:val="00D13B05"/>
    <w:rsid w:val="00D145D1"/>
    <w:rsid w:val="00D174C4"/>
    <w:rsid w:val="00D25417"/>
    <w:rsid w:val="00D43B98"/>
    <w:rsid w:val="00D52BF2"/>
    <w:rsid w:val="00D67B09"/>
    <w:rsid w:val="00D72860"/>
    <w:rsid w:val="00DE6892"/>
    <w:rsid w:val="00E02814"/>
    <w:rsid w:val="00E049E4"/>
    <w:rsid w:val="00E67C11"/>
    <w:rsid w:val="00E67ED2"/>
    <w:rsid w:val="00E73E0B"/>
    <w:rsid w:val="00E774CE"/>
    <w:rsid w:val="00E851A6"/>
    <w:rsid w:val="00EB58CB"/>
    <w:rsid w:val="00EB672E"/>
    <w:rsid w:val="00EE7066"/>
    <w:rsid w:val="00EF5F3D"/>
    <w:rsid w:val="00F10AA1"/>
    <w:rsid w:val="00F41CDC"/>
    <w:rsid w:val="00F45134"/>
    <w:rsid w:val="00F50E78"/>
    <w:rsid w:val="00F56176"/>
    <w:rsid w:val="00F66E2F"/>
    <w:rsid w:val="00FA148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F66E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F66E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151</cp:revision>
  <cp:lastPrinted>2021-04-27T10:03:00Z</cp:lastPrinted>
  <dcterms:created xsi:type="dcterms:W3CDTF">2021-04-30T01:42:00Z</dcterms:created>
  <dcterms:modified xsi:type="dcterms:W3CDTF">2022-11-09T16:57:00Z</dcterms:modified>
</cp:coreProperties>
</file>