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9714" w:type="dxa"/>
        <w:tblLayout w:type="fixed"/>
        <w:tblLook w:val="04A0" w:firstRow="1" w:lastRow="0" w:firstColumn="1" w:lastColumn="0" w:noHBand="0" w:noVBand="1"/>
      </w:tblPr>
      <w:tblGrid>
        <w:gridCol w:w="1555"/>
        <w:gridCol w:w="4474"/>
        <w:gridCol w:w="1984"/>
        <w:gridCol w:w="1701"/>
      </w:tblGrid>
      <w:tr w:rsidR="00FB074A" w:rsidRPr="003758A3" w14:paraId="2490C9C0" w14:textId="77777777" w:rsidTr="003F12E3">
        <w:trPr>
          <w:trHeight w:val="284"/>
        </w:trPr>
        <w:tc>
          <w:tcPr>
            <w:tcW w:w="1555" w:type="dxa"/>
            <w:vMerge w:val="restart"/>
            <w:vAlign w:val="center"/>
          </w:tcPr>
          <w:p w14:paraId="500CF8E9" w14:textId="77777777" w:rsidR="00FB074A" w:rsidRPr="003758A3" w:rsidRDefault="00FB074A" w:rsidP="00FC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3758A3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5F5E0680" wp14:editId="352C40D4">
                  <wp:extent cx="842211" cy="842211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224" cy="84822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74" w:type="dxa"/>
            <w:vMerge w:val="restart"/>
          </w:tcPr>
          <w:p w14:paraId="1A1A47B7" w14:textId="77777777" w:rsidR="003758A3" w:rsidRDefault="003758A3" w:rsidP="0037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3758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TNKÜ </w:t>
            </w:r>
          </w:p>
          <w:p w14:paraId="619901F1" w14:textId="45EC6CE4" w:rsidR="003758A3" w:rsidRDefault="004E65A8" w:rsidP="0037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3758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ÇORLU MÜHENDİSLİK FAKÜLTESİ</w:t>
            </w:r>
            <w:r w:rsidR="003758A3" w:rsidRPr="003758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</w:p>
          <w:p w14:paraId="46E6EEF3" w14:textId="130929E5" w:rsidR="004E65A8" w:rsidRPr="003758A3" w:rsidRDefault="003758A3" w:rsidP="0037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3758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ÇEVRE MÜHENDİSLİĞİ</w:t>
            </w:r>
          </w:p>
          <w:p w14:paraId="06516450" w14:textId="16120B85" w:rsidR="000E4BF3" w:rsidRPr="003758A3" w:rsidRDefault="003758A3" w:rsidP="0037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758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HASSAS TERAZİ CİHAZI </w:t>
            </w:r>
            <w:r w:rsidR="003F12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(</w:t>
            </w:r>
            <w:r w:rsidR="003F12E3" w:rsidRPr="003F12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AND HM 200</w:t>
            </w:r>
            <w:r w:rsidR="003F12E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F12E3" w:rsidRPr="003758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58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KULLAN</w:t>
            </w:r>
            <w:r w:rsidR="003F12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MA</w:t>
            </w:r>
            <w:r w:rsidRPr="003758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TALİMATI</w:t>
            </w:r>
          </w:p>
        </w:tc>
        <w:tc>
          <w:tcPr>
            <w:tcW w:w="1984" w:type="dxa"/>
            <w:vAlign w:val="center"/>
          </w:tcPr>
          <w:p w14:paraId="7B81F51A" w14:textId="77777777" w:rsidR="00FB074A" w:rsidRPr="003758A3" w:rsidRDefault="00FB074A" w:rsidP="003F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758A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Doküman No: </w:t>
            </w:r>
          </w:p>
        </w:tc>
        <w:tc>
          <w:tcPr>
            <w:tcW w:w="1701" w:type="dxa"/>
            <w:vAlign w:val="center"/>
          </w:tcPr>
          <w:p w14:paraId="43A4CE72" w14:textId="77FA448B" w:rsidR="00FB074A" w:rsidRPr="003758A3" w:rsidRDefault="00FB074A" w:rsidP="003F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758A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EYS-</w:t>
            </w:r>
            <w:r w:rsidR="000E4BF3" w:rsidRPr="003758A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TL</w:t>
            </w:r>
            <w:r w:rsidR="003F12E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-283</w:t>
            </w:r>
          </w:p>
        </w:tc>
      </w:tr>
      <w:tr w:rsidR="00FB074A" w:rsidRPr="003758A3" w14:paraId="1363FC92" w14:textId="77777777" w:rsidTr="003F12E3">
        <w:trPr>
          <w:trHeight w:val="284"/>
        </w:trPr>
        <w:tc>
          <w:tcPr>
            <w:tcW w:w="1555" w:type="dxa"/>
            <w:vMerge/>
          </w:tcPr>
          <w:p w14:paraId="61989886" w14:textId="77777777" w:rsidR="00FB074A" w:rsidRPr="003758A3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474" w:type="dxa"/>
            <w:vMerge/>
          </w:tcPr>
          <w:p w14:paraId="36203B5A" w14:textId="77777777" w:rsidR="00FB074A" w:rsidRPr="003758A3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0D91AA0A" w14:textId="77777777" w:rsidR="00FB074A" w:rsidRPr="003758A3" w:rsidRDefault="00FB074A" w:rsidP="003F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758A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Hazırlama Tarihi:</w:t>
            </w:r>
          </w:p>
        </w:tc>
        <w:tc>
          <w:tcPr>
            <w:tcW w:w="1701" w:type="dxa"/>
            <w:vAlign w:val="center"/>
          </w:tcPr>
          <w:p w14:paraId="2834F9E8" w14:textId="55628C3E" w:rsidR="00FB074A" w:rsidRPr="003758A3" w:rsidRDefault="003758A3" w:rsidP="003F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758A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13.04.2022</w:t>
            </w:r>
          </w:p>
        </w:tc>
      </w:tr>
      <w:tr w:rsidR="00FB074A" w:rsidRPr="003758A3" w14:paraId="0CE1C1DE" w14:textId="77777777" w:rsidTr="003F12E3">
        <w:trPr>
          <w:trHeight w:val="284"/>
        </w:trPr>
        <w:tc>
          <w:tcPr>
            <w:tcW w:w="1555" w:type="dxa"/>
            <w:vMerge/>
          </w:tcPr>
          <w:p w14:paraId="7DDD24DB" w14:textId="77777777" w:rsidR="00FB074A" w:rsidRPr="003758A3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474" w:type="dxa"/>
            <w:vMerge/>
          </w:tcPr>
          <w:p w14:paraId="27DBF220" w14:textId="77777777" w:rsidR="00FB074A" w:rsidRPr="003758A3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3BE4862C" w14:textId="77777777" w:rsidR="00FB074A" w:rsidRPr="003758A3" w:rsidRDefault="00FB074A" w:rsidP="003F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758A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Revizyon Tarihi:</w:t>
            </w:r>
          </w:p>
        </w:tc>
        <w:tc>
          <w:tcPr>
            <w:tcW w:w="1701" w:type="dxa"/>
            <w:vAlign w:val="center"/>
          </w:tcPr>
          <w:p w14:paraId="48FC29F0" w14:textId="574CBE00" w:rsidR="00FB074A" w:rsidRPr="003758A3" w:rsidRDefault="003F12E3" w:rsidP="003F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--</w:t>
            </w:r>
          </w:p>
        </w:tc>
      </w:tr>
      <w:tr w:rsidR="00FB074A" w:rsidRPr="003758A3" w14:paraId="3ADDE8B4" w14:textId="77777777" w:rsidTr="003F12E3">
        <w:trPr>
          <w:trHeight w:val="284"/>
        </w:trPr>
        <w:tc>
          <w:tcPr>
            <w:tcW w:w="1555" w:type="dxa"/>
            <w:vMerge/>
          </w:tcPr>
          <w:p w14:paraId="4BD727C8" w14:textId="77777777" w:rsidR="00FB074A" w:rsidRPr="003758A3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474" w:type="dxa"/>
            <w:vMerge/>
          </w:tcPr>
          <w:p w14:paraId="181DFE19" w14:textId="77777777" w:rsidR="00FB074A" w:rsidRPr="003758A3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51A9C1C6" w14:textId="77777777" w:rsidR="00FB074A" w:rsidRPr="003758A3" w:rsidRDefault="00FB074A" w:rsidP="003F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758A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Revizyon No:</w:t>
            </w:r>
          </w:p>
        </w:tc>
        <w:tc>
          <w:tcPr>
            <w:tcW w:w="1701" w:type="dxa"/>
            <w:vAlign w:val="center"/>
          </w:tcPr>
          <w:p w14:paraId="787BA7B6" w14:textId="3621E3D0" w:rsidR="00FB074A" w:rsidRPr="003758A3" w:rsidRDefault="00FB074A" w:rsidP="003F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758A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</w:tr>
      <w:tr w:rsidR="00FB074A" w:rsidRPr="003758A3" w14:paraId="08655B77" w14:textId="77777777" w:rsidTr="003F12E3">
        <w:trPr>
          <w:trHeight w:val="284"/>
        </w:trPr>
        <w:tc>
          <w:tcPr>
            <w:tcW w:w="1555" w:type="dxa"/>
            <w:vMerge/>
          </w:tcPr>
          <w:p w14:paraId="6E351755" w14:textId="77777777" w:rsidR="00FB074A" w:rsidRPr="003758A3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474" w:type="dxa"/>
            <w:vMerge/>
          </w:tcPr>
          <w:p w14:paraId="05CCFED6" w14:textId="77777777" w:rsidR="00FB074A" w:rsidRPr="003758A3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2458FB09" w14:textId="77777777" w:rsidR="00FB074A" w:rsidRPr="003758A3" w:rsidRDefault="00FB074A" w:rsidP="003F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758A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Toplam Sayfa Sayısı:</w:t>
            </w:r>
          </w:p>
        </w:tc>
        <w:tc>
          <w:tcPr>
            <w:tcW w:w="1701" w:type="dxa"/>
            <w:vAlign w:val="center"/>
          </w:tcPr>
          <w:p w14:paraId="04A350F4" w14:textId="77777777" w:rsidR="00FB074A" w:rsidRPr="003758A3" w:rsidRDefault="000E4BF3" w:rsidP="003F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758A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</w:tr>
    </w:tbl>
    <w:p w14:paraId="337287E6" w14:textId="77777777" w:rsidR="003C1167" w:rsidRPr="003758A3" w:rsidRDefault="003C116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2943"/>
        <w:gridCol w:w="6804"/>
      </w:tblGrid>
      <w:tr w:rsidR="003C1167" w:rsidRPr="003758A3" w14:paraId="2C387F5A" w14:textId="77777777" w:rsidTr="003C1167">
        <w:tc>
          <w:tcPr>
            <w:tcW w:w="2943" w:type="dxa"/>
          </w:tcPr>
          <w:p w14:paraId="4BD447B7" w14:textId="77777777" w:rsidR="003C1167" w:rsidRPr="003758A3" w:rsidRDefault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8A3">
              <w:rPr>
                <w:rFonts w:ascii="Times New Roman" w:hAnsi="Times New Roman" w:cs="Times New Roman"/>
                <w:sz w:val="24"/>
                <w:szCs w:val="24"/>
              </w:rPr>
              <w:t>Cihazın Markası/Modeli</w:t>
            </w:r>
            <w:r w:rsidR="00E307D0" w:rsidRPr="003758A3">
              <w:rPr>
                <w:rFonts w:ascii="Times New Roman" w:hAnsi="Times New Roman" w:cs="Times New Roman"/>
                <w:sz w:val="24"/>
                <w:szCs w:val="24"/>
              </w:rPr>
              <w:t>/ Taşınır Sicil No</w:t>
            </w:r>
          </w:p>
        </w:tc>
        <w:tc>
          <w:tcPr>
            <w:tcW w:w="6804" w:type="dxa"/>
          </w:tcPr>
          <w:p w14:paraId="723E17DE" w14:textId="36D9FB47" w:rsidR="003C1167" w:rsidRPr="003758A3" w:rsidRDefault="008D0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8A3">
              <w:rPr>
                <w:rFonts w:ascii="Times New Roman" w:hAnsi="Times New Roman" w:cs="Times New Roman"/>
                <w:sz w:val="24"/>
                <w:szCs w:val="24"/>
              </w:rPr>
              <w:t>Hassas Terazi</w:t>
            </w:r>
          </w:p>
          <w:p w14:paraId="29D0040F" w14:textId="70A9EF89" w:rsidR="00FC26DE" w:rsidRPr="003758A3" w:rsidRDefault="008D0B26" w:rsidP="005D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8A3">
              <w:rPr>
                <w:rFonts w:ascii="Times New Roman" w:hAnsi="Times New Roman" w:cs="Times New Roman"/>
                <w:sz w:val="24"/>
                <w:szCs w:val="24"/>
              </w:rPr>
              <w:t>AND HM 200 (1996)</w:t>
            </w:r>
          </w:p>
        </w:tc>
      </w:tr>
      <w:tr w:rsidR="003C1167" w:rsidRPr="003758A3" w14:paraId="68358854" w14:textId="77777777" w:rsidTr="003C1167">
        <w:tc>
          <w:tcPr>
            <w:tcW w:w="2943" w:type="dxa"/>
          </w:tcPr>
          <w:p w14:paraId="0E7A799D" w14:textId="77777777" w:rsidR="003C1167" w:rsidRPr="003758A3" w:rsidRDefault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8A3">
              <w:rPr>
                <w:rFonts w:ascii="Times New Roman" w:hAnsi="Times New Roman" w:cs="Times New Roman"/>
                <w:sz w:val="24"/>
                <w:szCs w:val="24"/>
              </w:rPr>
              <w:t>Kullanım Amacı</w:t>
            </w:r>
          </w:p>
        </w:tc>
        <w:tc>
          <w:tcPr>
            <w:tcW w:w="6804" w:type="dxa"/>
          </w:tcPr>
          <w:p w14:paraId="0B982E51" w14:textId="439466DB" w:rsidR="003C1167" w:rsidRPr="003758A3" w:rsidRDefault="008D0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8A3">
              <w:rPr>
                <w:rFonts w:ascii="Times New Roman" w:hAnsi="Times New Roman" w:cs="Times New Roman"/>
                <w:sz w:val="24"/>
                <w:szCs w:val="24"/>
              </w:rPr>
              <w:t>Hassas ve küçük numunelerin kütle ölçümlerinin yüksek doğrulukla yapılmasını sağlayan cihazdır.</w:t>
            </w:r>
          </w:p>
        </w:tc>
      </w:tr>
      <w:tr w:rsidR="00756558" w:rsidRPr="003758A3" w14:paraId="628357BE" w14:textId="77777777" w:rsidTr="003C1167">
        <w:tc>
          <w:tcPr>
            <w:tcW w:w="2943" w:type="dxa"/>
          </w:tcPr>
          <w:p w14:paraId="68BBF37A" w14:textId="77777777" w:rsidR="00756558" w:rsidRPr="003758A3" w:rsidRDefault="00756558" w:rsidP="00756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8A3">
              <w:rPr>
                <w:rFonts w:ascii="Times New Roman" w:hAnsi="Times New Roman" w:cs="Times New Roman"/>
                <w:sz w:val="24"/>
                <w:szCs w:val="24"/>
              </w:rPr>
              <w:t>Sorumlusu</w:t>
            </w:r>
            <w:r w:rsidRPr="003758A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804" w:type="dxa"/>
          </w:tcPr>
          <w:p w14:paraId="0D787DEB" w14:textId="048E9DDB" w:rsidR="00756558" w:rsidRPr="003758A3" w:rsidRDefault="003758A3" w:rsidP="00756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</w:t>
            </w:r>
            <w:r w:rsidR="003F12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r w:rsidR="003F12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6558" w:rsidRPr="003758A3">
              <w:rPr>
                <w:rFonts w:ascii="Times New Roman" w:hAnsi="Times New Roman" w:cs="Times New Roman"/>
                <w:sz w:val="24"/>
                <w:szCs w:val="24"/>
              </w:rPr>
              <w:t>Lokman Hakan TECER (Bölüm Başkanı)</w:t>
            </w:r>
          </w:p>
        </w:tc>
      </w:tr>
      <w:tr w:rsidR="00756558" w:rsidRPr="003758A3" w14:paraId="4F9AB162" w14:textId="77777777" w:rsidTr="003C1167">
        <w:tc>
          <w:tcPr>
            <w:tcW w:w="2943" w:type="dxa"/>
          </w:tcPr>
          <w:p w14:paraId="63C9F6C7" w14:textId="77777777" w:rsidR="00756558" w:rsidRPr="003758A3" w:rsidRDefault="00756558" w:rsidP="00756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8A3">
              <w:rPr>
                <w:rFonts w:ascii="Times New Roman" w:hAnsi="Times New Roman" w:cs="Times New Roman"/>
                <w:sz w:val="24"/>
                <w:szCs w:val="24"/>
              </w:rPr>
              <w:t>Sorumlu Personel İletişim Bilgileri (e-posta, GSM)</w:t>
            </w:r>
          </w:p>
        </w:tc>
        <w:tc>
          <w:tcPr>
            <w:tcW w:w="6804" w:type="dxa"/>
          </w:tcPr>
          <w:p w14:paraId="560D1991" w14:textId="06C25EAC" w:rsidR="00756558" w:rsidRPr="003758A3" w:rsidRDefault="00756558" w:rsidP="00756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8A3">
              <w:rPr>
                <w:rFonts w:ascii="Times New Roman" w:hAnsi="Times New Roman" w:cs="Times New Roman"/>
                <w:sz w:val="24"/>
                <w:szCs w:val="24"/>
              </w:rPr>
              <w:t>lhtecer@nku.edu.tr</w:t>
            </w:r>
          </w:p>
        </w:tc>
      </w:tr>
    </w:tbl>
    <w:p w14:paraId="7C93D10B" w14:textId="77777777" w:rsidR="003C1167" w:rsidRPr="003758A3" w:rsidRDefault="003C1167" w:rsidP="003C11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C78809" w14:textId="39F0D232" w:rsidR="00FC26C0" w:rsidRPr="003758A3" w:rsidRDefault="000E4BF3" w:rsidP="003C11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58A3">
        <w:rPr>
          <w:rFonts w:ascii="Times New Roman" w:hAnsi="Times New Roman" w:cs="Times New Roman"/>
          <w:b/>
          <w:sz w:val="24"/>
          <w:szCs w:val="24"/>
        </w:rPr>
        <w:t>C</w:t>
      </w:r>
      <w:r w:rsidR="003C1167" w:rsidRPr="003758A3">
        <w:rPr>
          <w:rFonts w:ascii="Times New Roman" w:hAnsi="Times New Roman" w:cs="Times New Roman"/>
          <w:b/>
          <w:sz w:val="24"/>
          <w:szCs w:val="24"/>
        </w:rPr>
        <w:t>İHAZIN KULLAN</w:t>
      </w:r>
      <w:r w:rsidR="003F12E3">
        <w:rPr>
          <w:rFonts w:ascii="Times New Roman" w:hAnsi="Times New Roman" w:cs="Times New Roman"/>
          <w:b/>
          <w:sz w:val="24"/>
          <w:szCs w:val="24"/>
        </w:rPr>
        <w:t>MA</w:t>
      </w:r>
      <w:r w:rsidR="003C1167" w:rsidRPr="003758A3">
        <w:rPr>
          <w:rFonts w:ascii="Times New Roman" w:hAnsi="Times New Roman" w:cs="Times New Roman"/>
          <w:b/>
          <w:sz w:val="24"/>
          <w:szCs w:val="24"/>
        </w:rPr>
        <w:t xml:space="preserve"> TALİMATI</w:t>
      </w:r>
    </w:p>
    <w:p w14:paraId="7ABA909E" w14:textId="77777777" w:rsidR="00FC26C0" w:rsidRPr="003758A3" w:rsidRDefault="00FC26C0">
      <w:pPr>
        <w:rPr>
          <w:rFonts w:ascii="Times New Roman" w:hAnsi="Times New Roman" w:cs="Times New Roman"/>
          <w:sz w:val="24"/>
          <w:szCs w:val="24"/>
        </w:rPr>
      </w:pPr>
    </w:p>
    <w:p w14:paraId="5979D824" w14:textId="6D6EACE3" w:rsidR="008D0B26" w:rsidRPr="003758A3" w:rsidRDefault="008D0B26" w:rsidP="008D0B26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758A3">
        <w:rPr>
          <w:rFonts w:ascii="Times New Roman" w:hAnsi="Times New Roman" w:cs="Times New Roman"/>
          <w:sz w:val="24"/>
          <w:szCs w:val="24"/>
        </w:rPr>
        <w:t>Cihazın fişinin takılı olup olmadığını kontrol edilir.</w:t>
      </w:r>
    </w:p>
    <w:p w14:paraId="3265C9A6" w14:textId="036A6F7D" w:rsidR="008D0B26" w:rsidRPr="003758A3" w:rsidRDefault="008D0B26" w:rsidP="008D0B26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758A3">
        <w:rPr>
          <w:rFonts w:ascii="Times New Roman" w:hAnsi="Times New Roman" w:cs="Times New Roman"/>
          <w:sz w:val="24"/>
          <w:szCs w:val="24"/>
        </w:rPr>
        <w:t>Terazinin ayakları ile oynayarak cihazın sol tarafında bulunan kısımda kırmızı çizgi ile belirtilen yuvarlak içerisine hava kabarcığının girmesi sağlanarak cihaz denge konumuna getirilir.</w:t>
      </w:r>
    </w:p>
    <w:p w14:paraId="2543C93B" w14:textId="7FA15DDA" w:rsidR="008D0B26" w:rsidRPr="003758A3" w:rsidRDefault="008D0B26" w:rsidP="008D0B26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758A3">
        <w:rPr>
          <w:rFonts w:ascii="Times New Roman" w:hAnsi="Times New Roman" w:cs="Times New Roman"/>
          <w:sz w:val="24"/>
          <w:szCs w:val="24"/>
        </w:rPr>
        <w:t>Terazinin üzerinde ve içinde daha önceden dökülmüş madde varsa bir fırça yardımı ile temizlenir.</w:t>
      </w:r>
    </w:p>
    <w:p w14:paraId="05F5C6B7" w14:textId="7CC4902B" w:rsidR="008D0B26" w:rsidRPr="003758A3" w:rsidRDefault="00144BD8" w:rsidP="008D0B26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758A3">
        <w:rPr>
          <w:rFonts w:ascii="Times New Roman" w:hAnsi="Times New Roman" w:cs="Times New Roman"/>
          <w:sz w:val="24"/>
          <w:szCs w:val="24"/>
        </w:rPr>
        <w:t>“</w:t>
      </w:r>
      <w:r w:rsidR="008D0B26" w:rsidRPr="003758A3">
        <w:rPr>
          <w:rFonts w:ascii="Times New Roman" w:hAnsi="Times New Roman" w:cs="Times New Roman"/>
          <w:sz w:val="24"/>
          <w:szCs w:val="24"/>
        </w:rPr>
        <w:t>On/</w:t>
      </w:r>
      <w:proofErr w:type="spellStart"/>
      <w:r w:rsidR="008D0B26" w:rsidRPr="003758A3">
        <w:rPr>
          <w:rFonts w:ascii="Times New Roman" w:hAnsi="Times New Roman" w:cs="Times New Roman"/>
          <w:sz w:val="24"/>
          <w:szCs w:val="24"/>
        </w:rPr>
        <w:t>Off</w:t>
      </w:r>
      <w:proofErr w:type="spellEnd"/>
      <w:r w:rsidRPr="003758A3">
        <w:rPr>
          <w:rFonts w:ascii="Times New Roman" w:hAnsi="Times New Roman" w:cs="Times New Roman"/>
          <w:sz w:val="24"/>
          <w:szCs w:val="24"/>
        </w:rPr>
        <w:t>”</w:t>
      </w:r>
      <w:r w:rsidR="008D0B26" w:rsidRPr="003758A3">
        <w:rPr>
          <w:rFonts w:ascii="Times New Roman" w:hAnsi="Times New Roman" w:cs="Times New Roman"/>
          <w:sz w:val="24"/>
          <w:szCs w:val="24"/>
        </w:rPr>
        <w:t xml:space="preserve"> düğmesine bas</w:t>
      </w:r>
      <w:r w:rsidRPr="003758A3">
        <w:rPr>
          <w:rFonts w:ascii="Times New Roman" w:hAnsi="Times New Roman" w:cs="Times New Roman"/>
          <w:sz w:val="24"/>
          <w:szCs w:val="24"/>
        </w:rPr>
        <w:t>ıl</w:t>
      </w:r>
      <w:r w:rsidR="008D0B26" w:rsidRPr="003758A3">
        <w:rPr>
          <w:rFonts w:ascii="Times New Roman" w:hAnsi="Times New Roman" w:cs="Times New Roman"/>
          <w:sz w:val="24"/>
          <w:szCs w:val="24"/>
        </w:rPr>
        <w:t>arak cihaz açı</w:t>
      </w:r>
      <w:r w:rsidRPr="003758A3">
        <w:rPr>
          <w:rFonts w:ascii="Times New Roman" w:hAnsi="Times New Roman" w:cs="Times New Roman"/>
          <w:sz w:val="24"/>
          <w:szCs w:val="24"/>
        </w:rPr>
        <w:t>lır</w:t>
      </w:r>
      <w:r w:rsidR="008D0B26" w:rsidRPr="003758A3">
        <w:rPr>
          <w:rFonts w:ascii="Times New Roman" w:hAnsi="Times New Roman" w:cs="Times New Roman"/>
          <w:sz w:val="24"/>
          <w:szCs w:val="24"/>
        </w:rPr>
        <w:t>.</w:t>
      </w:r>
    </w:p>
    <w:p w14:paraId="647F26C7" w14:textId="77777777" w:rsidR="008D0B26" w:rsidRPr="003758A3" w:rsidRDefault="008D0B26" w:rsidP="008D0B26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758A3">
        <w:rPr>
          <w:rFonts w:ascii="Times New Roman" w:hAnsi="Times New Roman" w:cs="Times New Roman"/>
          <w:sz w:val="24"/>
          <w:szCs w:val="24"/>
        </w:rPr>
        <w:t>Pencereler açılarak, tartım kabı tartım bölmesi ortalanarak yerleştirilir.</w:t>
      </w:r>
    </w:p>
    <w:p w14:paraId="40D5130D" w14:textId="21C59509" w:rsidR="008D0B26" w:rsidRPr="003758A3" w:rsidRDefault="008D0B26" w:rsidP="008D0B26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758A3">
        <w:rPr>
          <w:rFonts w:ascii="Times New Roman" w:hAnsi="Times New Roman" w:cs="Times New Roman"/>
          <w:sz w:val="24"/>
          <w:szCs w:val="24"/>
        </w:rPr>
        <w:t>Pencereler kapatılır.</w:t>
      </w:r>
    </w:p>
    <w:p w14:paraId="5F2AD7AA" w14:textId="77777777" w:rsidR="00144BD8" w:rsidRPr="003758A3" w:rsidRDefault="008D0B26" w:rsidP="008D0B26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758A3">
        <w:rPr>
          <w:rFonts w:ascii="Times New Roman" w:hAnsi="Times New Roman" w:cs="Times New Roman"/>
          <w:sz w:val="24"/>
          <w:szCs w:val="24"/>
        </w:rPr>
        <w:t>“</w:t>
      </w:r>
      <w:r w:rsidRPr="003758A3">
        <w:rPr>
          <w:rFonts w:ascii="Times New Roman" w:hAnsi="Times New Roman" w:cs="Times New Roman"/>
          <w:sz w:val="24"/>
          <w:szCs w:val="24"/>
        </w:rPr>
        <w:t>0/T</w:t>
      </w:r>
      <w:r w:rsidRPr="003758A3">
        <w:rPr>
          <w:rFonts w:ascii="Times New Roman" w:hAnsi="Times New Roman" w:cs="Times New Roman"/>
          <w:sz w:val="24"/>
          <w:szCs w:val="24"/>
        </w:rPr>
        <w:t>” tuşu</w:t>
      </w:r>
      <w:r w:rsidR="00144BD8" w:rsidRPr="003758A3">
        <w:rPr>
          <w:rFonts w:ascii="Times New Roman" w:hAnsi="Times New Roman" w:cs="Times New Roman"/>
          <w:sz w:val="24"/>
          <w:szCs w:val="24"/>
        </w:rPr>
        <w:t xml:space="preserve"> ya da TARE düğmesine </w:t>
      </w:r>
      <w:r w:rsidRPr="003758A3">
        <w:rPr>
          <w:rFonts w:ascii="Times New Roman" w:hAnsi="Times New Roman" w:cs="Times New Roman"/>
          <w:sz w:val="24"/>
          <w:szCs w:val="24"/>
        </w:rPr>
        <w:t>basılarak darası alınır</w:t>
      </w:r>
      <w:r w:rsidR="00144BD8" w:rsidRPr="003758A3">
        <w:rPr>
          <w:rFonts w:ascii="Times New Roman" w:hAnsi="Times New Roman" w:cs="Times New Roman"/>
          <w:sz w:val="24"/>
          <w:szCs w:val="24"/>
        </w:rPr>
        <w:t>.</w:t>
      </w:r>
    </w:p>
    <w:p w14:paraId="76A8CC06" w14:textId="77777777" w:rsidR="00144BD8" w:rsidRPr="003758A3" w:rsidRDefault="00144BD8" w:rsidP="00144BD8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758A3">
        <w:rPr>
          <w:rFonts w:ascii="Times New Roman" w:hAnsi="Times New Roman" w:cs="Times New Roman"/>
          <w:sz w:val="24"/>
          <w:szCs w:val="24"/>
        </w:rPr>
        <w:t>T</w:t>
      </w:r>
      <w:r w:rsidR="008D0B26" w:rsidRPr="003758A3">
        <w:rPr>
          <w:rFonts w:ascii="Times New Roman" w:hAnsi="Times New Roman" w:cs="Times New Roman"/>
          <w:sz w:val="24"/>
          <w:szCs w:val="24"/>
        </w:rPr>
        <w:t xml:space="preserve">artılacak malzeme </w:t>
      </w:r>
      <w:proofErr w:type="spellStart"/>
      <w:r w:rsidRPr="003758A3">
        <w:rPr>
          <w:rFonts w:ascii="Times New Roman" w:hAnsi="Times New Roman" w:cs="Times New Roman"/>
          <w:sz w:val="24"/>
          <w:szCs w:val="24"/>
        </w:rPr>
        <w:t>spatül</w:t>
      </w:r>
      <w:proofErr w:type="spellEnd"/>
      <w:r w:rsidRPr="003758A3">
        <w:rPr>
          <w:rFonts w:ascii="Times New Roman" w:hAnsi="Times New Roman" w:cs="Times New Roman"/>
          <w:sz w:val="24"/>
          <w:szCs w:val="24"/>
        </w:rPr>
        <w:t xml:space="preserve"> yardımıyla </w:t>
      </w:r>
      <w:r w:rsidR="008D0B26" w:rsidRPr="003758A3">
        <w:rPr>
          <w:rFonts w:ascii="Times New Roman" w:hAnsi="Times New Roman" w:cs="Times New Roman"/>
          <w:sz w:val="24"/>
          <w:szCs w:val="24"/>
        </w:rPr>
        <w:t>tartım kabına eklenir.</w:t>
      </w:r>
    </w:p>
    <w:p w14:paraId="51AB9265" w14:textId="77777777" w:rsidR="00144BD8" w:rsidRPr="003758A3" w:rsidRDefault="008D0B26" w:rsidP="00144BD8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758A3">
        <w:rPr>
          <w:rFonts w:ascii="Times New Roman" w:hAnsi="Times New Roman" w:cs="Times New Roman"/>
          <w:sz w:val="24"/>
          <w:szCs w:val="24"/>
        </w:rPr>
        <w:t>Tartımı gerçekleştirdikten sonra tartım kabını dışarı alını</w:t>
      </w:r>
      <w:r w:rsidR="00144BD8" w:rsidRPr="003758A3">
        <w:rPr>
          <w:rFonts w:ascii="Times New Roman" w:hAnsi="Times New Roman" w:cs="Times New Roman"/>
          <w:sz w:val="24"/>
          <w:szCs w:val="24"/>
        </w:rPr>
        <w:t>r</w:t>
      </w:r>
      <w:r w:rsidRPr="003758A3">
        <w:rPr>
          <w:rFonts w:ascii="Times New Roman" w:hAnsi="Times New Roman" w:cs="Times New Roman"/>
          <w:sz w:val="24"/>
          <w:szCs w:val="24"/>
        </w:rPr>
        <w:t>.</w:t>
      </w:r>
    </w:p>
    <w:p w14:paraId="65E05B0B" w14:textId="77777777" w:rsidR="00144BD8" w:rsidRPr="003758A3" w:rsidRDefault="008D0B26" w:rsidP="00144BD8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758A3">
        <w:rPr>
          <w:rFonts w:ascii="Times New Roman" w:hAnsi="Times New Roman" w:cs="Times New Roman"/>
          <w:sz w:val="24"/>
          <w:szCs w:val="24"/>
        </w:rPr>
        <w:t>Kullan</w:t>
      </w:r>
      <w:r w:rsidR="00144BD8" w:rsidRPr="003758A3">
        <w:rPr>
          <w:rFonts w:ascii="Times New Roman" w:hAnsi="Times New Roman" w:cs="Times New Roman"/>
          <w:sz w:val="24"/>
          <w:szCs w:val="24"/>
        </w:rPr>
        <w:t xml:space="preserve">ılan </w:t>
      </w:r>
      <w:proofErr w:type="spellStart"/>
      <w:r w:rsidRPr="003758A3">
        <w:rPr>
          <w:rFonts w:ascii="Times New Roman" w:hAnsi="Times New Roman" w:cs="Times New Roman"/>
          <w:sz w:val="24"/>
          <w:szCs w:val="24"/>
        </w:rPr>
        <w:t>spatül</w:t>
      </w:r>
      <w:proofErr w:type="spellEnd"/>
      <w:r w:rsidRPr="003758A3">
        <w:rPr>
          <w:rFonts w:ascii="Times New Roman" w:hAnsi="Times New Roman" w:cs="Times New Roman"/>
          <w:sz w:val="24"/>
          <w:szCs w:val="24"/>
        </w:rPr>
        <w:t>, cihaz ve etrafı temizle</w:t>
      </w:r>
      <w:r w:rsidR="00144BD8" w:rsidRPr="003758A3">
        <w:rPr>
          <w:rFonts w:ascii="Times New Roman" w:hAnsi="Times New Roman" w:cs="Times New Roman"/>
          <w:sz w:val="24"/>
          <w:szCs w:val="24"/>
        </w:rPr>
        <w:t>nir</w:t>
      </w:r>
      <w:r w:rsidRPr="003758A3">
        <w:rPr>
          <w:rFonts w:ascii="Times New Roman" w:hAnsi="Times New Roman" w:cs="Times New Roman"/>
          <w:sz w:val="24"/>
          <w:szCs w:val="24"/>
        </w:rPr>
        <w:t>.</w:t>
      </w:r>
    </w:p>
    <w:p w14:paraId="6E3E1950" w14:textId="2CF640E8" w:rsidR="00FC26C0" w:rsidRPr="003758A3" w:rsidRDefault="008D0B26" w:rsidP="00144BD8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758A3">
        <w:rPr>
          <w:rFonts w:ascii="Times New Roman" w:hAnsi="Times New Roman" w:cs="Times New Roman"/>
          <w:sz w:val="24"/>
          <w:szCs w:val="24"/>
        </w:rPr>
        <w:t xml:space="preserve">Cihaz </w:t>
      </w:r>
      <w:r w:rsidR="00144BD8" w:rsidRPr="003758A3">
        <w:rPr>
          <w:rFonts w:ascii="Times New Roman" w:hAnsi="Times New Roman" w:cs="Times New Roman"/>
          <w:sz w:val="24"/>
          <w:szCs w:val="24"/>
        </w:rPr>
        <w:t>“On/</w:t>
      </w:r>
      <w:proofErr w:type="spellStart"/>
      <w:r w:rsidR="00144BD8" w:rsidRPr="003758A3">
        <w:rPr>
          <w:rFonts w:ascii="Times New Roman" w:hAnsi="Times New Roman" w:cs="Times New Roman"/>
          <w:sz w:val="24"/>
          <w:szCs w:val="24"/>
        </w:rPr>
        <w:t>Off</w:t>
      </w:r>
      <w:proofErr w:type="spellEnd"/>
      <w:r w:rsidR="00144BD8" w:rsidRPr="003758A3">
        <w:rPr>
          <w:rFonts w:ascii="Times New Roman" w:hAnsi="Times New Roman" w:cs="Times New Roman"/>
          <w:sz w:val="24"/>
          <w:szCs w:val="24"/>
        </w:rPr>
        <w:t xml:space="preserve">” düğmesine basılarak </w:t>
      </w:r>
      <w:r w:rsidRPr="003758A3">
        <w:rPr>
          <w:rFonts w:ascii="Times New Roman" w:hAnsi="Times New Roman" w:cs="Times New Roman"/>
          <w:sz w:val="24"/>
          <w:szCs w:val="24"/>
        </w:rPr>
        <w:t>kapatı</w:t>
      </w:r>
      <w:r w:rsidR="00144BD8" w:rsidRPr="003758A3">
        <w:rPr>
          <w:rFonts w:ascii="Times New Roman" w:hAnsi="Times New Roman" w:cs="Times New Roman"/>
          <w:sz w:val="24"/>
          <w:szCs w:val="24"/>
        </w:rPr>
        <w:t>lır.</w:t>
      </w:r>
    </w:p>
    <w:sectPr w:rsidR="00FC26C0" w:rsidRPr="003758A3" w:rsidSect="00FB07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66806"/>
    <w:multiLevelType w:val="multilevel"/>
    <w:tmpl w:val="FD123F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66E7189"/>
    <w:multiLevelType w:val="multilevel"/>
    <w:tmpl w:val="F2FC652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>
      <w:start w:val="5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4BD85462"/>
    <w:multiLevelType w:val="hybridMultilevel"/>
    <w:tmpl w:val="3BEC6148"/>
    <w:lvl w:ilvl="0" w:tplc="701435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888888"/>
        <w:sz w:val="1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A960AF"/>
    <w:multiLevelType w:val="hybridMultilevel"/>
    <w:tmpl w:val="4DD08E8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74A"/>
    <w:rsid w:val="000E4BF3"/>
    <w:rsid w:val="00144BD8"/>
    <w:rsid w:val="003758A3"/>
    <w:rsid w:val="003C1167"/>
    <w:rsid w:val="003F12E3"/>
    <w:rsid w:val="004E65A8"/>
    <w:rsid w:val="004F75AE"/>
    <w:rsid w:val="00581DCC"/>
    <w:rsid w:val="005D5042"/>
    <w:rsid w:val="007473D7"/>
    <w:rsid w:val="00756558"/>
    <w:rsid w:val="007E615D"/>
    <w:rsid w:val="008237DA"/>
    <w:rsid w:val="00876D40"/>
    <w:rsid w:val="008D0B26"/>
    <w:rsid w:val="00936BEB"/>
    <w:rsid w:val="00C31022"/>
    <w:rsid w:val="00E307D0"/>
    <w:rsid w:val="00FB074A"/>
    <w:rsid w:val="00FC26C0"/>
    <w:rsid w:val="00FC2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45AE0"/>
  <w15:docId w15:val="{9FB8B54E-D350-402C-B492-57C20149D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074A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B0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074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C2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C26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PC</cp:lastModifiedBy>
  <cp:revision>2</cp:revision>
  <dcterms:created xsi:type="dcterms:W3CDTF">2022-04-14T15:37:00Z</dcterms:created>
  <dcterms:modified xsi:type="dcterms:W3CDTF">2022-04-14T15:37:00Z</dcterms:modified>
</cp:coreProperties>
</file>