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W w:w="9714" w:type="dxa"/>
        <w:tblLayout w:type="fixed"/>
        <w:tblLook w:val="04A0" w:firstRow="1" w:lastRow="0" w:firstColumn="1" w:lastColumn="0" w:noHBand="0" w:noVBand="1"/>
      </w:tblPr>
      <w:tblGrid>
        <w:gridCol w:w="1702"/>
        <w:gridCol w:w="4327"/>
        <w:gridCol w:w="1984"/>
        <w:gridCol w:w="1701"/>
      </w:tblGrid>
      <w:tr w:rsidR="00FB074A" w:rsidRPr="003F363A" w14:paraId="007CC500" w14:textId="77777777" w:rsidTr="00276D7F">
        <w:trPr>
          <w:trHeight w:val="284"/>
        </w:trPr>
        <w:tc>
          <w:tcPr>
            <w:tcW w:w="1702" w:type="dxa"/>
            <w:vMerge w:val="restart"/>
            <w:vAlign w:val="center"/>
          </w:tcPr>
          <w:p w14:paraId="6C054EF9" w14:textId="77777777" w:rsidR="00FB074A" w:rsidRPr="003F363A" w:rsidRDefault="00FB074A" w:rsidP="00FC26C0">
            <w:pPr>
              <w:spacing w:after="0" w:line="240" w:lineRule="auto"/>
              <w:jc w:val="center"/>
              <w:rPr>
                <w:rFonts w:ascii="Times New Roman" w:eastAsia="Times New Roman" w:hAnsi="Times New Roman" w:cs="Times New Roman"/>
                <w:b/>
                <w:bCs/>
                <w:sz w:val="32"/>
                <w:szCs w:val="32"/>
                <w:lang w:eastAsia="tr-TR"/>
              </w:rPr>
            </w:pPr>
            <w:r w:rsidRPr="003F363A">
              <w:rPr>
                <w:rFonts w:ascii="Times New Roman" w:hAnsi="Times New Roman" w:cs="Times New Roman"/>
                <w:noProof/>
                <w:lang w:eastAsia="tr-TR"/>
              </w:rPr>
              <w:drawing>
                <wp:inline distT="0" distB="0" distL="0" distR="0" wp14:anchorId="37E26C6B" wp14:editId="04661A85">
                  <wp:extent cx="842211" cy="84221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8224" cy="848224"/>
                          </a:xfrm>
                          <a:prstGeom prst="rect">
                            <a:avLst/>
                          </a:prstGeom>
                          <a:noFill/>
                        </pic:spPr>
                      </pic:pic>
                    </a:graphicData>
                  </a:graphic>
                </wp:inline>
              </w:drawing>
            </w:r>
          </w:p>
        </w:tc>
        <w:tc>
          <w:tcPr>
            <w:tcW w:w="4327" w:type="dxa"/>
            <w:vMerge w:val="restart"/>
            <w:vAlign w:val="center"/>
          </w:tcPr>
          <w:p w14:paraId="22B3A2FD" w14:textId="254D9D6A" w:rsidR="00FB074A" w:rsidRPr="00276D7F" w:rsidRDefault="00276D7F" w:rsidP="00276D7F">
            <w:pPr>
              <w:spacing w:after="0" w:line="240" w:lineRule="auto"/>
              <w:jc w:val="center"/>
              <w:rPr>
                <w:rFonts w:ascii="Times New Roman" w:eastAsia="Times New Roman" w:hAnsi="Times New Roman" w:cs="Times New Roman"/>
                <w:b/>
                <w:bCs/>
                <w:sz w:val="24"/>
                <w:szCs w:val="24"/>
                <w:lang w:eastAsia="tr-TR"/>
              </w:rPr>
            </w:pPr>
            <w:r w:rsidRPr="00276D7F">
              <w:rPr>
                <w:rFonts w:ascii="Times New Roman" w:eastAsia="Times New Roman" w:hAnsi="Times New Roman" w:cs="Times New Roman"/>
                <w:b/>
                <w:bCs/>
                <w:sz w:val="24"/>
                <w:szCs w:val="24"/>
                <w:lang w:eastAsia="tr-TR"/>
              </w:rPr>
              <w:t>TNKÜ FEN EDEBİYAT FAKÜLTESİ KİMYA BÖLÜMÜ</w:t>
            </w:r>
          </w:p>
          <w:p w14:paraId="6080998D" w14:textId="5CCC5109" w:rsidR="000E4BF3" w:rsidRPr="003F363A" w:rsidRDefault="00276D7F" w:rsidP="00276D7F">
            <w:pPr>
              <w:spacing w:after="0" w:line="240" w:lineRule="auto"/>
              <w:jc w:val="center"/>
              <w:rPr>
                <w:rFonts w:ascii="Times New Roman" w:eastAsia="Times New Roman" w:hAnsi="Times New Roman" w:cs="Times New Roman"/>
                <w:lang w:eastAsia="tr-TR"/>
              </w:rPr>
            </w:pPr>
            <w:r w:rsidRPr="00276D7F">
              <w:rPr>
                <w:rFonts w:ascii="Times New Roman" w:eastAsia="Times New Roman" w:hAnsi="Times New Roman" w:cs="Times New Roman"/>
                <w:b/>
                <w:bCs/>
                <w:sz w:val="24"/>
                <w:szCs w:val="24"/>
                <w:lang w:eastAsia="tr-TR"/>
              </w:rPr>
              <w:t>SANTİFRUJ CİHAZI KULLANMA TALİMATI</w:t>
            </w:r>
          </w:p>
        </w:tc>
        <w:tc>
          <w:tcPr>
            <w:tcW w:w="1984" w:type="dxa"/>
            <w:vAlign w:val="center"/>
          </w:tcPr>
          <w:p w14:paraId="408FA7AA" w14:textId="77777777" w:rsidR="00FB074A" w:rsidRPr="00276D7F" w:rsidRDefault="00FB074A" w:rsidP="00276D7F">
            <w:pPr>
              <w:spacing w:after="0" w:line="240" w:lineRule="auto"/>
              <w:rPr>
                <w:rFonts w:ascii="Times New Roman" w:eastAsia="Times New Roman" w:hAnsi="Times New Roman" w:cs="Times New Roman"/>
                <w:sz w:val="20"/>
                <w:szCs w:val="20"/>
                <w:lang w:eastAsia="tr-TR"/>
              </w:rPr>
            </w:pPr>
            <w:r w:rsidRPr="00276D7F">
              <w:rPr>
                <w:rFonts w:ascii="Times New Roman" w:eastAsia="Times New Roman" w:hAnsi="Times New Roman" w:cs="Times New Roman"/>
                <w:sz w:val="20"/>
                <w:szCs w:val="20"/>
                <w:lang w:eastAsia="tr-TR"/>
              </w:rPr>
              <w:t xml:space="preserve">Doküman No: </w:t>
            </w:r>
          </w:p>
        </w:tc>
        <w:tc>
          <w:tcPr>
            <w:tcW w:w="1701" w:type="dxa"/>
            <w:vAlign w:val="center"/>
          </w:tcPr>
          <w:p w14:paraId="621FFEBF" w14:textId="414B8756" w:rsidR="00FB074A" w:rsidRPr="00276D7F" w:rsidRDefault="00FB074A" w:rsidP="00276D7F">
            <w:pPr>
              <w:spacing w:after="0" w:line="240" w:lineRule="auto"/>
              <w:rPr>
                <w:rFonts w:ascii="Times New Roman" w:eastAsia="Times New Roman" w:hAnsi="Times New Roman" w:cs="Times New Roman"/>
                <w:sz w:val="20"/>
                <w:szCs w:val="20"/>
                <w:lang w:eastAsia="tr-TR"/>
              </w:rPr>
            </w:pPr>
            <w:r w:rsidRPr="00276D7F">
              <w:rPr>
                <w:rFonts w:ascii="Times New Roman" w:eastAsia="Times New Roman" w:hAnsi="Times New Roman" w:cs="Times New Roman"/>
                <w:sz w:val="20"/>
                <w:szCs w:val="20"/>
                <w:lang w:eastAsia="tr-TR"/>
              </w:rPr>
              <w:t>EYS-</w:t>
            </w:r>
            <w:r w:rsidR="000E4BF3" w:rsidRPr="00276D7F">
              <w:rPr>
                <w:rFonts w:ascii="Times New Roman" w:eastAsia="Times New Roman" w:hAnsi="Times New Roman" w:cs="Times New Roman"/>
                <w:sz w:val="20"/>
                <w:szCs w:val="20"/>
                <w:lang w:eastAsia="tr-TR"/>
              </w:rPr>
              <w:t>TL</w:t>
            </w:r>
            <w:r w:rsidRPr="00276D7F">
              <w:rPr>
                <w:rFonts w:ascii="Times New Roman" w:eastAsia="Times New Roman" w:hAnsi="Times New Roman" w:cs="Times New Roman"/>
                <w:sz w:val="20"/>
                <w:szCs w:val="20"/>
                <w:lang w:eastAsia="tr-TR"/>
              </w:rPr>
              <w:t>-</w:t>
            </w:r>
            <w:r w:rsidR="00276D7F">
              <w:rPr>
                <w:rFonts w:ascii="Times New Roman" w:eastAsia="Times New Roman" w:hAnsi="Times New Roman" w:cs="Times New Roman"/>
                <w:sz w:val="20"/>
                <w:szCs w:val="20"/>
                <w:lang w:eastAsia="tr-TR"/>
              </w:rPr>
              <w:t>169</w:t>
            </w:r>
          </w:p>
        </w:tc>
      </w:tr>
      <w:tr w:rsidR="00FB074A" w:rsidRPr="003F363A" w14:paraId="4F8AFEC4" w14:textId="77777777" w:rsidTr="00276D7F">
        <w:trPr>
          <w:trHeight w:val="284"/>
        </w:trPr>
        <w:tc>
          <w:tcPr>
            <w:tcW w:w="1702" w:type="dxa"/>
            <w:vMerge/>
          </w:tcPr>
          <w:p w14:paraId="4D9E3BC9" w14:textId="77777777" w:rsidR="00FB074A" w:rsidRPr="003F363A" w:rsidRDefault="00FB074A" w:rsidP="00D4687A">
            <w:pPr>
              <w:spacing w:after="0" w:line="240" w:lineRule="auto"/>
              <w:jc w:val="center"/>
              <w:rPr>
                <w:rFonts w:ascii="Times New Roman" w:eastAsia="Times New Roman" w:hAnsi="Times New Roman" w:cs="Times New Roman"/>
                <w:b/>
                <w:bCs/>
                <w:sz w:val="32"/>
                <w:szCs w:val="32"/>
                <w:lang w:eastAsia="tr-TR"/>
              </w:rPr>
            </w:pPr>
          </w:p>
        </w:tc>
        <w:tc>
          <w:tcPr>
            <w:tcW w:w="4327" w:type="dxa"/>
            <w:vMerge/>
          </w:tcPr>
          <w:p w14:paraId="4A685CFF" w14:textId="77777777" w:rsidR="00FB074A" w:rsidRPr="003F363A" w:rsidRDefault="00FB074A" w:rsidP="00D4687A">
            <w:pPr>
              <w:spacing w:after="0" w:line="240" w:lineRule="auto"/>
              <w:rPr>
                <w:rFonts w:ascii="Times New Roman" w:eastAsia="Times New Roman" w:hAnsi="Times New Roman" w:cs="Times New Roman"/>
                <w:lang w:eastAsia="tr-TR"/>
              </w:rPr>
            </w:pPr>
          </w:p>
        </w:tc>
        <w:tc>
          <w:tcPr>
            <w:tcW w:w="1984" w:type="dxa"/>
            <w:vAlign w:val="center"/>
          </w:tcPr>
          <w:p w14:paraId="20C472D0" w14:textId="77777777" w:rsidR="00FB074A" w:rsidRPr="00276D7F" w:rsidRDefault="00FB074A" w:rsidP="00276D7F">
            <w:pPr>
              <w:spacing w:after="0" w:line="240" w:lineRule="auto"/>
              <w:rPr>
                <w:rFonts w:ascii="Times New Roman" w:eastAsia="Times New Roman" w:hAnsi="Times New Roman" w:cs="Times New Roman"/>
                <w:sz w:val="20"/>
                <w:szCs w:val="20"/>
                <w:lang w:eastAsia="tr-TR"/>
              </w:rPr>
            </w:pPr>
            <w:r w:rsidRPr="00276D7F">
              <w:rPr>
                <w:rFonts w:ascii="Times New Roman" w:eastAsia="Times New Roman" w:hAnsi="Times New Roman" w:cs="Times New Roman"/>
                <w:sz w:val="20"/>
                <w:szCs w:val="20"/>
                <w:lang w:eastAsia="tr-TR"/>
              </w:rPr>
              <w:t>Hazırlama Tarihi:</w:t>
            </w:r>
          </w:p>
        </w:tc>
        <w:tc>
          <w:tcPr>
            <w:tcW w:w="1701" w:type="dxa"/>
            <w:vAlign w:val="center"/>
          </w:tcPr>
          <w:p w14:paraId="2B7556AD" w14:textId="50CCC34A" w:rsidR="00FB074A" w:rsidRPr="00276D7F" w:rsidRDefault="00276D7F" w:rsidP="00276D7F">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13.04.2022</w:t>
            </w:r>
          </w:p>
        </w:tc>
      </w:tr>
      <w:tr w:rsidR="00FB074A" w:rsidRPr="003F363A" w14:paraId="2091E656" w14:textId="77777777" w:rsidTr="00276D7F">
        <w:trPr>
          <w:trHeight w:val="284"/>
        </w:trPr>
        <w:tc>
          <w:tcPr>
            <w:tcW w:w="1702" w:type="dxa"/>
            <w:vMerge/>
          </w:tcPr>
          <w:p w14:paraId="225C8FD4" w14:textId="77777777" w:rsidR="00FB074A" w:rsidRPr="003F363A" w:rsidRDefault="00FB074A" w:rsidP="00D4687A">
            <w:pPr>
              <w:spacing w:after="0" w:line="240" w:lineRule="auto"/>
              <w:jc w:val="center"/>
              <w:rPr>
                <w:rFonts w:ascii="Times New Roman" w:eastAsia="Times New Roman" w:hAnsi="Times New Roman" w:cs="Times New Roman"/>
                <w:b/>
                <w:bCs/>
                <w:sz w:val="32"/>
                <w:szCs w:val="32"/>
                <w:lang w:eastAsia="tr-TR"/>
              </w:rPr>
            </w:pPr>
          </w:p>
        </w:tc>
        <w:tc>
          <w:tcPr>
            <w:tcW w:w="4327" w:type="dxa"/>
            <w:vMerge/>
          </w:tcPr>
          <w:p w14:paraId="54067DB3" w14:textId="77777777" w:rsidR="00FB074A" w:rsidRPr="003F363A" w:rsidRDefault="00FB074A" w:rsidP="00D4687A">
            <w:pPr>
              <w:spacing w:after="0" w:line="240" w:lineRule="auto"/>
              <w:rPr>
                <w:rFonts w:ascii="Times New Roman" w:eastAsia="Times New Roman" w:hAnsi="Times New Roman" w:cs="Times New Roman"/>
                <w:lang w:eastAsia="tr-TR"/>
              </w:rPr>
            </w:pPr>
          </w:p>
        </w:tc>
        <w:tc>
          <w:tcPr>
            <w:tcW w:w="1984" w:type="dxa"/>
            <w:vAlign w:val="center"/>
          </w:tcPr>
          <w:p w14:paraId="18111306" w14:textId="77777777" w:rsidR="00FB074A" w:rsidRPr="00276D7F" w:rsidRDefault="00FB074A" w:rsidP="00276D7F">
            <w:pPr>
              <w:spacing w:after="0" w:line="240" w:lineRule="auto"/>
              <w:rPr>
                <w:rFonts w:ascii="Times New Roman" w:eastAsia="Times New Roman" w:hAnsi="Times New Roman" w:cs="Times New Roman"/>
                <w:sz w:val="20"/>
                <w:szCs w:val="20"/>
                <w:lang w:eastAsia="tr-TR"/>
              </w:rPr>
            </w:pPr>
            <w:r w:rsidRPr="00276D7F">
              <w:rPr>
                <w:rFonts w:ascii="Times New Roman" w:eastAsia="Times New Roman" w:hAnsi="Times New Roman" w:cs="Times New Roman"/>
                <w:sz w:val="20"/>
                <w:szCs w:val="20"/>
                <w:lang w:eastAsia="tr-TR"/>
              </w:rPr>
              <w:t>Revizyon Tarihi:</w:t>
            </w:r>
          </w:p>
        </w:tc>
        <w:tc>
          <w:tcPr>
            <w:tcW w:w="1701" w:type="dxa"/>
            <w:vAlign w:val="center"/>
          </w:tcPr>
          <w:p w14:paraId="62137C3C" w14:textId="300D663C" w:rsidR="00FB074A" w:rsidRPr="00276D7F" w:rsidRDefault="00276D7F" w:rsidP="00276D7F">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w:t>
            </w:r>
          </w:p>
        </w:tc>
      </w:tr>
      <w:tr w:rsidR="00FB074A" w:rsidRPr="003F363A" w14:paraId="71C2CF89" w14:textId="77777777" w:rsidTr="00276D7F">
        <w:trPr>
          <w:trHeight w:val="284"/>
        </w:trPr>
        <w:tc>
          <w:tcPr>
            <w:tcW w:w="1702" w:type="dxa"/>
            <w:vMerge/>
          </w:tcPr>
          <w:p w14:paraId="183E313C" w14:textId="77777777" w:rsidR="00FB074A" w:rsidRPr="003F363A" w:rsidRDefault="00FB074A" w:rsidP="00D4687A">
            <w:pPr>
              <w:spacing w:after="0" w:line="240" w:lineRule="auto"/>
              <w:jc w:val="center"/>
              <w:rPr>
                <w:rFonts w:ascii="Times New Roman" w:eastAsia="Times New Roman" w:hAnsi="Times New Roman" w:cs="Times New Roman"/>
                <w:b/>
                <w:bCs/>
                <w:sz w:val="32"/>
                <w:szCs w:val="32"/>
                <w:lang w:eastAsia="tr-TR"/>
              </w:rPr>
            </w:pPr>
          </w:p>
        </w:tc>
        <w:tc>
          <w:tcPr>
            <w:tcW w:w="4327" w:type="dxa"/>
            <w:vMerge/>
          </w:tcPr>
          <w:p w14:paraId="24F382EC" w14:textId="77777777" w:rsidR="00FB074A" w:rsidRPr="003F363A" w:rsidRDefault="00FB074A" w:rsidP="00D4687A">
            <w:pPr>
              <w:spacing w:after="0" w:line="240" w:lineRule="auto"/>
              <w:rPr>
                <w:rFonts w:ascii="Times New Roman" w:eastAsia="Times New Roman" w:hAnsi="Times New Roman" w:cs="Times New Roman"/>
                <w:lang w:eastAsia="tr-TR"/>
              </w:rPr>
            </w:pPr>
          </w:p>
        </w:tc>
        <w:tc>
          <w:tcPr>
            <w:tcW w:w="1984" w:type="dxa"/>
            <w:vAlign w:val="center"/>
          </w:tcPr>
          <w:p w14:paraId="2CF24D16" w14:textId="77777777" w:rsidR="00FB074A" w:rsidRPr="00276D7F" w:rsidRDefault="00FB074A" w:rsidP="00276D7F">
            <w:pPr>
              <w:spacing w:after="0" w:line="240" w:lineRule="auto"/>
              <w:rPr>
                <w:rFonts w:ascii="Times New Roman" w:eastAsia="Times New Roman" w:hAnsi="Times New Roman" w:cs="Times New Roman"/>
                <w:sz w:val="20"/>
                <w:szCs w:val="20"/>
                <w:lang w:eastAsia="tr-TR"/>
              </w:rPr>
            </w:pPr>
            <w:r w:rsidRPr="00276D7F">
              <w:rPr>
                <w:rFonts w:ascii="Times New Roman" w:eastAsia="Times New Roman" w:hAnsi="Times New Roman" w:cs="Times New Roman"/>
                <w:sz w:val="20"/>
                <w:szCs w:val="20"/>
                <w:lang w:eastAsia="tr-TR"/>
              </w:rPr>
              <w:t>Revizyon No:</w:t>
            </w:r>
          </w:p>
        </w:tc>
        <w:tc>
          <w:tcPr>
            <w:tcW w:w="1701" w:type="dxa"/>
            <w:vAlign w:val="center"/>
          </w:tcPr>
          <w:p w14:paraId="6684050E" w14:textId="0D17D0F6" w:rsidR="00FB074A" w:rsidRPr="00276D7F" w:rsidRDefault="00FB074A" w:rsidP="00276D7F">
            <w:pPr>
              <w:spacing w:after="0" w:line="240" w:lineRule="auto"/>
              <w:rPr>
                <w:rFonts w:ascii="Times New Roman" w:eastAsia="Times New Roman" w:hAnsi="Times New Roman" w:cs="Times New Roman"/>
                <w:sz w:val="20"/>
                <w:szCs w:val="20"/>
                <w:lang w:eastAsia="tr-TR"/>
              </w:rPr>
            </w:pPr>
            <w:r w:rsidRPr="00276D7F">
              <w:rPr>
                <w:rFonts w:ascii="Times New Roman" w:eastAsia="Times New Roman" w:hAnsi="Times New Roman" w:cs="Times New Roman"/>
                <w:sz w:val="20"/>
                <w:szCs w:val="20"/>
                <w:lang w:eastAsia="tr-TR"/>
              </w:rPr>
              <w:t>0</w:t>
            </w:r>
          </w:p>
        </w:tc>
      </w:tr>
      <w:tr w:rsidR="00FB074A" w:rsidRPr="003F363A" w14:paraId="67DA361D" w14:textId="77777777" w:rsidTr="00276D7F">
        <w:trPr>
          <w:trHeight w:val="284"/>
        </w:trPr>
        <w:tc>
          <w:tcPr>
            <w:tcW w:w="1702" w:type="dxa"/>
            <w:vMerge/>
          </w:tcPr>
          <w:p w14:paraId="59A0B8B9" w14:textId="77777777" w:rsidR="00FB074A" w:rsidRPr="003F363A" w:rsidRDefault="00FB074A" w:rsidP="00D4687A">
            <w:pPr>
              <w:spacing w:after="0" w:line="240" w:lineRule="auto"/>
              <w:jc w:val="center"/>
              <w:rPr>
                <w:rFonts w:ascii="Times New Roman" w:eastAsia="Times New Roman" w:hAnsi="Times New Roman" w:cs="Times New Roman"/>
                <w:b/>
                <w:bCs/>
                <w:sz w:val="32"/>
                <w:szCs w:val="32"/>
                <w:lang w:eastAsia="tr-TR"/>
              </w:rPr>
            </w:pPr>
          </w:p>
        </w:tc>
        <w:tc>
          <w:tcPr>
            <w:tcW w:w="4327" w:type="dxa"/>
            <w:vMerge/>
          </w:tcPr>
          <w:p w14:paraId="05DB7816" w14:textId="77777777" w:rsidR="00FB074A" w:rsidRPr="003F363A" w:rsidRDefault="00FB074A" w:rsidP="00D4687A">
            <w:pPr>
              <w:spacing w:after="0" w:line="240" w:lineRule="auto"/>
              <w:rPr>
                <w:rFonts w:ascii="Times New Roman" w:eastAsia="Times New Roman" w:hAnsi="Times New Roman" w:cs="Times New Roman"/>
                <w:lang w:eastAsia="tr-TR"/>
              </w:rPr>
            </w:pPr>
          </w:p>
        </w:tc>
        <w:tc>
          <w:tcPr>
            <w:tcW w:w="1984" w:type="dxa"/>
            <w:vAlign w:val="center"/>
          </w:tcPr>
          <w:p w14:paraId="4F9AA687" w14:textId="77777777" w:rsidR="00FB074A" w:rsidRPr="00276D7F" w:rsidRDefault="00FB074A" w:rsidP="00276D7F">
            <w:pPr>
              <w:spacing w:after="0" w:line="240" w:lineRule="auto"/>
              <w:rPr>
                <w:rFonts w:ascii="Times New Roman" w:eastAsia="Times New Roman" w:hAnsi="Times New Roman" w:cs="Times New Roman"/>
                <w:sz w:val="20"/>
                <w:szCs w:val="20"/>
                <w:lang w:eastAsia="tr-TR"/>
              </w:rPr>
            </w:pPr>
            <w:r w:rsidRPr="00276D7F">
              <w:rPr>
                <w:rFonts w:ascii="Times New Roman" w:eastAsia="Times New Roman" w:hAnsi="Times New Roman" w:cs="Times New Roman"/>
                <w:sz w:val="20"/>
                <w:szCs w:val="20"/>
                <w:lang w:eastAsia="tr-TR"/>
              </w:rPr>
              <w:t>Toplam Sayfa Sayısı:</w:t>
            </w:r>
          </w:p>
        </w:tc>
        <w:tc>
          <w:tcPr>
            <w:tcW w:w="1701" w:type="dxa"/>
            <w:vAlign w:val="center"/>
          </w:tcPr>
          <w:p w14:paraId="7AF36E45" w14:textId="77777777" w:rsidR="00FB074A" w:rsidRPr="00276D7F" w:rsidRDefault="000E4BF3" w:rsidP="00276D7F">
            <w:pPr>
              <w:spacing w:after="0" w:line="240" w:lineRule="auto"/>
              <w:rPr>
                <w:rFonts w:ascii="Times New Roman" w:eastAsia="Times New Roman" w:hAnsi="Times New Roman" w:cs="Times New Roman"/>
                <w:sz w:val="20"/>
                <w:szCs w:val="20"/>
                <w:lang w:eastAsia="tr-TR"/>
              </w:rPr>
            </w:pPr>
            <w:r w:rsidRPr="00276D7F">
              <w:rPr>
                <w:rFonts w:ascii="Times New Roman" w:eastAsia="Times New Roman" w:hAnsi="Times New Roman" w:cs="Times New Roman"/>
                <w:sz w:val="20"/>
                <w:szCs w:val="20"/>
                <w:lang w:eastAsia="tr-TR"/>
              </w:rPr>
              <w:t>1</w:t>
            </w:r>
          </w:p>
        </w:tc>
      </w:tr>
    </w:tbl>
    <w:p w14:paraId="395AE9DA" w14:textId="77777777" w:rsidR="003C1167" w:rsidRDefault="003C1167">
      <w:pPr>
        <w:rPr>
          <w:rFonts w:ascii="Times New Roman" w:hAnsi="Times New Roman" w:cs="Times New Roman"/>
        </w:rPr>
      </w:pPr>
    </w:p>
    <w:tbl>
      <w:tblPr>
        <w:tblStyle w:val="TabloKlavuzu"/>
        <w:tblW w:w="9747" w:type="dxa"/>
        <w:tblLook w:val="04A0" w:firstRow="1" w:lastRow="0" w:firstColumn="1" w:lastColumn="0" w:noHBand="0" w:noVBand="1"/>
      </w:tblPr>
      <w:tblGrid>
        <w:gridCol w:w="2943"/>
        <w:gridCol w:w="6804"/>
      </w:tblGrid>
      <w:tr w:rsidR="003C1167" w14:paraId="0838D27F" w14:textId="77777777" w:rsidTr="003C1167">
        <w:tc>
          <w:tcPr>
            <w:tcW w:w="2943" w:type="dxa"/>
          </w:tcPr>
          <w:p w14:paraId="6FCA1893" w14:textId="77777777" w:rsidR="003C1167" w:rsidRPr="00276D7F" w:rsidRDefault="003C1167">
            <w:pPr>
              <w:rPr>
                <w:rFonts w:ascii="Times New Roman" w:hAnsi="Times New Roman" w:cs="Times New Roman"/>
                <w:sz w:val="24"/>
                <w:szCs w:val="24"/>
              </w:rPr>
            </w:pPr>
            <w:r w:rsidRPr="00276D7F">
              <w:rPr>
                <w:rFonts w:ascii="Times New Roman" w:hAnsi="Times New Roman" w:cs="Times New Roman"/>
                <w:sz w:val="24"/>
                <w:szCs w:val="24"/>
              </w:rPr>
              <w:t>Cihazın Markası/Modeli</w:t>
            </w:r>
            <w:r w:rsidR="00E307D0" w:rsidRPr="00276D7F">
              <w:rPr>
                <w:rFonts w:ascii="Times New Roman" w:hAnsi="Times New Roman" w:cs="Times New Roman"/>
                <w:sz w:val="24"/>
                <w:szCs w:val="24"/>
              </w:rPr>
              <w:t>/ Taşınır Sicil No</w:t>
            </w:r>
          </w:p>
        </w:tc>
        <w:tc>
          <w:tcPr>
            <w:tcW w:w="6804" w:type="dxa"/>
          </w:tcPr>
          <w:p w14:paraId="371DAB13" w14:textId="77777777" w:rsidR="003C1167" w:rsidRPr="00276D7F" w:rsidRDefault="006D1849">
            <w:pPr>
              <w:rPr>
                <w:rFonts w:ascii="Times New Roman" w:hAnsi="Times New Roman" w:cs="Times New Roman"/>
                <w:sz w:val="24"/>
                <w:szCs w:val="24"/>
              </w:rPr>
            </w:pPr>
            <w:proofErr w:type="spellStart"/>
            <w:r w:rsidRPr="00276D7F">
              <w:rPr>
                <w:rFonts w:ascii="Times New Roman" w:hAnsi="Times New Roman" w:cs="Times New Roman"/>
                <w:sz w:val="24"/>
                <w:szCs w:val="24"/>
              </w:rPr>
              <w:t>Hettich</w:t>
            </w:r>
            <w:proofErr w:type="spellEnd"/>
            <w:r w:rsidRPr="00276D7F">
              <w:rPr>
                <w:rFonts w:ascii="Times New Roman" w:hAnsi="Times New Roman" w:cs="Times New Roman"/>
                <w:sz w:val="24"/>
                <w:szCs w:val="24"/>
              </w:rPr>
              <w:t xml:space="preserve"> EBA</w:t>
            </w:r>
          </w:p>
        </w:tc>
      </w:tr>
      <w:tr w:rsidR="003C1167" w14:paraId="4BBAE657" w14:textId="77777777" w:rsidTr="003C1167">
        <w:tc>
          <w:tcPr>
            <w:tcW w:w="2943" w:type="dxa"/>
          </w:tcPr>
          <w:p w14:paraId="06EFF668" w14:textId="77777777" w:rsidR="003C1167" w:rsidRPr="00276D7F" w:rsidRDefault="003C1167">
            <w:pPr>
              <w:rPr>
                <w:rFonts w:ascii="Times New Roman" w:hAnsi="Times New Roman" w:cs="Times New Roman"/>
                <w:sz w:val="24"/>
                <w:szCs w:val="24"/>
              </w:rPr>
            </w:pPr>
            <w:r w:rsidRPr="00276D7F">
              <w:rPr>
                <w:rFonts w:ascii="Times New Roman" w:hAnsi="Times New Roman" w:cs="Times New Roman"/>
                <w:sz w:val="24"/>
                <w:szCs w:val="24"/>
              </w:rPr>
              <w:t>Kullanım Amacı</w:t>
            </w:r>
          </w:p>
        </w:tc>
        <w:tc>
          <w:tcPr>
            <w:tcW w:w="6804" w:type="dxa"/>
          </w:tcPr>
          <w:p w14:paraId="3ECCA3F6" w14:textId="77777777" w:rsidR="003C1167" w:rsidRPr="00276D7F" w:rsidRDefault="0060289C" w:rsidP="001839D4">
            <w:pPr>
              <w:rPr>
                <w:rFonts w:ascii="Times New Roman" w:hAnsi="Times New Roman" w:cs="Times New Roman"/>
                <w:sz w:val="24"/>
                <w:szCs w:val="24"/>
              </w:rPr>
            </w:pPr>
            <w:r w:rsidRPr="00276D7F">
              <w:rPr>
                <w:rFonts w:ascii="Times New Roman" w:hAnsi="Times New Roman" w:cs="Times New Roman"/>
                <w:sz w:val="24"/>
                <w:szCs w:val="24"/>
              </w:rPr>
              <w:t>Kimya laboratuvarında madde</w:t>
            </w:r>
            <w:r w:rsidR="001839D4" w:rsidRPr="00276D7F">
              <w:rPr>
                <w:rFonts w:ascii="Times New Roman" w:hAnsi="Times New Roman" w:cs="Times New Roman"/>
                <w:sz w:val="24"/>
                <w:szCs w:val="24"/>
              </w:rPr>
              <w:t>nin</w:t>
            </w:r>
            <w:r w:rsidRPr="00276D7F">
              <w:rPr>
                <w:rFonts w:ascii="Times New Roman" w:hAnsi="Times New Roman" w:cs="Times New Roman"/>
                <w:sz w:val="24"/>
                <w:szCs w:val="24"/>
              </w:rPr>
              <w:t xml:space="preserve"> </w:t>
            </w:r>
            <w:proofErr w:type="spellStart"/>
            <w:r w:rsidR="001839D4" w:rsidRPr="00276D7F">
              <w:rPr>
                <w:rFonts w:ascii="Times New Roman" w:hAnsi="Times New Roman" w:cs="Times New Roman"/>
                <w:sz w:val="24"/>
                <w:szCs w:val="24"/>
              </w:rPr>
              <w:t>santfruj</w:t>
            </w:r>
            <w:proofErr w:type="spellEnd"/>
            <w:r w:rsidR="001839D4" w:rsidRPr="00276D7F">
              <w:rPr>
                <w:rFonts w:ascii="Times New Roman" w:hAnsi="Times New Roman" w:cs="Times New Roman"/>
                <w:sz w:val="24"/>
                <w:szCs w:val="24"/>
              </w:rPr>
              <w:t xml:space="preserve"> yöntemi ile çöktürülerek ayrılması</w:t>
            </w:r>
          </w:p>
        </w:tc>
      </w:tr>
      <w:tr w:rsidR="003C1167" w14:paraId="4AEFC539" w14:textId="77777777" w:rsidTr="003C1167">
        <w:tc>
          <w:tcPr>
            <w:tcW w:w="2943" w:type="dxa"/>
          </w:tcPr>
          <w:p w14:paraId="5C236681" w14:textId="77777777" w:rsidR="003C1167" w:rsidRPr="00276D7F" w:rsidRDefault="003C1167">
            <w:pPr>
              <w:rPr>
                <w:rFonts w:ascii="Times New Roman" w:hAnsi="Times New Roman" w:cs="Times New Roman"/>
                <w:sz w:val="24"/>
                <w:szCs w:val="24"/>
              </w:rPr>
            </w:pPr>
            <w:r w:rsidRPr="00276D7F">
              <w:rPr>
                <w:rFonts w:ascii="Times New Roman" w:hAnsi="Times New Roman" w:cs="Times New Roman"/>
                <w:sz w:val="24"/>
                <w:szCs w:val="24"/>
              </w:rPr>
              <w:t>Sorumlusu</w:t>
            </w:r>
            <w:r w:rsidRPr="00276D7F">
              <w:rPr>
                <w:rFonts w:ascii="Times New Roman" w:hAnsi="Times New Roman" w:cs="Times New Roman"/>
                <w:sz w:val="24"/>
                <w:szCs w:val="24"/>
              </w:rPr>
              <w:tab/>
            </w:r>
          </w:p>
        </w:tc>
        <w:tc>
          <w:tcPr>
            <w:tcW w:w="6804" w:type="dxa"/>
          </w:tcPr>
          <w:p w14:paraId="552046F7" w14:textId="77777777" w:rsidR="003C1167" w:rsidRPr="00276D7F" w:rsidRDefault="0060289C">
            <w:pPr>
              <w:rPr>
                <w:rFonts w:ascii="Times New Roman" w:hAnsi="Times New Roman" w:cs="Times New Roman"/>
                <w:sz w:val="24"/>
                <w:szCs w:val="24"/>
              </w:rPr>
            </w:pPr>
            <w:proofErr w:type="spellStart"/>
            <w:r w:rsidRPr="00276D7F">
              <w:rPr>
                <w:rFonts w:ascii="Times New Roman" w:hAnsi="Times New Roman" w:cs="Times New Roman"/>
                <w:sz w:val="24"/>
                <w:szCs w:val="24"/>
              </w:rPr>
              <w:t>Ar.Gör.Dr</w:t>
            </w:r>
            <w:proofErr w:type="spellEnd"/>
            <w:r w:rsidRPr="00276D7F">
              <w:rPr>
                <w:rFonts w:ascii="Times New Roman" w:hAnsi="Times New Roman" w:cs="Times New Roman"/>
                <w:sz w:val="24"/>
                <w:szCs w:val="24"/>
              </w:rPr>
              <w:t xml:space="preserve">. Ozan Süleyman </w:t>
            </w:r>
            <w:proofErr w:type="spellStart"/>
            <w:r w:rsidRPr="00276D7F">
              <w:rPr>
                <w:rFonts w:ascii="Times New Roman" w:hAnsi="Times New Roman" w:cs="Times New Roman"/>
                <w:sz w:val="24"/>
                <w:szCs w:val="24"/>
              </w:rPr>
              <w:t>Ürgüt</w:t>
            </w:r>
            <w:proofErr w:type="spellEnd"/>
            <w:r w:rsidRPr="00276D7F">
              <w:rPr>
                <w:rFonts w:ascii="Times New Roman" w:hAnsi="Times New Roman" w:cs="Times New Roman"/>
                <w:sz w:val="24"/>
                <w:szCs w:val="24"/>
              </w:rPr>
              <w:t xml:space="preserve">, </w:t>
            </w:r>
          </w:p>
          <w:p w14:paraId="524F6558" w14:textId="77777777" w:rsidR="0060289C" w:rsidRPr="00276D7F" w:rsidRDefault="0060289C" w:rsidP="0060289C">
            <w:pPr>
              <w:rPr>
                <w:rFonts w:ascii="Times New Roman" w:hAnsi="Times New Roman" w:cs="Times New Roman"/>
                <w:sz w:val="24"/>
                <w:szCs w:val="24"/>
              </w:rPr>
            </w:pPr>
            <w:proofErr w:type="spellStart"/>
            <w:r w:rsidRPr="00276D7F">
              <w:rPr>
                <w:rFonts w:ascii="Times New Roman" w:hAnsi="Times New Roman" w:cs="Times New Roman"/>
                <w:sz w:val="24"/>
                <w:szCs w:val="24"/>
              </w:rPr>
              <w:t>Ar.Gör.Dr</w:t>
            </w:r>
            <w:proofErr w:type="spellEnd"/>
            <w:r w:rsidRPr="00276D7F">
              <w:rPr>
                <w:rFonts w:ascii="Times New Roman" w:hAnsi="Times New Roman" w:cs="Times New Roman"/>
                <w:sz w:val="24"/>
                <w:szCs w:val="24"/>
              </w:rPr>
              <w:t>. Deniz Ceyhan</w:t>
            </w:r>
          </w:p>
        </w:tc>
      </w:tr>
      <w:tr w:rsidR="003C1167" w14:paraId="04EA0B10" w14:textId="77777777" w:rsidTr="003C1167">
        <w:tc>
          <w:tcPr>
            <w:tcW w:w="2943" w:type="dxa"/>
          </w:tcPr>
          <w:p w14:paraId="6B6DF6E4" w14:textId="77777777" w:rsidR="003C1167" w:rsidRPr="00276D7F" w:rsidRDefault="003C1167" w:rsidP="003C1167">
            <w:pPr>
              <w:rPr>
                <w:rFonts w:ascii="Times New Roman" w:hAnsi="Times New Roman" w:cs="Times New Roman"/>
                <w:sz w:val="24"/>
                <w:szCs w:val="24"/>
              </w:rPr>
            </w:pPr>
            <w:r w:rsidRPr="00276D7F">
              <w:rPr>
                <w:rFonts w:ascii="Times New Roman" w:hAnsi="Times New Roman" w:cs="Times New Roman"/>
                <w:sz w:val="24"/>
                <w:szCs w:val="24"/>
              </w:rPr>
              <w:t>Sorumlu Personel İletişim Bilgileri (e-posta, GSM)</w:t>
            </w:r>
          </w:p>
        </w:tc>
        <w:tc>
          <w:tcPr>
            <w:tcW w:w="6804" w:type="dxa"/>
          </w:tcPr>
          <w:p w14:paraId="74A58B33" w14:textId="77777777" w:rsidR="003C1167" w:rsidRPr="00276D7F" w:rsidRDefault="00276D7F">
            <w:pPr>
              <w:rPr>
                <w:rFonts w:ascii="Times New Roman" w:hAnsi="Times New Roman" w:cs="Times New Roman"/>
                <w:sz w:val="24"/>
                <w:szCs w:val="24"/>
              </w:rPr>
            </w:pPr>
            <w:hyperlink r:id="rId5" w:history="1">
              <w:r w:rsidR="0060289C" w:rsidRPr="00276D7F">
                <w:rPr>
                  <w:rStyle w:val="Kpr"/>
                  <w:rFonts w:ascii="Times New Roman" w:hAnsi="Times New Roman" w:cs="Times New Roman"/>
                  <w:sz w:val="24"/>
                  <w:szCs w:val="24"/>
                </w:rPr>
                <w:t>ourgut@nku.edu.tr</w:t>
              </w:r>
            </w:hyperlink>
          </w:p>
          <w:p w14:paraId="0DDA25D5" w14:textId="77777777" w:rsidR="0060289C" w:rsidRPr="00276D7F" w:rsidRDefault="00276D7F" w:rsidP="0060289C">
            <w:pPr>
              <w:rPr>
                <w:rFonts w:ascii="Times New Roman" w:hAnsi="Times New Roman" w:cs="Times New Roman"/>
                <w:sz w:val="24"/>
                <w:szCs w:val="24"/>
              </w:rPr>
            </w:pPr>
            <w:hyperlink r:id="rId6" w:history="1">
              <w:r w:rsidR="0060289C" w:rsidRPr="00276D7F">
                <w:rPr>
                  <w:rStyle w:val="Kpr"/>
                  <w:rFonts w:ascii="Times New Roman" w:hAnsi="Times New Roman" w:cs="Times New Roman"/>
                  <w:sz w:val="24"/>
                  <w:szCs w:val="24"/>
                </w:rPr>
                <w:t>dceyhan@nku.edu.tr</w:t>
              </w:r>
            </w:hyperlink>
            <w:r w:rsidR="0060289C" w:rsidRPr="00276D7F">
              <w:rPr>
                <w:rFonts w:ascii="Times New Roman" w:hAnsi="Times New Roman" w:cs="Times New Roman"/>
                <w:sz w:val="24"/>
                <w:szCs w:val="24"/>
              </w:rPr>
              <w:t xml:space="preserve"> </w:t>
            </w:r>
          </w:p>
        </w:tc>
      </w:tr>
    </w:tbl>
    <w:p w14:paraId="21B71E82" w14:textId="77777777" w:rsidR="003C1167" w:rsidRDefault="003C1167" w:rsidP="003C1167">
      <w:pPr>
        <w:jc w:val="center"/>
        <w:rPr>
          <w:rFonts w:ascii="Times New Roman" w:hAnsi="Times New Roman" w:cs="Times New Roman"/>
          <w:b/>
        </w:rPr>
      </w:pPr>
    </w:p>
    <w:p w14:paraId="091A35D3" w14:textId="2259D79C" w:rsidR="00FC26C0" w:rsidRPr="00276D7F" w:rsidRDefault="000E4BF3" w:rsidP="003C1167">
      <w:pPr>
        <w:jc w:val="center"/>
        <w:rPr>
          <w:rFonts w:ascii="Times New Roman" w:hAnsi="Times New Roman" w:cs="Times New Roman"/>
          <w:b/>
          <w:sz w:val="24"/>
          <w:szCs w:val="24"/>
        </w:rPr>
      </w:pPr>
      <w:r w:rsidRPr="00276D7F">
        <w:rPr>
          <w:rFonts w:ascii="Times New Roman" w:hAnsi="Times New Roman" w:cs="Times New Roman"/>
          <w:b/>
          <w:sz w:val="24"/>
          <w:szCs w:val="24"/>
        </w:rPr>
        <w:t>C</w:t>
      </w:r>
      <w:r w:rsidR="003C1167" w:rsidRPr="00276D7F">
        <w:rPr>
          <w:rFonts w:ascii="Times New Roman" w:hAnsi="Times New Roman" w:cs="Times New Roman"/>
          <w:b/>
          <w:sz w:val="24"/>
          <w:szCs w:val="24"/>
        </w:rPr>
        <w:t>İHAZIN KULLAN</w:t>
      </w:r>
      <w:r w:rsidR="00276D7F" w:rsidRPr="00276D7F">
        <w:rPr>
          <w:rFonts w:ascii="Times New Roman" w:hAnsi="Times New Roman" w:cs="Times New Roman"/>
          <w:b/>
          <w:sz w:val="24"/>
          <w:szCs w:val="24"/>
        </w:rPr>
        <w:t>MA</w:t>
      </w:r>
      <w:r w:rsidR="003C1167" w:rsidRPr="00276D7F">
        <w:rPr>
          <w:rFonts w:ascii="Times New Roman" w:hAnsi="Times New Roman" w:cs="Times New Roman"/>
          <w:b/>
          <w:sz w:val="24"/>
          <w:szCs w:val="24"/>
        </w:rPr>
        <w:t xml:space="preserve"> TALİMATI</w:t>
      </w:r>
    </w:p>
    <w:p w14:paraId="4D8F95E6" w14:textId="77777777" w:rsidR="001839D4" w:rsidRPr="00276D7F" w:rsidRDefault="001839D4" w:rsidP="001839D4">
      <w:pPr>
        <w:jc w:val="both"/>
        <w:rPr>
          <w:rFonts w:ascii="Times New Roman" w:hAnsi="Times New Roman" w:cs="Times New Roman"/>
        </w:rPr>
      </w:pPr>
      <w:proofErr w:type="spellStart"/>
      <w:r w:rsidRPr="00276D7F">
        <w:rPr>
          <w:rFonts w:ascii="Times New Roman" w:hAnsi="Times New Roman" w:cs="Times New Roman"/>
        </w:rPr>
        <w:t>Preperatif</w:t>
      </w:r>
      <w:proofErr w:type="spellEnd"/>
      <w:r w:rsidRPr="00276D7F">
        <w:rPr>
          <w:rFonts w:ascii="Times New Roman" w:hAnsi="Times New Roman" w:cs="Times New Roman"/>
        </w:rPr>
        <w:t xml:space="preserve"> (Ön Hazırlayıcı) Santrifüj; Analiz öncesinde kullanılacak örneklerin ayırımını sağlar. Daha büyük partiküllerin daha hızlı çökmesi esasına dayanır.</w:t>
      </w:r>
    </w:p>
    <w:p w14:paraId="187685E1" w14:textId="77777777" w:rsidR="001839D4" w:rsidRPr="00276D7F" w:rsidRDefault="001839D4" w:rsidP="001839D4">
      <w:pPr>
        <w:jc w:val="both"/>
        <w:rPr>
          <w:rFonts w:ascii="Times New Roman" w:hAnsi="Times New Roman" w:cs="Times New Roman"/>
        </w:rPr>
      </w:pPr>
      <w:r w:rsidRPr="00276D7F">
        <w:rPr>
          <w:rFonts w:ascii="Times New Roman" w:hAnsi="Times New Roman" w:cs="Times New Roman"/>
        </w:rPr>
        <w:t xml:space="preserve">Analitik Santrifüj: Analitik santrifüj </w:t>
      </w:r>
      <w:proofErr w:type="spellStart"/>
      <w:r w:rsidRPr="00276D7F">
        <w:rPr>
          <w:rFonts w:ascii="Times New Roman" w:hAnsi="Times New Roman" w:cs="Times New Roman"/>
        </w:rPr>
        <w:t>makromoleküllerin</w:t>
      </w:r>
      <w:proofErr w:type="spellEnd"/>
      <w:r w:rsidRPr="00276D7F">
        <w:rPr>
          <w:rFonts w:ascii="Times New Roman" w:hAnsi="Times New Roman" w:cs="Times New Roman"/>
        </w:rPr>
        <w:t xml:space="preserve"> santrifüj kuvvetinin altındayken konsantrasyon </w:t>
      </w:r>
      <w:proofErr w:type="spellStart"/>
      <w:r w:rsidRPr="00276D7F">
        <w:rPr>
          <w:rFonts w:ascii="Times New Roman" w:hAnsi="Times New Roman" w:cs="Times New Roman"/>
        </w:rPr>
        <w:t>gradientinin</w:t>
      </w:r>
      <w:proofErr w:type="spellEnd"/>
      <w:r w:rsidRPr="00276D7F">
        <w:rPr>
          <w:rFonts w:ascii="Times New Roman" w:hAnsi="Times New Roman" w:cs="Times New Roman"/>
        </w:rPr>
        <w:t xml:space="preserve"> tespitini sağlar. Saf veya saf kabul edilen moleküllerin veya partiküllerin (ribozom gibi) çalışılmasında kullanılır. Gereken madde miktarı çok düşüktür.</w:t>
      </w:r>
    </w:p>
    <w:p w14:paraId="15FABCBE" w14:textId="77777777" w:rsidR="001839D4" w:rsidRPr="00276D7F" w:rsidRDefault="001839D4" w:rsidP="001839D4">
      <w:pPr>
        <w:jc w:val="both"/>
        <w:rPr>
          <w:rFonts w:ascii="Times New Roman" w:hAnsi="Times New Roman" w:cs="Times New Roman"/>
        </w:rPr>
      </w:pPr>
      <w:r w:rsidRPr="00276D7F">
        <w:rPr>
          <w:rFonts w:ascii="Times New Roman" w:hAnsi="Times New Roman" w:cs="Times New Roman"/>
        </w:rPr>
        <w:t xml:space="preserve">Santrifüj, durağan eksenli, dairesel dönme hareketi meydana getiren bir alettir. Çoğu zaman elektrikli bir motor yardımıyla çalışır. Merkezkaç kuvveti prensibi ile çalışır. Bu kuvvete, "santrifüj kuvveti” adı da verilir. Sıvı </w:t>
      </w:r>
      <w:proofErr w:type="gramStart"/>
      <w:r w:rsidRPr="00276D7F">
        <w:rPr>
          <w:rFonts w:ascii="Times New Roman" w:hAnsi="Times New Roman" w:cs="Times New Roman"/>
        </w:rPr>
        <w:t>yada</w:t>
      </w:r>
      <w:proofErr w:type="gramEnd"/>
      <w:r w:rsidRPr="00276D7F">
        <w:rPr>
          <w:rFonts w:ascii="Times New Roman" w:hAnsi="Times New Roman" w:cs="Times New Roman"/>
        </w:rPr>
        <w:t xml:space="preserve"> katı maddelerin parçacıklarına ayırma işlemi için santrifüj cihazları kullanılmaktadır. Hemen hemen her laboratuvarda görülebilen santrifüj cihazları, elektrikli motor donanımıyla faaliyet vermektedir. Merkezkaç kuvveti ile santrifüj cihazı, yer çekimi ivmesinden faydalanarak, bu ivmeden daha fazla bir kuvvet ve döndürme hızı ile işlem yapılan maddenin parçalarına ayrılması için kullanılmaktadır. Santrifüj cihazlarının motor gücü, kullanıldıkları sektörler ve üzerinde çalıştıkları maddelere göre değişiklik gösterebilir.</w:t>
      </w:r>
    </w:p>
    <w:p w14:paraId="6276C21E" w14:textId="77777777" w:rsidR="00276D7F" w:rsidRPr="00276D7F" w:rsidRDefault="001839D4" w:rsidP="001839D4">
      <w:pPr>
        <w:jc w:val="both"/>
        <w:rPr>
          <w:rFonts w:ascii="Times New Roman" w:hAnsi="Times New Roman" w:cs="Times New Roman"/>
          <w:b/>
          <w:bCs/>
        </w:rPr>
      </w:pPr>
      <w:r w:rsidRPr="00276D7F">
        <w:rPr>
          <w:rFonts w:ascii="Times New Roman" w:hAnsi="Times New Roman" w:cs="Times New Roman"/>
        </w:rPr>
        <w:t xml:space="preserve">Santrifüj cihazının yüksek devir sayısı, içerisine yerleştirilen karışımların çökelme prensibine göre ayrılmasını sağlar. Ağır parçalar merkezkaç kuvveti yardımıyla tüpün alt kısmında toplanır (dairesel harekette dışarı doğru gider). Aynı mantıkla daha hafif parçalar tüpün üst kısmına doğru hareket eder (dairesel hareketin merkezine doğru yol alır). Süspansiyonlar veya emülsiyonlar bu </w:t>
      </w:r>
      <w:proofErr w:type="spellStart"/>
      <w:r w:rsidRPr="00276D7F">
        <w:rPr>
          <w:rFonts w:ascii="Times New Roman" w:hAnsi="Times New Roman" w:cs="Times New Roman"/>
        </w:rPr>
        <w:t>sekilde</w:t>
      </w:r>
      <w:proofErr w:type="spellEnd"/>
      <w:r w:rsidRPr="00276D7F">
        <w:rPr>
          <w:rFonts w:ascii="Times New Roman" w:hAnsi="Times New Roman" w:cs="Times New Roman"/>
        </w:rPr>
        <w:t xml:space="preserve"> kolaylıkla ayrılabilir. Örneğin kan, en üst kısmında serum, orta kısımda yağ, alt kısımda ise pıhtı kalacak şekilde ayrıştırabilir. Santrifüj cihazlarının çalışma prensibi bu şekildedir.</w:t>
      </w:r>
    </w:p>
    <w:p w14:paraId="389CD44B" w14:textId="54E4A40F" w:rsidR="001839D4" w:rsidRPr="00276D7F" w:rsidRDefault="001839D4" w:rsidP="001839D4">
      <w:pPr>
        <w:jc w:val="both"/>
        <w:rPr>
          <w:rFonts w:ascii="Times New Roman" w:hAnsi="Times New Roman" w:cs="Times New Roman"/>
        </w:rPr>
      </w:pPr>
      <w:r w:rsidRPr="00276D7F">
        <w:rPr>
          <w:rFonts w:ascii="Times New Roman" w:hAnsi="Times New Roman" w:cs="Times New Roman"/>
          <w:b/>
          <w:bCs/>
        </w:rPr>
        <w:t>Dikkat:</w:t>
      </w:r>
      <w:r w:rsidRPr="00276D7F">
        <w:rPr>
          <w:rFonts w:ascii="Times New Roman" w:hAnsi="Times New Roman" w:cs="Times New Roman"/>
        </w:rPr>
        <w:t xml:space="preserve"> Santrifüj cihazları laboratuvar ortamında kullanılırken dikkatli olunmalıdır. Tüpler santrifüj cihazı içine dengeli bir biçimde yerleştirilmelidir. Santrifüj cihazı düz bir zemin üzerine konulmalıdır. Bunun sebebi </w:t>
      </w:r>
      <w:proofErr w:type="spellStart"/>
      <w:r w:rsidRPr="00276D7F">
        <w:rPr>
          <w:rFonts w:ascii="Times New Roman" w:hAnsi="Times New Roman" w:cs="Times New Roman"/>
        </w:rPr>
        <w:t>santrifüjleme</w:t>
      </w:r>
      <w:proofErr w:type="spellEnd"/>
      <w:r w:rsidRPr="00276D7F">
        <w:rPr>
          <w:rFonts w:ascii="Times New Roman" w:hAnsi="Times New Roman" w:cs="Times New Roman"/>
        </w:rPr>
        <w:t xml:space="preserve"> sırasında tüplerin </w:t>
      </w:r>
      <w:proofErr w:type="gramStart"/>
      <w:r w:rsidRPr="00276D7F">
        <w:rPr>
          <w:rFonts w:ascii="Times New Roman" w:hAnsi="Times New Roman" w:cs="Times New Roman"/>
        </w:rPr>
        <w:t>ve ya</w:t>
      </w:r>
      <w:proofErr w:type="gramEnd"/>
      <w:r w:rsidRPr="00276D7F">
        <w:rPr>
          <w:rFonts w:ascii="Times New Roman" w:hAnsi="Times New Roman" w:cs="Times New Roman"/>
        </w:rPr>
        <w:t xml:space="preserve"> cihazın titreşime uğramamasıdır.</w:t>
      </w:r>
    </w:p>
    <w:p w14:paraId="73891217" w14:textId="77777777" w:rsidR="001839D4" w:rsidRPr="00276D7F" w:rsidRDefault="001839D4" w:rsidP="001839D4">
      <w:pPr>
        <w:jc w:val="both"/>
        <w:rPr>
          <w:rFonts w:ascii="Times New Roman" w:hAnsi="Times New Roman" w:cs="Times New Roman"/>
        </w:rPr>
      </w:pPr>
      <w:r w:rsidRPr="00276D7F">
        <w:rPr>
          <w:rFonts w:ascii="Times New Roman" w:hAnsi="Times New Roman" w:cs="Times New Roman"/>
          <w:noProof/>
          <w:lang w:eastAsia="tr-TR"/>
        </w:rPr>
        <mc:AlternateContent>
          <mc:Choice Requires="wps">
            <w:drawing>
              <wp:inline distT="0" distB="0" distL="0" distR="0" wp14:anchorId="5C140508" wp14:editId="0711DDE6">
                <wp:extent cx="304800" cy="304800"/>
                <wp:effectExtent l="0" t="0" r="0" b="0"/>
                <wp:docPr id="2" name="Dikdörtgen 2" descr="https://www.labcihazlari.com/class/INNOVAEditor/assets/aa.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2ED9A4" id="Dikdörtgen 2" o:spid="_x0000_s1026" alt="https://www.labcihazlari.com/class/INNOVAEditor/assets/aa.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JuBsBDqAgAA/wUAAA4AAAAAAAAA&#10;AAAAAAAALgIAAGRycy9lMm9Eb2MueG1sUEsBAi0AFAAGAAgAAAAhAEyg6SzYAAAAAwEAAA8AAAAA&#10;AAAAAAAAAAAARAUAAGRycy9kb3ducmV2LnhtbFBLBQYAAAAABAAEAPMAAABJBgAAAAA=&#10;" filled="f" stroked="f">
                <o:lock v:ext="edit" aspectratio="t"/>
                <w10:anchorlock/>
              </v:rect>
            </w:pict>
          </mc:Fallback>
        </mc:AlternateContent>
      </w:r>
    </w:p>
    <w:p w14:paraId="6C87FC2E" w14:textId="77777777" w:rsidR="001839D4" w:rsidRPr="001839D4" w:rsidRDefault="001839D4" w:rsidP="001839D4">
      <w:pPr>
        <w:jc w:val="both"/>
        <w:rPr>
          <w:rFonts w:ascii="Times New Roman" w:hAnsi="Times New Roman" w:cs="Times New Roman"/>
        </w:rPr>
      </w:pPr>
    </w:p>
    <w:sectPr w:rsidR="001839D4" w:rsidRPr="001839D4" w:rsidSect="00FB07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74A"/>
    <w:rsid w:val="000E4BF3"/>
    <w:rsid w:val="001839D4"/>
    <w:rsid w:val="00276D7F"/>
    <w:rsid w:val="003C1167"/>
    <w:rsid w:val="005F62FD"/>
    <w:rsid w:val="0060289C"/>
    <w:rsid w:val="006D1849"/>
    <w:rsid w:val="007473D7"/>
    <w:rsid w:val="008237DA"/>
    <w:rsid w:val="00876D40"/>
    <w:rsid w:val="00936BEB"/>
    <w:rsid w:val="00BF0F42"/>
    <w:rsid w:val="00E307D0"/>
    <w:rsid w:val="00F673D5"/>
    <w:rsid w:val="00FB074A"/>
    <w:rsid w:val="00FC26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F7E9F"/>
  <w15:docId w15:val="{EDB0271C-F120-495F-B79E-409A2E37B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74A"/>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B07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B074A"/>
    <w:rPr>
      <w:rFonts w:ascii="Tahoma" w:hAnsi="Tahoma" w:cs="Tahoma"/>
      <w:sz w:val="16"/>
      <w:szCs w:val="16"/>
    </w:rPr>
  </w:style>
  <w:style w:type="table" w:styleId="TabloKlavuzu">
    <w:name w:val="Table Grid"/>
    <w:basedOn w:val="NormalTablo"/>
    <w:uiPriority w:val="59"/>
    <w:rsid w:val="00FC2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6028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9107545">
      <w:bodyDiv w:val="1"/>
      <w:marLeft w:val="0"/>
      <w:marRight w:val="0"/>
      <w:marTop w:val="0"/>
      <w:marBottom w:val="0"/>
      <w:divBdr>
        <w:top w:val="none" w:sz="0" w:space="0" w:color="auto"/>
        <w:left w:val="none" w:sz="0" w:space="0" w:color="auto"/>
        <w:bottom w:val="none" w:sz="0" w:space="0" w:color="auto"/>
        <w:right w:val="none" w:sz="0" w:space="0" w:color="auto"/>
      </w:divBdr>
    </w:div>
    <w:div w:id="1280138147">
      <w:bodyDiv w:val="1"/>
      <w:marLeft w:val="0"/>
      <w:marRight w:val="0"/>
      <w:marTop w:val="0"/>
      <w:marBottom w:val="0"/>
      <w:divBdr>
        <w:top w:val="none" w:sz="0" w:space="0" w:color="auto"/>
        <w:left w:val="none" w:sz="0" w:space="0" w:color="auto"/>
        <w:bottom w:val="none" w:sz="0" w:space="0" w:color="auto"/>
        <w:right w:val="none" w:sz="0" w:space="0" w:color="auto"/>
      </w:divBdr>
      <w:divsChild>
        <w:div w:id="1856995059">
          <w:marLeft w:val="0"/>
          <w:marRight w:val="0"/>
          <w:marTop w:val="0"/>
          <w:marBottom w:val="0"/>
          <w:divBdr>
            <w:top w:val="none" w:sz="0" w:space="0" w:color="auto"/>
            <w:left w:val="none" w:sz="0" w:space="0" w:color="auto"/>
            <w:bottom w:val="none" w:sz="0" w:space="0" w:color="auto"/>
            <w:right w:val="none" w:sz="0" w:space="0" w:color="auto"/>
          </w:divBdr>
        </w:div>
        <w:div w:id="1770275679">
          <w:marLeft w:val="0"/>
          <w:marRight w:val="0"/>
          <w:marTop w:val="0"/>
          <w:marBottom w:val="0"/>
          <w:divBdr>
            <w:top w:val="none" w:sz="0" w:space="0" w:color="auto"/>
            <w:left w:val="none" w:sz="0" w:space="0" w:color="auto"/>
            <w:bottom w:val="none" w:sz="0" w:space="0" w:color="auto"/>
            <w:right w:val="none" w:sz="0" w:space="0" w:color="auto"/>
          </w:divBdr>
        </w:div>
        <w:div w:id="749235014">
          <w:marLeft w:val="0"/>
          <w:marRight w:val="0"/>
          <w:marTop w:val="0"/>
          <w:marBottom w:val="0"/>
          <w:divBdr>
            <w:top w:val="none" w:sz="0" w:space="0" w:color="auto"/>
            <w:left w:val="none" w:sz="0" w:space="0" w:color="auto"/>
            <w:bottom w:val="none" w:sz="0" w:space="0" w:color="auto"/>
            <w:right w:val="none" w:sz="0" w:space="0" w:color="auto"/>
          </w:divBdr>
        </w:div>
        <w:div w:id="346299995">
          <w:marLeft w:val="0"/>
          <w:marRight w:val="0"/>
          <w:marTop w:val="0"/>
          <w:marBottom w:val="0"/>
          <w:divBdr>
            <w:top w:val="none" w:sz="0" w:space="0" w:color="auto"/>
            <w:left w:val="none" w:sz="0" w:space="0" w:color="auto"/>
            <w:bottom w:val="none" w:sz="0" w:space="0" w:color="auto"/>
            <w:right w:val="none" w:sz="0" w:space="0" w:color="auto"/>
          </w:divBdr>
        </w:div>
        <w:div w:id="261912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ceyhan@nku.edu.tr" TargetMode="External"/><Relationship Id="rId5" Type="http://schemas.openxmlformats.org/officeDocument/2006/relationships/hyperlink" Target="mailto:ourgut@nku.edu.tr" TargetMode="Externa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400</Words>
  <Characters>2284</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PC</cp:lastModifiedBy>
  <cp:revision>2</cp:revision>
  <dcterms:created xsi:type="dcterms:W3CDTF">2022-04-13T15:18:00Z</dcterms:created>
  <dcterms:modified xsi:type="dcterms:W3CDTF">2022-04-13T15:18:00Z</dcterms:modified>
</cp:coreProperties>
</file>