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3B81F70" w14:textId="77777777" w:rsidTr="009C787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2BBC2D0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43F162C" wp14:editId="03424D5C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82D5A89" w14:textId="55956120" w:rsidR="00FB074A" w:rsidRPr="009C7872" w:rsidRDefault="009C7872" w:rsidP="009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</w:t>
            </w:r>
          </w:p>
          <w:p w14:paraId="7EF723B8" w14:textId="27E11E7A" w:rsidR="000E4BF3" w:rsidRPr="003F363A" w:rsidRDefault="009C7872" w:rsidP="009C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ÇEKER OCAK CİHAZI KULLANMA TALİMATI</w:t>
            </w:r>
          </w:p>
        </w:tc>
        <w:tc>
          <w:tcPr>
            <w:tcW w:w="1984" w:type="dxa"/>
          </w:tcPr>
          <w:p w14:paraId="6A22349D" w14:textId="77777777" w:rsidR="00FB074A" w:rsidRPr="009C7872" w:rsidRDefault="00FB074A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D496518" w14:textId="72699D58" w:rsidR="00FB074A" w:rsidRPr="009C7872" w:rsidRDefault="00FB074A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147</w:t>
            </w:r>
          </w:p>
        </w:tc>
      </w:tr>
      <w:tr w:rsidR="00FB074A" w:rsidRPr="003F363A" w14:paraId="352B848A" w14:textId="77777777" w:rsidTr="00FC26C0">
        <w:trPr>
          <w:trHeight w:val="284"/>
        </w:trPr>
        <w:tc>
          <w:tcPr>
            <w:tcW w:w="1702" w:type="dxa"/>
            <w:vMerge/>
          </w:tcPr>
          <w:p w14:paraId="099ADDBD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394B2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2056A3D" w14:textId="77777777" w:rsidR="00FB074A" w:rsidRPr="009C7872" w:rsidRDefault="00FB074A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4C99A26" w14:textId="3772E909" w:rsidR="00FB074A" w:rsidRPr="009C7872" w:rsidRDefault="009C7872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56CA7E26" w14:textId="77777777" w:rsidTr="00FC26C0">
        <w:trPr>
          <w:trHeight w:val="284"/>
        </w:trPr>
        <w:tc>
          <w:tcPr>
            <w:tcW w:w="1702" w:type="dxa"/>
            <w:vMerge/>
          </w:tcPr>
          <w:p w14:paraId="618868B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926125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49B6A7A" w14:textId="77777777" w:rsidR="00FB074A" w:rsidRPr="009C7872" w:rsidRDefault="00FB074A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6950AB5A" w14:textId="534C314A" w:rsidR="00FB074A" w:rsidRPr="009C7872" w:rsidRDefault="009C7872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7296F3B" w14:textId="77777777" w:rsidTr="00FC26C0">
        <w:trPr>
          <w:trHeight w:val="284"/>
        </w:trPr>
        <w:tc>
          <w:tcPr>
            <w:tcW w:w="1702" w:type="dxa"/>
            <w:vMerge/>
          </w:tcPr>
          <w:p w14:paraId="31566B9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B698BD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B279697" w14:textId="77777777" w:rsidR="00FB074A" w:rsidRPr="009C7872" w:rsidRDefault="00FB074A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8C921FB" w14:textId="2D0BC43E" w:rsidR="00FB074A" w:rsidRPr="009C7872" w:rsidRDefault="00FB074A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8740C8D" w14:textId="77777777" w:rsidTr="00FC26C0">
        <w:trPr>
          <w:trHeight w:val="284"/>
        </w:trPr>
        <w:tc>
          <w:tcPr>
            <w:tcW w:w="1702" w:type="dxa"/>
            <w:vMerge/>
          </w:tcPr>
          <w:p w14:paraId="2B9CE42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CE89A9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27F22BE" w14:textId="77777777" w:rsidR="00FB074A" w:rsidRPr="009C7872" w:rsidRDefault="00FB074A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26499FC" w14:textId="77777777" w:rsidR="00FB074A" w:rsidRPr="009C7872" w:rsidRDefault="000E4BF3" w:rsidP="009C7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C7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71232F2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A0E6D2D" w14:textId="77777777" w:rsidTr="009C7872">
        <w:tc>
          <w:tcPr>
            <w:tcW w:w="2943" w:type="dxa"/>
            <w:vAlign w:val="center"/>
          </w:tcPr>
          <w:p w14:paraId="403950D2" w14:textId="77777777" w:rsidR="003C1167" w:rsidRPr="009C787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9C787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1DE5922" w14:textId="77777777" w:rsidR="003C1167" w:rsidRPr="009C7872" w:rsidRDefault="00C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2">
              <w:rPr>
                <w:rFonts w:ascii="Times New Roman" w:hAnsi="Times New Roman" w:cs="Times New Roman"/>
                <w:sz w:val="24"/>
                <w:szCs w:val="24"/>
              </w:rPr>
              <w:t>TURA ÇELİK/ Çeker Ocak</w:t>
            </w:r>
          </w:p>
        </w:tc>
      </w:tr>
      <w:tr w:rsidR="003C1167" w14:paraId="3E287203" w14:textId="77777777" w:rsidTr="009C7872">
        <w:tc>
          <w:tcPr>
            <w:tcW w:w="2943" w:type="dxa"/>
            <w:vAlign w:val="center"/>
          </w:tcPr>
          <w:p w14:paraId="167F530F" w14:textId="77777777" w:rsidR="003C1167" w:rsidRPr="009C787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2DA215BB" w14:textId="77777777" w:rsidR="003C1167" w:rsidRPr="009C7872" w:rsidRDefault="00D536BE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2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Çalışma sırasında açığa çıkan ve rahatsız edici derecede yoğun olan kokuların, ısıların ve/veya solunması tehlike yaratabilecek asit gibi benzeri bileşenlerin tahliye edilmesini sağlama amacıyla kullanılmaktadır</w:t>
            </w:r>
          </w:p>
        </w:tc>
      </w:tr>
      <w:tr w:rsidR="003C1167" w14:paraId="130AB787" w14:textId="77777777" w:rsidTr="009C7872">
        <w:tc>
          <w:tcPr>
            <w:tcW w:w="2943" w:type="dxa"/>
            <w:vAlign w:val="center"/>
          </w:tcPr>
          <w:p w14:paraId="30AAB714" w14:textId="77777777" w:rsidR="003C1167" w:rsidRPr="009C787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9C78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203E59E0" w14:textId="77777777" w:rsidR="003C1167" w:rsidRPr="009C7872" w:rsidRDefault="002D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2">
              <w:rPr>
                <w:rFonts w:ascii="Times New Roman" w:hAnsi="Times New Roman" w:cs="Times New Roman"/>
                <w:sz w:val="24"/>
                <w:szCs w:val="24"/>
              </w:rPr>
              <w:t>Prof. Dr. Naciye Gülkız ŞENLER</w:t>
            </w:r>
          </w:p>
        </w:tc>
      </w:tr>
      <w:tr w:rsidR="003C1167" w14:paraId="48EFC5CC" w14:textId="77777777" w:rsidTr="009C7872">
        <w:tc>
          <w:tcPr>
            <w:tcW w:w="2943" w:type="dxa"/>
            <w:vAlign w:val="center"/>
          </w:tcPr>
          <w:p w14:paraId="1D2F5EA8" w14:textId="77777777" w:rsidR="003C1167" w:rsidRPr="009C787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7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D4F17BE" w14:textId="691274B9" w:rsidR="003C1167" w:rsidRPr="009C7872" w:rsidRDefault="009C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C787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ngulkiz@nku.edu.tr</w:t>
              </w:r>
            </w:hyperlink>
          </w:p>
          <w:p w14:paraId="1E4E9D28" w14:textId="377448A1" w:rsidR="002D53EF" w:rsidRPr="009C7872" w:rsidRDefault="002D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83FAC7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2F386BB3" w14:textId="43121BBD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9C7872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22888FD7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47833062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6C02EE77" w14:textId="77777777" w:rsidR="00D536BE" w:rsidRDefault="00D536BE" w:rsidP="00C409BD">
            <w:pPr>
              <w:spacing w:after="0"/>
              <w:ind w:left="720"/>
              <w:jc w:val="center"/>
            </w:pPr>
            <w:bookmarkStart w:id="0" w:name="_Hlk497371561"/>
            <w:r>
              <w:t xml:space="preserve">Cihazın sol tarafında </w:t>
            </w:r>
            <w:r w:rsidR="00C409BD">
              <w:t>üstte</w:t>
            </w:r>
            <w:r>
              <w:t xml:space="preserve"> yan yana bulunan </w:t>
            </w:r>
            <w:r w:rsidR="00C409BD">
              <w:t>iki</w:t>
            </w:r>
            <w:r>
              <w:t xml:space="preserve"> </w:t>
            </w:r>
            <w:r w:rsidR="00C409BD">
              <w:t>şalteri yukarı konumuna</w:t>
            </w:r>
            <w:r>
              <w:t xml:space="preserve"> alarak cihaza elektrik gelmesini sağlayınız</w:t>
            </w:r>
          </w:p>
        </w:tc>
      </w:tr>
    </w:tbl>
    <w:bookmarkEnd w:id="0"/>
    <w:p w14:paraId="0EE401D6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19E7ED1" wp14:editId="5873DAD7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3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6.05pt;width:0;height:30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xK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BP1cSg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5C27273D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11077985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65192759" w14:textId="77777777" w:rsidR="00D536BE" w:rsidRPr="00BC1BD3" w:rsidRDefault="00D536BE" w:rsidP="00C409BD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 xml:space="preserve">Sol tarafta </w:t>
            </w:r>
            <w:r w:rsidR="00C409BD">
              <w:rPr>
                <w:bCs/>
              </w:rPr>
              <w:t>ortada</w:t>
            </w:r>
            <w:r>
              <w:rPr>
                <w:bCs/>
              </w:rPr>
              <w:t xml:space="preserve"> bulunan </w:t>
            </w:r>
            <w:r w:rsidR="00C409BD">
              <w:rPr>
                <w:bCs/>
              </w:rPr>
              <w:t xml:space="preserve">siyah renkli O-I ayar özellikli düğmeyi kullanarak </w:t>
            </w:r>
            <w:r>
              <w:rPr>
                <w:bCs/>
              </w:rPr>
              <w:t>cihazın içerisindeki lambayı yakınız veya söndürünüz</w:t>
            </w:r>
          </w:p>
        </w:tc>
      </w:tr>
    </w:tbl>
    <w:p w14:paraId="66CDA447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F9F3C73" wp14:editId="4ADEF985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40E6" id="Düz Ok Bağlayıcısı 7" o:spid="_x0000_s1026" type="#_x0000_t32" style="position:absolute;margin-left:0;margin-top:6.05pt;width:0;height:30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TLeb/A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42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14:paraId="578B4594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7A242423" w14:textId="77777777" w:rsidR="00C409BD" w:rsidRPr="00EB1728" w:rsidRDefault="00C409BD" w:rsidP="00C409BD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Döner elektrik düğmesi ile içerde yer alan fanın hızı ayarlanır.</w:t>
            </w:r>
          </w:p>
        </w:tc>
      </w:tr>
    </w:tbl>
    <w:p w14:paraId="14F92A24" w14:textId="77777777" w:rsidR="00D536BE" w:rsidRDefault="00D536BE" w:rsidP="00D536BE"/>
    <w:p w14:paraId="35D265B8" w14:textId="77777777" w:rsidR="00C409BD" w:rsidRDefault="00C409BD" w:rsidP="00D536BE"/>
    <w:p w14:paraId="639517FD" w14:textId="77777777" w:rsidR="00C409BD" w:rsidRDefault="00C409BD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71732F7" wp14:editId="000B0ACC">
                <wp:simplePos x="0" y="0"/>
                <wp:positionH relativeFrom="margin">
                  <wp:posOffset>2880360</wp:posOffset>
                </wp:positionH>
                <wp:positionV relativeFrom="paragraph">
                  <wp:posOffset>90805</wp:posOffset>
                </wp:positionV>
                <wp:extent cx="0" cy="381000"/>
                <wp:effectExtent l="76200" t="0" r="76200" b="3810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3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6.8pt;margin-top:7.15pt;width:0;height:30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8RDg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77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14:paraId="707C9E95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69C61E13" w14:textId="77777777" w:rsidR="00C409BD" w:rsidRPr="00EB1728" w:rsidRDefault="00C409BD" w:rsidP="00C409BD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En altta yer alan üç adet elektrik prizini, çeker ocak içerisine koyulan diğer cihazlara elektrik sağlamak için kullanınız. Her hangi bir acil durumda kırmızı renkli butona basarak cihaza gelen elektriği kesiniz</w:t>
            </w:r>
          </w:p>
        </w:tc>
      </w:tr>
    </w:tbl>
    <w:p w14:paraId="77DCB89B" w14:textId="77777777" w:rsidR="00C409BD" w:rsidRDefault="00C409BD" w:rsidP="00D536BE"/>
    <w:p w14:paraId="69A30386" w14:textId="77777777" w:rsidR="00C409BD" w:rsidRDefault="00C409BD" w:rsidP="00D536BE"/>
    <w:p w14:paraId="2DCB1734" w14:textId="77777777" w:rsidR="00C409BD" w:rsidRDefault="00C409BD" w:rsidP="00D536BE"/>
    <w:p w14:paraId="6345F277" w14:textId="77777777" w:rsidR="00C409BD" w:rsidRDefault="00C409BD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42A9D826" wp14:editId="08D611CF">
                <wp:simplePos x="0" y="0"/>
                <wp:positionH relativeFrom="margin">
                  <wp:posOffset>2880360</wp:posOffset>
                </wp:positionH>
                <wp:positionV relativeFrom="paragraph">
                  <wp:posOffset>145415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903B" id="Düz Ok Bağlayıcısı 8" o:spid="_x0000_s1026" type="#_x0000_t32" style="position:absolute;margin-left:226.8pt;margin-top:11.45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cR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0D73B180" w14:textId="77777777" w:rsidR="00D536BE" w:rsidRDefault="00D536BE" w:rsidP="00D536BE"/>
    <w:tbl>
      <w:tblPr>
        <w:tblpPr w:leftFromText="141" w:rightFromText="141" w:vertAnchor="text" w:horzAnchor="margin" w:tblpXSpec="center" w:tblpY="-52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14:paraId="39B2DE5D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2A6D2F0D" w14:textId="77777777" w:rsidR="00C409BD" w:rsidRPr="00E22690" w:rsidRDefault="00C409BD" w:rsidP="00C409BD">
            <w:pPr>
              <w:spacing w:after="0"/>
              <w:ind w:left="567"/>
              <w:jc w:val="center"/>
            </w:pPr>
            <w:bookmarkStart w:id="1" w:name="_Hlk497470258"/>
            <w:r>
              <w:t>Cihaz kapatılmak istendiğinde 2 adet şalteri indirerek cihazı kapatınız</w:t>
            </w:r>
          </w:p>
        </w:tc>
      </w:tr>
      <w:bookmarkEnd w:id="1"/>
    </w:tbl>
    <w:p w14:paraId="1E096B0E" w14:textId="77777777" w:rsidR="00D536BE" w:rsidRDefault="00D536BE" w:rsidP="00D536BE"/>
    <w:p w14:paraId="6A5CC6AF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D53EF"/>
    <w:rsid w:val="003C1167"/>
    <w:rsid w:val="007473D7"/>
    <w:rsid w:val="008237DA"/>
    <w:rsid w:val="00876D40"/>
    <w:rsid w:val="00936BEB"/>
    <w:rsid w:val="009C7872"/>
    <w:rsid w:val="00BF0F42"/>
    <w:rsid w:val="00C409BD"/>
    <w:rsid w:val="00D536BE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903A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D536BE"/>
  </w:style>
  <w:style w:type="character" w:styleId="Kpr">
    <w:name w:val="Hyperlink"/>
    <w:basedOn w:val="VarsaylanParagrafYazTipi"/>
    <w:uiPriority w:val="99"/>
    <w:unhideWhenUsed/>
    <w:rsid w:val="002D53E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ulkiz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2022-04-13T12:46:00Z</dcterms:created>
  <dcterms:modified xsi:type="dcterms:W3CDTF">2022-04-13T12:46:00Z</dcterms:modified>
</cp:coreProperties>
</file>