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FE" w:rsidRPr="00884B18" w:rsidRDefault="00D71CFE" w:rsidP="00884B18">
      <w:pPr>
        <w:pStyle w:val="GvdeMetni"/>
        <w:tabs>
          <w:tab w:val="left" w:pos="1560"/>
        </w:tabs>
        <w:spacing w:before="10"/>
        <w:rPr>
          <w:sz w:val="22"/>
          <w:szCs w:val="22"/>
        </w:rPr>
      </w:pPr>
    </w:p>
    <w:p w:rsidR="00D71CFE" w:rsidRPr="00884B18" w:rsidRDefault="00A230D4" w:rsidP="00A230D4">
      <w:pPr>
        <w:pStyle w:val="GvdeMetni"/>
        <w:spacing w:before="90"/>
        <w:ind w:right="112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/…../2021</w:t>
      </w:r>
      <w:bookmarkStart w:id="0" w:name="_GoBack"/>
      <w:bookmarkEnd w:id="0"/>
    </w:p>
    <w:p w:rsidR="00D71CFE" w:rsidRPr="00884B18" w:rsidRDefault="00D71CFE">
      <w:pPr>
        <w:pStyle w:val="GvdeMetni"/>
        <w:spacing w:before="5"/>
        <w:rPr>
          <w:sz w:val="22"/>
          <w:szCs w:val="22"/>
        </w:rPr>
      </w:pPr>
    </w:p>
    <w:p w:rsidR="00D71CFE" w:rsidRPr="00884B18" w:rsidRDefault="00A230D4" w:rsidP="00A230D4">
      <w:pPr>
        <w:pStyle w:val="GvdeMetni"/>
        <w:ind w:left="2071" w:right="1795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……………..</w:t>
      </w:r>
      <w:proofErr w:type="gramEnd"/>
      <w:r>
        <w:rPr>
          <w:sz w:val="22"/>
          <w:szCs w:val="22"/>
        </w:rPr>
        <w:t xml:space="preserve"> </w:t>
      </w:r>
      <w:r w:rsidR="00DD6D1E" w:rsidRPr="00884B18">
        <w:rPr>
          <w:sz w:val="22"/>
          <w:szCs w:val="22"/>
        </w:rPr>
        <w:t xml:space="preserve"> DEKANLIĞINA</w:t>
      </w:r>
      <w:r>
        <w:rPr>
          <w:sz w:val="22"/>
          <w:szCs w:val="22"/>
        </w:rPr>
        <w:t>/MÜDÜRLÜĞÜNE</w:t>
      </w:r>
    </w:p>
    <w:p w:rsidR="00D71CFE" w:rsidRPr="00884B18" w:rsidRDefault="00D71CFE">
      <w:pPr>
        <w:pStyle w:val="GvdeMetni"/>
        <w:rPr>
          <w:sz w:val="22"/>
          <w:szCs w:val="22"/>
        </w:rPr>
      </w:pPr>
    </w:p>
    <w:p w:rsidR="00D71CFE" w:rsidRPr="00884B18" w:rsidRDefault="00D71CFE">
      <w:pPr>
        <w:pStyle w:val="GvdeMetni"/>
        <w:spacing w:before="4"/>
        <w:rPr>
          <w:sz w:val="22"/>
          <w:szCs w:val="22"/>
        </w:rPr>
      </w:pPr>
    </w:p>
    <w:p w:rsidR="00D71CFE" w:rsidRPr="00884B18" w:rsidRDefault="00884B18">
      <w:pPr>
        <w:pStyle w:val="GvdeMetni"/>
        <w:spacing w:before="90"/>
        <w:ind w:left="120"/>
        <w:rPr>
          <w:sz w:val="22"/>
          <w:szCs w:val="22"/>
        </w:rPr>
      </w:pPr>
      <w:r>
        <w:rPr>
          <w:sz w:val="22"/>
          <w:szCs w:val="22"/>
        </w:rPr>
        <w:t>Yüksekokulunuzun/</w:t>
      </w:r>
      <w:r w:rsidR="00DD6D1E" w:rsidRPr="00884B18">
        <w:rPr>
          <w:sz w:val="22"/>
          <w:szCs w:val="22"/>
        </w:rPr>
        <w:t xml:space="preserve">Fakültemizin </w:t>
      </w:r>
      <w:proofErr w:type="gramStart"/>
      <w:r w:rsidR="00DD6D1E" w:rsidRPr="00884B18">
        <w:rPr>
          <w:sz w:val="22"/>
          <w:szCs w:val="22"/>
        </w:rPr>
        <w:t>…………………………………………………….</w:t>
      </w:r>
      <w:proofErr w:type="gramEnd"/>
      <w:r w:rsidR="00DD6D1E" w:rsidRPr="00884B18">
        <w:rPr>
          <w:sz w:val="22"/>
          <w:szCs w:val="22"/>
        </w:rPr>
        <w:t xml:space="preserve"> Bölümü </w:t>
      </w:r>
      <w:proofErr w:type="gramStart"/>
      <w:r w:rsidR="00DD6D1E" w:rsidRPr="00884B18">
        <w:rPr>
          <w:sz w:val="22"/>
          <w:szCs w:val="22"/>
        </w:rPr>
        <w:t>……………………</w:t>
      </w:r>
      <w:proofErr w:type="gramEnd"/>
    </w:p>
    <w:p w:rsidR="00D71CFE" w:rsidRPr="00884B18" w:rsidRDefault="00D71CFE">
      <w:pPr>
        <w:pStyle w:val="GvdeMetni"/>
        <w:rPr>
          <w:sz w:val="22"/>
          <w:szCs w:val="22"/>
        </w:rPr>
      </w:pPr>
    </w:p>
    <w:p w:rsidR="00D71CFE" w:rsidRPr="00884B18" w:rsidRDefault="00DD6D1E">
      <w:pPr>
        <w:pStyle w:val="GvdeMetni"/>
        <w:ind w:left="119"/>
        <w:rPr>
          <w:sz w:val="22"/>
          <w:szCs w:val="22"/>
        </w:rPr>
      </w:pPr>
      <w:proofErr w:type="gramStart"/>
      <w:r w:rsidRPr="00884B18">
        <w:rPr>
          <w:sz w:val="22"/>
          <w:szCs w:val="22"/>
        </w:rPr>
        <w:t>numaralı</w:t>
      </w:r>
      <w:proofErr w:type="gramEnd"/>
      <w:r w:rsidRPr="00884B18">
        <w:rPr>
          <w:sz w:val="22"/>
          <w:szCs w:val="22"/>
        </w:rPr>
        <w:t xml:space="preserve"> öğrencisiyim. </w:t>
      </w:r>
      <w:proofErr w:type="gramStart"/>
      <w:r w:rsidRPr="00884B18">
        <w:rPr>
          <w:sz w:val="22"/>
          <w:szCs w:val="22"/>
        </w:rPr>
        <w:t>.…...</w:t>
      </w:r>
      <w:proofErr w:type="gramEnd"/>
      <w:r w:rsidRPr="00884B18">
        <w:rPr>
          <w:sz w:val="22"/>
          <w:szCs w:val="22"/>
        </w:rPr>
        <w:t>/….../20…. tarihinde bedelli askerlik görevimi bitirdim.</w:t>
      </w:r>
    </w:p>
    <w:p w:rsidR="00D71CFE" w:rsidRPr="00884B18" w:rsidRDefault="00D71CFE">
      <w:pPr>
        <w:pStyle w:val="GvdeMetni"/>
        <w:rPr>
          <w:sz w:val="22"/>
          <w:szCs w:val="22"/>
        </w:rPr>
      </w:pPr>
    </w:p>
    <w:p w:rsidR="00D71CFE" w:rsidRPr="00884B18" w:rsidRDefault="00DD6D1E">
      <w:pPr>
        <w:pStyle w:val="GvdeMetni"/>
        <w:ind w:left="1235"/>
        <w:rPr>
          <w:sz w:val="22"/>
          <w:szCs w:val="22"/>
        </w:rPr>
      </w:pPr>
      <w:r w:rsidRPr="00884B18">
        <w:rPr>
          <w:sz w:val="22"/>
          <w:szCs w:val="22"/>
        </w:rPr>
        <w:t>Bilgilerinizi ve gereğini arz ederim.</w:t>
      </w:r>
    </w:p>
    <w:p w:rsidR="00D71CFE" w:rsidRPr="00884B18" w:rsidRDefault="00D71CFE">
      <w:pPr>
        <w:pStyle w:val="GvdeMetni"/>
        <w:rPr>
          <w:sz w:val="22"/>
          <w:szCs w:val="22"/>
        </w:rPr>
      </w:pPr>
    </w:p>
    <w:p w:rsidR="00D71CFE" w:rsidRPr="00884B18" w:rsidRDefault="00D71CFE">
      <w:pPr>
        <w:pStyle w:val="GvdeMetni"/>
        <w:rPr>
          <w:sz w:val="22"/>
          <w:szCs w:val="22"/>
        </w:rPr>
      </w:pPr>
    </w:p>
    <w:p w:rsidR="00D71CFE" w:rsidRPr="00884B18" w:rsidRDefault="00D71CFE">
      <w:pPr>
        <w:pStyle w:val="GvdeMetni"/>
        <w:rPr>
          <w:sz w:val="22"/>
          <w:szCs w:val="22"/>
        </w:rPr>
      </w:pPr>
    </w:p>
    <w:p w:rsidR="00D71CFE" w:rsidRPr="00884B18" w:rsidRDefault="00D71CFE">
      <w:pPr>
        <w:pStyle w:val="GvdeMetni"/>
        <w:spacing w:before="4"/>
        <w:rPr>
          <w:sz w:val="22"/>
          <w:szCs w:val="22"/>
        </w:rPr>
      </w:pPr>
    </w:p>
    <w:p w:rsidR="00D71CFE" w:rsidRPr="00884B18" w:rsidRDefault="00884B18">
      <w:pPr>
        <w:spacing w:line="333" w:lineRule="auto"/>
        <w:ind w:left="8275" w:right="577" w:hanging="238"/>
      </w:pPr>
      <w:r>
        <w:rPr>
          <w:color w:val="808080"/>
        </w:rPr>
        <w:t xml:space="preserve">    </w:t>
      </w:r>
      <w:r w:rsidR="00DD6D1E" w:rsidRPr="00884B18">
        <w:rPr>
          <w:color w:val="808080"/>
        </w:rPr>
        <w:t>Adı Soyadı İmza</w:t>
      </w:r>
    </w:p>
    <w:p w:rsidR="00D71CFE" w:rsidRPr="00884B18" w:rsidRDefault="00D71CFE">
      <w:pPr>
        <w:pStyle w:val="GvdeMetni"/>
        <w:rPr>
          <w:sz w:val="22"/>
          <w:szCs w:val="22"/>
        </w:rPr>
      </w:pPr>
    </w:p>
    <w:p w:rsidR="00D71CFE" w:rsidRPr="00884B18" w:rsidRDefault="00DD6D1E">
      <w:pPr>
        <w:pStyle w:val="GvdeMetni"/>
        <w:tabs>
          <w:tab w:val="left" w:pos="4166"/>
        </w:tabs>
        <w:spacing w:before="167"/>
        <w:ind w:left="230"/>
        <w:rPr>
          <w:sz w:val="22"/>
          <w:szCs w:val="22"/>
        </w:rPr>
      </w:pPr>
      <w:r w:rsidRPr="00884B18">
        <w:rPr>
          <w:sz w:val="22"/>
          <w:szCs w:val="22"/>
          <w:u w:val="single"/>
        </w:rPr>
        <w:t>Adres</w:t>
      </w:r>
      <w:r w:rsidRPr="00884B18">
        <w:rPr>
          <w:sz w:val="22"/>
          <w:szCs w:val="22"/>
          <w:u w:val="single"/>
        </w:rPr>
        <w:tab/>
        <w:t>:</w:t>
      </w:r>
    </w:p>
    <w:p w:rsidR="00D71CFE" w:rsidRPr="00884B18" w:rsidRDefault="00D71CFE">
      <w:pPr>
        <w:pStyle w:val="GvdeMetni"/>
        <w:rPr>
          <w:sz w:val="22"/>
          <w:szCs w:val="22"/>
        </w:rPr>
      </w:pPr>
    </w:p>
    <w:p w:rsidR="00D71CFE" w:rsidRPr="00884B18" w:rsidRDefault="00D71CFE">
      <w:pPr>
        <w:pStyle w:val="GvdeMetni"/>
        <w:rPr>
          <w:sz w:val="22"/>
          <w:szCs w:val="22"/>
        </w:rPr>
      </w:pPr>
    </w:p>
    <w:p w:rsidR="00D71CFE" w:rsidRPr="00884B18" w:rsidRDefault="00D71CFE">
      <w:pPr>
        <w:pStyle w:val="GvdeMetni"/>
        <w:rPr>
          <w:sz w:val="22"/>
          <w:szCs w:val="22"/>
        </w:rPr>
      </w:pPr>
    </w:p>
    <w:p w:rsidR="00D71CFE" w:rsidRPr="00884B18" w:rsidRDefault="00D71CFE">
      <w:pPr>
        <w:pStyle w:val="GvdeMetni"/>
        <w:rPr>
          <w:sz w:val="22"/>
          <w:szCs w:val="22"/>
        </w:rPr>
      </w:pPr>
    </w:p>
    <w:p w:rsidR="00D71CFE" w:rsidRPr="00884B18" w:rsidRDefault="00D71CFE">
      <w:pPr>
        <w:pStyle w:val="GvdeMetni"/>
        <w:rPr>
          <w:sz w:val="22"/>
          <w:szCs w:val="22"/>
        </w:rPr>
      </w:pPr>
    </w:p>
    <w:p w:rsidR="00D71CFE" w:rsidRPr="00884B18" w:rsidRDefault="00DD6D1E">
      <w:pPr>
        <w:pStyle w:val="GvdeMetni"/>
        <w:spacing w:before="230"/>
        <w:ind w:left="230"/>
        <w:rPr>
          <w:sz w:val="22"/>
          <w:szCs w:val="22"/>
        </w:rPr>
      </w:pPr>
      <w:r w:rsidRPr="00884B18">
        <w:rPr>
          <w:sz w:val="22"/>
          <w:szCs w:val="22"/>
        </w:rPr>
        <w:t>Tel:</w:t>
      </w:r>
    </w:p>
    <w:p w:rsidR="00D71CFE" w:rsidRPr="00884B18" w:rsidRDefault="00DD6D1E">
      <w:pPr>
        <w:pStyle w:val="GvdeMetni"/>
        <w:spacing w:before="231"/>
        <w:ind w:left="230"/>
        <w:rPr>
          <w:sz w:val="22"/>
          <w:szCs w:val="22"/>
        </w:rPr>
      </w:pPr>
      <w:r w:rsidRPr="00884B18">
        <w:rPr>
          <w:sz w:val="22"/>
          <w:szCs w:val="22"/>
        </w:rPr>
        <w:t>TC Kimlik No:</w:t>
      </w:r>
    </w:p>
    <w:p w:rsidR="00D71CFE" w:rsidRPr="00884B18" w:rsidRDefault="00D71CFE">
      <w:pPr>
        <w:pStyle w:val="GvdeMetni"/>
        <w:rPr>
          <w:sz w:val="22"/>
          <w:szCs w:val="22"/>
        </w:rPr>
      </w:pPr>
    </w:p>
    <w:p w:rsidR="00D71CFE" w:rsidRPr="00884B18" w:rsidRDefault="00D71CFE">
      <w:pPr>
        <w:pStyle w:val="GvdeMetni"/>
        <w:rPr>
          <w:sz w:val="22"/>
          <w:szCs w:val="22"/>
        </w:rPr>
      </w:pPr>
    </w:p>
    <w:p w:rsidR="00D71CFE" w:rsidRPr="00884B18" w:rsidRDefault="00D71CFE">
      <w:pPr>
        <w:pStyle w:val="GvdeMetni"/>
        <w:rPr>
          <w:sz w:val="22"/>
          <w:szCs w:val="22"/>
        </w:rPr>
      </w:pPr>
    </w:p>
    <w:p w:rsidR="00D71CFE" w:rsidRPr="00884B18" w:rsidRDefault="00D71CFE">
      <w:pPr>
        <w:pStyle w:val="GvdeMetni"/>
        <w:rPr>
          <w:sz w:val="22"/>
          <w:szCs w:val="22"/>
        </w:rPr>
      </w:pPr>
    </w:p>
    <w:p w:rsidR="00D71CFE" w:rsidRPr="00884B18" w:rsidRDefault="00D71CFE">
      <w:pPr>
        <w:pStyle w:val="GvdeMetni"/>
        <w:rPr>
          <w:sz w:val="22"/>
          <w:szCs w:val="22"/>
        </w:rPr>
      </w:pPr>
    </w:p>
    <w:p w:rsidR="00D71CFE" w:rsidRPr="00884B18" w:rsidRDefault="00D71CFE">
      <w:pPr>
        <w:pStyle w:val="GvdeMetni"/>
        <w:rPr>
          <w:sz w:val="22"/>
          <w:szCs w:val="22"/>
        </w:rPr>
      </w:pPr>
    </w:p>
    <w:p w:rsidR="00D71CFE" w:rsidRPr="00884B18" w:rsidRDefault="00DD6D1E">
      <w:pPr>
        <w:pStyle w:val="GvdeMetni"/>
        <w:ind w:left="230"/>
        <w:rPr>
          <w:sz w:val="22"/>
          <w:szCs w:val="22"/>
        </w:rPr>
      </w:pPr>
      <w:r w:rsidRPr="00884B18">
        <w:rPr>
          <w:sz w:val="22"/>
          <w:szCs w:val="22"/>
        </w:rPr>
        <w:t>EKLER:</w:t>
      </w:r>
    </w:p>
    <w:p w:rsidR="00D71CFE" w:rsidRPr="00884B18" w:rsidRDefault="00DD6D1E">
      <w:pPr>
        <w:pStyle w:val="GvdeMetni"/>
        <w:ind w:left="230"/>
        <w:rPr>
          <w:sz w:val="22"/>
          <w:szCs w:val="22"/>
        </w:rPr>
      </w:pPr>
      <w:r w:rsidRPr="00884B18">
        <w:rPr>
          <w:sz w:val="22"/>
          <w:szCs w:val="22"/>
        </w:rPr>
        <w:t>Askerlik Terhis Belgesi</w:t>
      </w:r>
    </w:p>
    <w:sectPr w:rsidR="00D71CFE" w:rsidRPr="00884B18">
      <w:headerReference w:type="default" r:id="rId6"/>
      <w:type w:val="continuous"/>
      <w:pgSz w:w="11900" w:h="16860"/>
      <w:pgMar w:top="760" w:right="122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D06" w:rsidRDefault="00BF6D06" w:rsidP="00884B18">
      <w:r>
        <w:separator/>
      </w:r>
    </w:p>
  </w:endnote>
  <w:endnote w:type="continuationSeparator" w:id="0">
    <w:p w:rsidR="00BF6D06" w:rsidRDefault="00BF6D06" w:rsidP="0088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D06" w:rsidRDefault="00BF6D06" w:rsidP="00884B18">
      <w:r>
        <w:separator/>
      </w:r>
    </w:p>
  </w:footnote>
  <w:footnote w:type="continuationSeparator" w:id="0">
    <w:p w:rsidR="00BF6D06" w:rsidRDefault="00BF6D06" w:rsidP="00884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Y="1"/>
      <w:tblOverlap w:val="never"/>
      <w:tblW w:w="992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231"/>
      <w:gridCol w:w="1985"/>
      <w:gridCol w:w="1713"/>
    </w:tblGrid>
    <w:tr w:rsidR="00884B18" w:rsidRPr="008272E4" w:rsidTr="00A230D4">
      <w:trPr>
        <w:trHeight w:val="203"/>
      </w:trPr>
      <w:tc>
        <w:tcPr>
          <w:tcW w:w="1991" w:type="dxa"/>
          <w:vMerge w:val="restart"/>
          <w:tcBorders>
            <w:right w:val="single" w:sz="6" w:space="0" w:color="000000"/>
          </w:tcBorders>
        </w:tcPr>
        <w:p w:rsidR="00884B18" w:rsidRPr="008272E4" w:rsidRDefault="00A230D4" w:rsidP="00884B18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73660</wp:posOffset>
                </wp:positionV>
                <wp:extent cx="865909" cy="78930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909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84B18" w:rsidRPr="008272E4" w:rsidRDefault="00884B18" w:rsidP="00884B18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 w:val="restart"/>
          <w:tcBorders>
            <w:left w:val="single" w:sz="6" w:space="0" w:color="000000"/>
            <w:right w:val="single" w:sz="6" w:space="0" w:color="000000"/>
          </w:tcBorders>
          <w:vAlign w:val="center"/>
        </w:tcPr>
        <w:p w:rsidR="00884B18" w:rsidRPr="00884B18" w:rsidRDefault="00884B18" w:rsidP="00A230D4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884B18">
            <w:rPr>
              <w:rFonts w:eastAsia="Calibri"/>
              <w:b/>
              <w:sz w:val="24"/>
              <w:szCs w:val="24"/>
            </w:rPr>
            <w:t>TNKÜ BEDELLİ ASKERLİK DÖNÜŞÜ ÖĞRENCİLERİN SINAVSIZ MAZERET DÖNÜŞ DİLEKÇESİ</w:t>
          </w:r>
        </w:p>
      </w:tc>
      <w:tc>
        <w:tcPr>
          <w:tcW w:w="1985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84B18" w:rsidRPr="008272E4" w:rsidRDefault="00884B18" w:rsidP="00884B18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1713" w:type="dxa"/>
          <w:tcBorders>
            <w:left w:val="single" w:sz="6" w:space="0" w:color="000000"/>
            <w:bottom w:val="single" w:sz="6" w:space="0" w:color="000000"/>
          </w:tcBorders>
        </w:tcPr>
        <w:p w:rsidR="00884B18" w:rsidRPr="008272E4" w:rsidRDefault="00A230D4" w:rsidP="00A230D4">
          <w:pPr>
            <w:spacing w:line="176" w:lineRule="exact"/>
            <w:ind w:right="446"/>
            <w:jc w:val="both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EYS-FRM-048  </w:t>
          </w:r>
        </w:p>
      </w:tc>
    </w:tr>
    <w:tr w:rsidR="00884B18" w:rsidRPr="008272E4" w:rsidTr="00A230D4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884B18" w:rsidRPr="008272E4" w:rsidRDefault="00884B18" w:rsidP="00884B18">
          <w:pPr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884B18" w:rsidRPr="008272E4" w:rsidRDefault="00884B18" w:rsidP="00884B18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84B18" w:rsidRPr="008272E4" w:rsidRDefault="00884B18" w:rsidP="00884B18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1713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884B18" w:rsidRPr="008272E4" w:rsidRDefault="00A230D4" w:rsidP="00A230D4">
          <w:pPr>
            <w:spacing w:line="176" w:lineRule="exact"/>
            <w:ind w:right="446"/>
            <w:jc w:val="both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884B18" w:rsidRPr="008272E4" w:rsidTr="00A230D4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884B18" w:rsidRPr="008272E4" w:rsidRDefault="00884B18" w:rsidP="00884B18">
          <w:pPr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884B18" w:rsidRPr="008272E4" w:rsidRDefault="00884B18" w:rsidP="00884B18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84B18" w:rsidRPr="008272E4" w:rsidRDefault="00884B18" w:rsidP="00884B18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1713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884B18" w:rsidRPr="008272E4" w:rsidRDefault="00A230D4" w:rsidP="00A230D4">
          <w:pPr>
            <w:spacing w:line="176" w:lineRule="exact"/>
            <w:ind w:right="444"/>
            <w:jc w:val="both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--</w:t>
          </w:r>
        </w:p>
      </w:tc>
    </w:tr>
    <w:tr w:rsidR="00884B18" w:rsidRPr="008272E4" w:rsidTr="00A230D4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884B18" w:rsidRPr="008272E4" w:rsidRDefault="00884B18" w:rsidP="00884B18">
          <w:pPr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884B18" w:rsidRPr="008272E4" w:rsidRDefault="00884B18" w:rsidP="00884B18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84B18" w:rsidRPr="008272E4" w:rsidRDefault="00884B18" w:rsidP="00884B18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1713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884B18" w:rsidRPr="008272E4" w:rsidRDefault="00A230D4" w:rsidP="00A230D4">
          <w:pPr>
            <w:spacing w:line="176" w:lineRule="exact"/>
            <w:ind w:right="444"/>
            <w:jc w:val="both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0</w:t>
          </w:r>
        </w:p>
      </w:tc>
    </w:tr>
    <w:tr w:rsidR="00884B18" w:rsidRPr="008272E4" w:rsidTr="00A230D4">
      <w:trPr>
        <w:trHeight w:val="484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884B18" w:rsidRPr="008272E4" w:rsidRDefault="00884B18" w:rsidP="00884B18">
          <w:pPr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884B18" w:rsidRPr="008272E4" w:rsidRDefault="00884B18" w:rsidP="00884B18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884B18" w:rsidRPr="008272E4" w:rsidRDefault="00884B18" w:rsidP="00A230D4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A230D4">
            <w:rPr>
              <w:rFonts w:eastAsia="Calibri"/>
              <w:w w:val="105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A230D4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1713" w:type="dxa"/>
          <w:tcBorders>
            <w:top w:val="single" w:sz="6" w:space="0" w:color="000000"/>
            <w:left w:val="single" w:sz="6" w:space="0" w:color="000000"/>
          </w:tcBorders>
        </w:tcPr>
        <w:p w:rsidR="00884B18" w:rsidRPr="008272E4" w:rsidRDefault="00A230D4" w:rsidP="00A230D4">
          <w:pPr>
            <w:spacing w:before="11"/>
            <w:jc w:val="both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  <w:p w:rsidR="00884B18" w:rsidRPr="008272E4" w:rsidRDefault="00884B18" w:rsidP="00A230D4">
          <w:pPr>
            <w:spacing w:line="192" w:lineRule="exact"/>
            <w:ind w:left="501" w:right="444"/>
            <w:jc w:val="both"/>
            <w:rPr>
              <w:rFonts w:eastAsia="Calibri"/>
              <w:sz w:val="20"/>
              <w:szCs w:val="20"/>
            </w:rPr>
          </w:pPr>
        </w:p>
      </w:tc>
    </w:tr>
  </w:tbl>
  <w:p w:rsidR="00884B18" w:rsidRDefault="00884B18">
    <w:pPr>
      <w:pStyle w:val="stbilgi"/>
    </w:pPr>
  </w:p>
  <w:p w:rsidR="00884B18" w:rsidRDefault="00884B18">
    <w:pPr>
      <w:pStyle w:val="stbilgi"/>
    </w:pPr>
  </w:p>
  <w:p w:rsidR="00884B18" w:rsidRDefault="00884B18">
    <w:pPr>
      <w:pStyle w:val="stbilgi"/>
    </w:pPr>
  </w:p>
  <w:p w:rsidR="00884B18" w:rsidRDefault="00884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FE"/>
    <w:rsid w:val="00692CDF"/>
    <w:rsid w:val="00884B18"/>
    <w:rsid w:val="008A772B"/>
    <w:rsid w:val="00A230D4"/>
    <w:rsid w:val="00BF6D06"/>
    <w:rsid w:val="00D71CFE"/>
    <w:rsid w:val="00D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0802C-7202-47C5-B894-3B4D0FEC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84B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4B18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84B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4B18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 Gürkan Ünal</dc:creator>
  <cp:lastModifiedBy>STRATEJI-3</cp:lastModifiedBy>
  <cp:revision>3</cp:revision>
  <dcterms:created xsi:type="dcterms:W3CDTF">2021-11-15T08:02:00Z</dcterms:created>
  <dcterms:modified xsi:type="dcterms:W3CDTF">2021-11-15T14:58:00Z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